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77777777" w:rsidR="00A67FB2" w:rsidRPr="009E28C4" w:rsidRDefault="00A67FB2" w:rsidP="00EB7FE8">
      <w:pPr>
        <w:tabs>
          <w:tab w:val="left" w:pos="1134"/>
        </w:tabs>
        <w:spacing w:after="0"/>
        <w:ind w:left="1134" w:hanging="1134"/>
        <w:jc w:val="center"/>
        <w:rPr>
          <w:rFonts w:cstheme="minorHAnsi"/>
          <w:sz w:val="26"/>
          <w:szCs w:val="26"/>
        </w:rPr>
      </w:pPr>
      <w:bookmarkStart w:id="0" w:name="_GoBack"/>
      <w:bookmarkEnd w:id="0"/>
      <w:r w:rsidRPr="009E28C4">
        <w:rPr>
          <w:rFonts w:cstheme="minorHAnsi"/>
          <w:noProof/>
          <w:sz w:val="26"/>
          <w:szCs w:val="26"/>
        </w:rPr>
        <w:drawing>
          <wp:inline distT="0" distB="0" distL="0" distR="0" wp14:anchorId="55156C31" wp14:editId="31E4761C">
            <wp:extent cx="1743075" cy="962025"/>
            <wp:effectExtent l="0" t="0" r="9525" b="9525"/>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C Log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962025"/>
                    </a:xfrm>
                    <a:prstGeom prst="rect">
                      <a:avLst/>
                    </a:prstGeom>
                  </pic:spPr>
                </pic:pic>
              </a:graphicData>
            </a:graphic>
          </wp:inline>
        </w:drawing>
      </w:r>
    </w:p>
    <w:p w14:paraId="0A7A9886" w14:textId="77777777" w:rsidR="00022926" w:rsidRPr="008F5FEC" w:rsidRDefault="00022926" w:rsidP="00022926">
      <w:pPr>
        <w:spacing w:after="0" w:line="264" w:lineRule="auto"/>
        <w:jc w:val="center"/>
        <w:rPr>
          <w:rFonts w:ascii="Arial" w:hAnsi="Arial" w:cs="Arial"/>
          <w:color w:val="000000" w:themeColor="text1"/>
          <w:sz w:val="24"/>
          <w:szCs w:val="24"/>
        </w:rPr>
      </w:pPr>
      <w:r w:rsidRPr="008F5FEC">
        <w:rPr>
          <w:rFonts w:ascii="Arial" w:hAnsi="Arial" w:cs="Arial"/>
          <w:color w:val="000000" w:themeColor="text1"/>
          <w:sz w:val="24"/>
          <w:szCs w:val="24"/>
        </w:rPr>
        <w:t xml:space="preserve">Chairman: Councillor Simon </w:t>
      </w:r>
      <w:proofErr w:type="gramStart"/>
      <w:r w:rsidRPr="008F5FEC">
        <w:rPr>
          <w:rFonts w:ascii="Arial" w:hAnsi="Arial" w:cs="Arial"/>
          <w:color w:val="000000" w:themeColor="text1"/>
          <w:sz w:val="24"/>
          <w:szCs w:val="24"/>
        </w:rPr>
        <w:t>Hanes  |</w:t>
      </w:r>
      <w:proofErr w:type="gramEnd"/>
      <w:r w:rsidRPr="008F5FEC">
        <w:rPr>
          <w:rFonts w:ascii="Arial" w:hAnsi="Arial" w:cs="Arial"/>
          <w:color w:val="000000" w:themeColor="text1"/>
          <w:sz w:val="24"/>
          <w:szCs w:val="24"/>
        </w:rPr>
        <w:t xml:space="preserve">  Clerk: Mrs Arin Spencer</w:t>
      </w:r>
    </w:p>
    <w:p w14:paraId="1C3A10B8" w14:textId="77777777" w:rsidR="00022926" w:rsidRPr="008F5FEC" w:rsidRDefault="00022926" w:rsidP="00022926">
      <w:pPr>
        <w:spacing w:after="0" w:line="264" w:lineRule="auto"/>
        <w:jc w:val="center"/>
        <w:rPr>
          <w:rFonts w:ascii="Arial" w:hAnsi="Arial" w:cs="Arial"/>
          <w:color w:val="000000" w:themeColor="text1"/>
          <w:sz w:val="24"/>
          <w:szCs w:val="24"/>
        </w:rPr>
      </w:pPr>
      <w:r w:rsidRPr="008F5FEC">
        <w:rPr>
          <w:rFonts w:ascii="Arial" w:hAnsi="Arial" w:cs="Arial"/>
          <w:color w:val="000000" w:themeColor="text1"/>
          <w:sz w:val="24"/>
          <w:szCs w:val="24"/>
        </w:rPr>
        <w:t xml:space="preserve">Tel:  07484 619582 / Email:  </w:t>
      </w:r>
      <w:hyperlink r:id="rId9" w:history="1">
        <w:r w:rsidRPr="008F5FEC">
          <w:rPr>
            <w:rStyle w:val="Hyperlink"/>
            <w:rFonts w:ascii="Arial" w:hAnsi="Arial" w:cs="Arial"/>
            <w:color w:val="000000" w:themeColor="text1"/>
            <w:sz w:val="24"/>
            <w:szCs w:val="24"/>
          </w:rPr>
          <w:t>kempleyparishclerk@gmail.com</w:t>
        </w:r>
      </w:hyperlink>
    </w:p>
    <w:p w14:paraId="7AA0139E" w14:textId="77777777" w:rsidR="00022926" w:rsidRDefault="00022926" w:rsidP="00022926">
      <w:pPr>
        <w:spacing w:after="0" w:line="264" w:lineRule="auto"/>
        <w:jc w:val="center"/>
        <w:rPr>
          <w:rFonts w:ascii="Arial" w:hAnsi="Arial" w:cs="Arial"/>
          <w:sz w:val="24"/>
          <w:szCs w:val="24"/>
        </w:rPr>
      </w:pPr>
      <w:r w:rsidRPr="008F5FEC">
        <w:rPr>
          <w:rFonts w:ascii="Arial" w:hAnsi="Arial" w:cs="Arial"/>
          <w:color w:val="000000" w:themeColor="text1"/>
          <w:sz w:val="24"/>
          <w:szCs w:val="24"/>
        </w:rPr>
        <w:t xml:space="preserve">Website:  </w:t>
      </w:r>
      <w:hyperlink r:id="rId10" w:history="1">
        <w:r w:rsidRPr="00ED7359">
          <w:rPr>
            <w:rStyle w:val="Hyperlink"/>
            <w:rFonts w:ascii="Arial" w:hAnsi="Arial" w:cs="Arial"/>
            <w:sz w:val="24"/>
            <w:szCs w:val="24"/>
          </w:rPr>
          <w:t>www.kempleyparishcouncil.org</w:t>
        </w:r>
      </w:hyperlink>
    </w:p>
    <w:p w14:paraId="13181C0B" w14:textId="22907E9E" w:rsidR="004F28B8" w:rsidRPr="00F5549C" w:rsidRDefault="004F28B8" w:rsidP="00EB7FE8">
      <w:pPr>
        <w:tabs>
          <w:tab w:val="left" w:pos="1134"/>
        </w:tabs>
        <w:spacing w:after="0"/>
        <w:ind w:left="1134" w:hanging="1134"/>
        <w:jc w:val="center"/>
        <w:rPr>
          <w:rFonts w:cstheme="minorHAnsi"/>
          <w:b/>
          <w:sz w:val="30"/>
          <w:szCs w:val="30"/>
        </w:rPr>
      </w:pPr>
    </w:p>
    <w:p w14:paraId="4899801F" w14:textId="73EA35D6" w:rsidR="00B5168E" w:rsidRPr="0020778F" w:rsidRDefault="00D23F9D" w:rsidP="00EB7FE8">
      <w:pPr>
        <w:tabs>
          <w:tab w:val="left" w:pos="1134"/>
        </w:tabs>
        <w:spacing w:after="0"/>
        <w:ind w:left="1134" w:hanging="1134"/>
        <w:jc w:val="center"/>
        <w:rPr>
          <w:rFonts w:cstheme="minorHAnsi"/>
          <w:b/>
          <w:sz w:val="30"/>
          <w:szCs w:val="30"/>
        </w:rPr>
      </w:pPr>
      <w:r w:rsidRPr="0020778F">
        <w:rPr>
          <w:rFonts w:cstheme="minorHAnsi"/>
          <w:b/>
          <w:sz w:val="30"/>
          <w:szCs w:val="30"/>
        </w:rPr>
        <w:t xml:space="preserve">MINUTES OF </w:t>
      </w:r>
      <w:r w:rsidR="00086F3F" w:rsidRPr="0020778F">
        <w:rPr>
          <w:rFonts w:cstheme="minorHAnsi"/>
          <w:b/>
          <w:sz w:val="30"/>
          <w:szCs w:val="30"/>
        </w:rPr>
        <w:t xml:space="preserve">THE MEETING OF </w:t>
      </w:r>
      <w:r w:rsidRPr="0020778F">
        <w:rPr>
          <w:rFonts w:cstheme="minorHAnsi"/>
          <w:b/>
          <w:sz w:val="30"/>
          <w:szCs w:val="30"/>
        </w:rPr>
        <w:t>KEMPLEY PARISH COUNCIL</w:t>
      </w:r>
    </w:p>
    <w:p w14:paraId="43D50B8A" w14:textId="284DE8EE" w:rsidR="00E13A1D" w:rsidRPr="009E28C4" w:rsidRDefault="00086F3F" w:rsidP="00EB7FE8">
      <w:pPr>
        <w:tabs>
          <w:tab w:val="left" w:pos="1134"/>
        </w:tabs>
        <w:spacing w:after="0"/>
        <w:ind w:left="1134" w:hanging="1134"/>
        <w:jc w:val="center"/>
        <w:rPr>
          <w:rFonts w:cstheme="minorHAnsi"/>
          <w:sz w:val="30"/>
          <w:szCs w:val="30"/>
        </w:rPr>
      </w:pPr>
      <w:r>
        <w:rPr>
          <w:rFonts w:cstheme="minorHAnsi"/>
          <w:sz w:val="30"/>
          <w:szCs w:val="30"/>
        </w:rPr>
        <w:t xml:space="preserve">Held at the Village Hall on </w:t>
      </w:r>
      <w:r w:rsidR="006C444B">
        <w:rPr>
          <w:rFonts w:cstheme="minorHAnsi"/>
          <w:sz w:val="30"/>
          <w:szCs w:val="30"/>
        </w:rPr>
        <w:t>Tuesday 0</w:t>
      </w:r>
      <w:r w:rsidR="00022926">
        <w:rPr>
          <w:rFonts w:cstheme="minorHAnsi"/>
          <w:sz w:val="30"/>
          <w:szCs w:val="30"/>
        </w:rPr>
        <w:t>6</w:t>
      </w:r>
      <w:r w:rsidR="00022926" w:rsidRPr="00022926">
        <w:rPr>
          <w:rFonts w:cstheme="minorHAnsi"/>
          <w:sz w:val="30"/>
          <w:szCs w:val="30"/>
          <w:vertAlign w:val="superscript"/>
        </w:rPr>
        <w:t>th</w:t>
      </w:r>
      <w:r w:rsidR="00022926">
        <w:rPr>
          <w:rFonts w:cstheme="minorHAnsi"/>
          <w:sz w:val="30"/>
          <w:szCs w:val="30"/>
        </w:rPr>
        <w:t xml:space="preserve"> November</w:t>
      </w:r>
      <w:r w:rsidR="00BB5400">
        <w:rPr>
          <w:rFonts w:cstheme="minorHAnsi"/>
          <w:sz w:val="30"/>
          <w:szCs w:val="30"/>
        </w:rPr>
        <w:t xml:space="preserve"> 2</w:t>
      </w:r>
      <w:r w:rsidR="00E13A1D" w:rsidRPr="009E28C4">
        <w:rPr>
          <w:rFonts w:cstheme="minorHAnsi"/>
          <w:sz w:val="30"/>
          <w:szCs w:val="30"/>
        </w:rPr>
        <w:t>018</w:t>
      </w:r>
      <w:r>
        <w:rPr>
          <w:rFonts w:cstheme="minorHAnsi"/>
          <w:sz w:val="30"/>
          <w:szCs w:val="30"/>
        </w:rPr>
        <w:t xml:space="preserve"> at 19:30</w:t>
      </w:r>
    </w:p>
    <w:p w14:paraId="5F2884A6" w14:textId="77777777" w:rsidR="00E13A1D" w:rsidRPr="001B33F6" w:rsidRDefault="00E13A1D" w:rsidP="00EB7FE8">
      <w:pPr>
        <w:tabs>
          <w:tab w:val="left" w:pos="1134"/>
        </w:tabs>
        <w:spacing w:after="0"/>
        <w:ind w:left="1134" w:hanging="1134"/>
        <w:jc w:val="center"/>
        <w:rPr>
          <w:rFonts w:cstheme="minorHAnsi"/>
          <w:sz w:val="25"/>
          <w:szCs w:val="25"/>
        </w:rPr>
      </w:pPr>
    </w:p>
    <w:p w14:paraId="24A49E11" w14:textId="77777777" w:rsidR="00114EC6" w:rsidRPr="001B33F6" w:rsidRDefault="00E13A1D" w:rsidP="007554A2">
      <w:pPr>
        <w:tabs>
          <w:tab w:val="left" w:pos="1985"/>
          <w:tab w:val="left" w:pos="4820"/>
          <w:tab w:val="left" w:pos="7513"/>
        </w:tabs>
        <w:spacing w:after="0"/>
        <w:rPr>
          <w:rFonts w:cstheme="minorHAnsi"/>
          <w:sz w:val="25"/>
          <w:szCs w:val="25"/>
        </w:rPr>
      </w:pPr>
      <w:r w:rsidRPr="001B33F6">
        <w:rPr>
          <w:rFonts w:cstheme="minorHAnsi"/>
          <w:b/>
          <w:sz w:val="25"/>
          <w:szCs w:val="25"/>
        </w:rPr>
        <w:t>Present</w:t>
      </w:r>
      <w:r w:rsidRPr="001B33F6">
        <w:rPr>
          <w:rFonts w:cstheme="minorHAnsi"/>
          <w:sz w:val="25"/>
          <w:szCs w:val="25"/>
        </w:rPr>
        <w:t xml:space="preserve">:  </w:t>
      </w:r>
      <w:r w:rsidR="00A67FB2" w:rsidRPr="001B33F6">
        <w:rPr>
          <w:rFonts w:cstheme="minorHAnsi"/>
          <w:sz w:val="25"/>
          <w:szCs w:val="25"/>
        </w:rPr>
        <w:tab/>
      </w:r>
    </w:p>
    <w:p w14:paraId="0C52A815" w14:textId="486D963C" w:rsidR="00114EC6" w:rsidRPr="001B33F6" w:rsidRDefault="00A67FB2" w:rsidP="007554A2">
      <w:pPr>
        <w:tabs>
          <w:tab w:val="left" w:pos="1985"/>
          <w:tab w:val="left" w:pos="4820"/>
          <w:tab w:val="left" w:pos="7513"/>
        </w:tabs>
        <w:spacing w:after="0"/>
        <w:rPr>
          <w:rFonts w:cstheme="minorHAnsi"/>
          <w:sz w:val="25"/>
          <w:szCs w:val="25"/>
        </w:rPr>
      </w:pPr>
      <w:r w:rsidRPr="001B33F6">
        <w:rPr>
          <w:rFonts w:cstheme="minorHAnsi"/>
          <w:sz w:val="25"/>
          <w:szCs w:val="25"/>
        </w:rPr>
        <w:t xml:space="preserve">Cllr </w:t>
      </w:r>
      <w:r w:rsidR="00BB5400" w:rsidRPr="001B33F6">
        <w:rPr>
          <w:rFonts w:cstheme="minorHAnsi"/>
          <w:sz w:val="25"/>
          <w:szCs w:val="25"/>
        </w:rPr>
        <w:t xml:space="preserve">Simon </w:t>
      </w:r>
      <w:r w:rsidRPr="001B33F6">
        <w:rPr>
          <w:rFonts w:cstheme="minorHAnsi"/>
          <w:sz w:val="25"/>
          <w:szCs w:val="25"/>
        </w:rPr>
        <w:t>Hanes</w:t>
      </w:r>
      <w:r w:rsidR="00335B6B">
        <w:rPr>
          <w:rFonts w:cstheme="minorHAnsi"/>
          <w:sz w:val="25"/>
          <w:szCs w:val="25"/>
        </w:rPr>
        <w:t xml:space="preserve"> - </w:t>
      </w:r>
      <w:r w:rsidR="00114EC6" w:rsidRPr="001B33F6">
        <w:rPr>
          <w:rFonts w:cstheme="minorHAnsi"/>
          <w:sz w:val="25"/>
          <w:szCs w:val="25"/>
        </w:rPr>
        <w:t>Chairman</w:t>
      </w:r>
      <w:r w:rsidR="00335B6B">
        <w:rPr>
          <w:rFonts w:cstheme="minorHAnsi"/>
          <w:sz w:val="25"/>
          <w:szCs w:val="25"/>
        </w:rPr>
        <w:t xml:space="preserve"> (SH</w:t>
      </w:r>
      <w:r w:rsidR="00BB5400" w:rsidRPr="001B33F6">
        <w:rPr>
          <w:rFonts w:cstheme="minorHAnsi"/>
          <w:sz w:val="25"/>
          <w:szCs w:val="25"/>
        </w:rPr>
        <w:t>)</w:t>
      </w:r>
      <w:r w:rsidR="00114EC6" w:rsidRPr="001B33F6">
        <w:rPr>
          <w:rFonts w:cstheme="minorHAnsi"/>
          <w:sz w:val="25"/>
          <w:szCs w:val="25"/>
        </w:rPr>
        <w:t xml:space="preserve">, </w:t>
      </w:r>
      <w:r w:rsidRPr="001B33F6">
        <w:rPr>
          <w:rFonts w:cstheme="minorHAnsi"/>
          <w:sz w:val="25"/>
          <w:szCs w:val="25"/>
        </w:rPr>
        <w:t xml:space="preserve">Cllr </w:t>
      </w:r>
      <w:r w:rsidR="00BB5400" w:rsidRPr="001B33F6">
        <w:rPr>
          <w:rFonts w:cstheme="minorHAnsi"/>
          <w:sz w:val="25"/>
          <w:szCs w:val="25"/>
        </w:rPr>
        <w:t xml:space="preserve">Howell </w:t>
      </w:r>
      <w:r w:rsidRPr="001B33F6">
        <w:rPr>
          <w:rFonts w:cstheme="minorHAnsi"/>
          <w:sz w:val="25"/>
          <w:szCs w:val="25"/>
        </w:rPr>
        <w:t>Rees</w:t>
      </w:r>
      <w:r w:rsidR="00335B6B">
        <w:rPr>
          <w:rFonts w:cstheme="minorHAnsi"/>
          <w:sz w:val="25"/>
          <w:szCs w:val="25"/>
        </w:rPr>
        <w:t xml:space="preserve"> - </w:t>
      </w:r>
      <w:r w:rsidR="00114EC6" w:rsidRPr="001B33F6">
        <w:rPr>
          <w:rFonts w:cstheme="minorHAnsi"/>
          <w:sz w:val="25"/>
          <w:szCs w:val="25"/>
        </w:rPr>
        <w:t>Vice-Chairman</w:t>
      </w:r>
      <w:r w:rsidR="00335B6B">
        <w:rPr>
          <w:rFonts w:cstheme="minorHAnsi"/>
          <w:sz w:val="25"/>
          <w:szCs w:val="25"/>
        </w:rPr>
        <w:t xml:space="preserve"> (HR)</w:t>
      </w:r>
      <w:r w:rsidR="00114EC6" w:rsidRPr="001B33F6">
        <w:rPr>
          <w:rFonts w:cstheme="minorHAnsi"/>
          <w:sz w:val="25"/>
          <w:szCs w:val="25"/>
        </w:rPr>
        <w:t xml:space="preserve">, </w:t>
      </w:r>
      <w:r w:rsidR="009C7EE1" w:rsidRPr="001B33F6">
        <w:rPr>
          <w:rFonts w:cstheme="minorHAnsi"/>
          <w:sz w:val="25"/>
          <w:szCs w:val="25"/>
        </w:rPr>
        <w:t>Cllr</w:t>
      </w:r>
      <w:r w:rsidR="00BB5400" w:rsidRPr="001B33F6">
        <w:rPr>
          <w:rFonts w:cstheme="minorHAnsi"/>
          <w:sz w:val="25"/>
          <w:szCs w:val="25"/>
        </w:rPr>
        <w:t xml:space="preserve"> Liz</w:t>
      </w:r>
      <w:r w:rsidR="00086F3F" w:rsidRPr="001B33F6">
        <w:rPr>
          <w:rFonts w:cstheme="minorHAnsi"/>
          <w:sz w:val="25"/>
          <w:szCs w:val="25"/>
        </w:rPr>
        <w:t xml:space="preserve"> </w:t>
      </w:r>
      <w:r w:rsidR="006C444B" w:rsidRPr="001B33F6">
        <w:rPr>
          <w:rFonts w:cstheme="minorHAnsi"/>
          <w:sz w:val="25"/>
          <w:szCs w:val="25"/>
        </w:rPr>
        <w:t>Daykin (LD)</w:t>
      </w:r>
      <w:r w:rsidR="00114EC6" w:rsidRPr="001B33F6">
        <w:rPr>
          <w:rFonts w:cstheme="minorHAnsi"/>
          <w:sz w:val="25"/>
          <w:szCs w:val="25"/>
        </w:rPr>
        <w:t>,</w:t>
      </w:r>
    </w:p>
    <w:p w14:paraId="2E8C88C5" w14:textId="36D347F7" w:rsidR="00A67FB2" w:rsidRPr="001B33F6" w:rsidRDefault="009C7EE1" w:rsidP="007554A2">
      <w:pPr>
        <w:tabs>
          <w:tab w:val="left" w:pos="1985"/>
          <w:tab w:val="left" w:pos="4820"/>
          <w:tab w:val="left" w:pos="7513"/>
        </w:tabs>
        <w:spacing w:after="0"/>
        <w:rPr>
          <w:rFonts w:cstheme="minorHAnsi"/>
          <w:sz w:val="25"/>
          <w:szCs w:val="25"/>
        </w:rPr>
      </w:pPr>
      <w:r w:rsidRPr="001B33F6">
        <w:rPr>
          <w:rFonts w:cstheme="minorHAnsi"/>
          <w:sz w:val="25"/>
          <w:szCs w:val="25"/>
        </w:rPr>
        <w:t xml:space="preserve">Cllr </w:t>
      </w:r>
      <w:r w:rsidR="00BB5400" w:rsidRPr="001B33F6">
        <w:rPr>
          <w:rFonts w:cstheme="minorHAnsi"/>
          <w:sz w:val="25"/>
          <w:szCs w:val="25"/>
        </w:rPr>
        <w:t xml:space="preserve">Robin </w:t>
      </w:r>
      <w:proofErr w:type="spellStart"/>
      <w:r w:rsidRPr="001B33F6">
        <w:rPr>
          <w:rFonts w:cstheme="minorHAnsi"/>
          <w:sz w:val="25"/>
          <w:szCs w:val="25"/>
        </w:rPr>
        <w:t>Bennion</w:t>
      </w:r>
      <w:proofErr w:type="spellEnd"/>
      <w:r w:rsidRPr="001B33F6">
        <w:rPr>
          <w:rFonts w:cstheme="minorHAnsi"/>
          <w:sz w:val="25"/>
          <w:szCs w:val="25"/>
        </w:rPr>
        <w:t xml:space="preserve"> (RB)</w:t>
      </w:r>
      <w:r w:rsidR="00617132" w:rsidRPr="001B33F6">
        <w:rPr>
          <w:rFonts w:cstheme="minorHAnsi"/>
          <w:sz w:val="25"/>
          <w:szCs w:val="25"/>
        </w:rPr>
        <w:t>, Cllr Neil Dransfield (NJD), Cllr Bob Earll (BE)</w:t>
      </w:r>
      <w:r w:rsidR="00BB5400" w:rsidRPr="001B33F6">
        <w:rPr>
          <w:rFonts w:cstheme="minorHAnsi"/>
          <w:sz w:val="25"/>
          <w:szCs w:val="25"/>
        </w:rPr>
        <w:tab/>
      </w:r>
    </w:p>
    <w:p w14:paraId="42EDC9CF" w14:textId="77777777" w:rsidR="00114EC6" w:rsidRPr="001B33F6" w:rsidRDefault="00A67FB2" w:rsidP="007554A2">
      <w:pPr>
        <w:tabs>
          <w:tab w:val="left" w:pos="1134"/>
          <w:tab w:val="left" w:pos="1985"/>
          <w:tab w:val="left" w:pos="4678"/>
          <w:tab w:val="left" w:pos="7230"/>
        </w:tabs>
        <w:spacing w:after="0"/>
        <w:rPr>
          <w:rFonts w:cstheme="minorHAnsi"/>
          <w:sz w:val="25"/>
          <w:szCs w:val="25"/>
        </w:rPr>
      </w:pPr>
      <w:r w:rsidRPr="001B33F6">
        <w:rPr>
          <w:rFonts w:cstheme="minorHAnsi"/>
          <w:b/>
          <w:sz w:val="25"/>
          <w:szCs w:val="25"/>
        </w:rPr>
        <w:t>In attendance</w:t>
      </w:r>
      <w:r w:rsidRPr="001B33F6">
        <w:rPr>
          <w:rFonts w:cstheme="minorHAnsi"/>
          <w:sz w:val="25"/>
          <w:szCs w:val="25"/>
        </w:rPr>
        <w:t>:</w:t>
      </w:r>
      <w:r w:rsidRPr="001B33F6">
        <w:rPr>
          <w:rFonts w:cstheme="minorHAnsi"/>
          <w:sz w:val="25"/>
          <w:szCs w:val="25"/>
        </w:rPr>
        <w:tab/>
      </w:r>
    </w:p>
    <w:p w14:paraId="62706BB0" w14:textId="4B9554A5" w:rsidR="00B133FD" w:rsidRPr="001B33F6" w:rsidRDefault="00114EC6" w:rsidP="007554A2">
      <w:pPr>
        <w:tabs>
          <w:tab w:val="left" w:pos="1134"/>
          <w:tab w:val="left" w:pos="1985"/>
          <w:tab w:val="left" w:pos="4678"/>
          <w:tab w:val="left" w:pos="7230"/>
        </w:tabs>
        <w:spacing w:after="0"/>
        <w:rPr>
          <w:rFonts w:cstheme="minorHAnsi"/>
          <w:sz w:val="25"/>
          <w:szCs w:val="25"/>
        </w:rPr>
      </w:pPr>
      <w:r w:rsidRPr="001B33F6">
        <w:rPr>
          <w:rFonts w:cstheme="minorHAnsi"/>
          <w:sz w:val="25"/>
          <w:szCs w:val="25"/>
        </w:rPr>
        <w:t>Mrs Arin Spencer</w:t>
      </w:r>
      <w:r w:rsidR="00820181">
        <w:rPr>
          <w:rFonts w:cstheme="minorHAnsi"/>
          <w:sz w:val="25"/>
          <w:szCs w:val="25"/>
        </w:rPr>
        <w:t xml:space="preserve"> – Parish Clerk</w:t>
      </w:r>
      <w:r w:rsidR="00022926" w:rsidRPr="001B33F6">
        <w:rPr>
          <w:rFonts w:cstheme="minorHAnsi"/>
          <w:sz w:val="25"/>
          <w:szCs w:val="25"/>
        </w:rPr>
        <w:t xml:space="preserve">, </w:t>
      </w:r>
      <w:r w:rsidR="00820181">
        <w:rPr>
          <w:rFonts w:cstheme="minorHAnsi"/>
          <w:sz w:val="25"/>
          <w:szCs w:val="25"/>
        </w:rPr>
        <w:t xml:space="preserve">Mr Alan Smith – </w:t>
      </w:r>
      <w:r w:rsidR="00022926" w:rsidRPr="001B33F6">
        <w:rPr>
          <w:rFonts w:cstheme="minorHAnsi"/>
          <w:sz w:val="25"/>
          <w:szCs w:val="25"/>
        </w:rPr>
        <w:t xml:space="preserve">Snow Plough Operator, </w:t>
      </w:r>
      <w:r w:rsidR="00BB5400" w:rsidRPr="001B33F6">
        <w:rPr>
          <w:rFonts w:cstheme="minorHAnsi"/>
          <w:sz w:val="25"/>
          <w:szCs w:val="25"/>
        </w:rPr>
        <w:t>Two</w:t>
      </w:r>
      <w:r w:rsidR="00086F3F" w:rsidRPr="001B33F6">
        <w:rPr>
          <w:rFonts w:cstheme="minorHAnsi"/>
          <w:sz w:val="25"/>
          <w:szCs w:val="25"/>
        </w:rPr>
        <w:t xml:space="preserve"> (</w:t>
      </w:r>
      <w:r w:rsidR="00BB5400" w:rsidRPr="001B33F6">
        <w:rPr>
          <w:rFonts w:cstheme="minorHAnsi"/>
          <w:sz w:val="25"/>
          <w:szCs w:val="25"/>
        </w:rPr>
        <w:t>2</w:t>
      </w:r>
      <w:r w:rsidR="00086F3F" w:rsidRPr="001B33F6">
        <w:rPr>
          <w:rFonts w:cstheme="minorHAnsi"/>
          <w:sz w:val="25"/>
          <w:szCs w:val="25"/>
        </w:rPr>
        <w:t>) parishioners</w:t>
      </w:r>
    </w:p>
    <w:p w14:paraId="49841F17" w14:textId="72100CE3" w:rsidR="00BB5400" w:rsidRDefault="00BB5400" w:rsidP="007554A2">
      <w:pPr>
        <w:tabs>
          <w:tab w:val="left" w:pos="1985"/>
          <w:tab w:val="left" w:pos="4678"/>
          <w:tab w:val="left" w:pos="7230"/>
        </w:tabs>
        <w:spacing w:after="0"/>
        <w:rPr>
          <w:rFonts w:cstheme="minorHAnsi"/>
          <w:sz w:val="25"/>
          <w:szCs w:val="25"/>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8292"/>
        <w:gridCol w:w="745"/>
      </w:tblGrid>
      <w:tr w:rsidR="0020778F" w14:paraId="09E79731" w14:textId="77777777" w:rsidTr="007554A2">
        <w:tc>
          <w:tcPr>
            <w:tcW w:w="1306" w:type="dxa"/>
          </w:tcPr>
          <w:p w14:paraId="7E8039FE" w14:textId="5B6FCD91" w:rsidR="00431074" w:rsidRPr="00431074" w:rsidRDefault="00431074" w:rsidP="00086F3F">
            <w:pPr>
              <w:tabs>
                <w:tab w:val="left" w:pos="1985"/>
                <w:tab w:val="left" w:pos="4678"/>
                <w:tab w:val="left" w:pos="7230"/>
              </w:tabs>
              <w:rPr>
                <w:rFonts w:cstheme="minorHAnsi"/>
                <w:b/>
                <w:sz w:val="25"/>
                <w:szCs w:val="25"/>
              </w:rPr>
            </w:pPr>
            <w:r w:rsidRPr="00431074">
              <w:rPr>
                <w:rFonts w:cstheme="minorHAnsi"/>
                <w:b/>
                <w:sz w:val="25"/>
                <w:szCs w:val="25"/>
              </w:rPr>
              <w:t>118/18</w:t>
            </w:r>
          </w:p>
        </w:tc>
        <w:tc>
          <w:tcPr>
            <w:tcW w:w="8292" w:type="dxa"/>
          </w:tcPr>
          <w:p w14:paraId="183DC03C" w14:textId="13D003C6" w:rsidR="00431074" w:rsidRDefault="00431074" w:rsidP="00086F3F">
            <w:pPr>
              <w:tabs>
                <w:tab w:val="left" w:pos="1985"/>
                <w:tab w:val="left" w:pos="4678"/>
                <w:tab w:val="left" w:pos="7230"/>
              </w:tabs>
              <w:rPr>
                <w:rFonts w:cstheme="minorHAnsi"/>
                <w:sz w:val="25"/>
                <w:szCs w:val="25"/>
              </w:rPr>
            </w:pPr>
            <w:r w:rsidRPr="001B33F6">
              <w:rPr>
                <w:rFonts w:cstheme="minorHAnsi"/>
                <w:b/>
                <w:sz w:val="25"/>
                <w:szCs w:val="25"/>
              </w:rPr>
              <w:t>Acceptance of apologies for absence</w:t>
            </w:r>
          </w:p>
        </w:tc>
        <w:tc>
          <w:tcPr>
            <w:tcW w:w="745" w:type="dxa"/>
          </w:tcPr>
          <w:p w14:paraId="1404741F" w14:textId="77777777" w:rsidR="00431074" w:rsidRDefault="00431074" w:rsidP="00086F3F">
            <w:pPr>
              <w:tabs>
                <w:tab w:val="left" w:pos="1985"/>
                <w:tab w:val="left" w:pos="4678"/>
                <w:tab w:val="left" w:pos="7230"/>
              </w:tabs>
              <w:rPr>
                <w:rFonts w:cstheme="minorHAnsi"/>
                <w:sz w:val="25"/>
                <w:szCs w:val="25"/>
              </w:rPr>
            </w:pPr>
          </w:p>
        </w:tc>
      </w:tr>
      <w:tr w:rsidR="0020778F" w14:paraId="2B6A2941" w14:textId="77777777" w:rsidTr="007554A2">
        <w:tc>
          <w:tcPr>
            <w:tcW w:w="1306" w:type="dxa"/>
          </w:tcPr>
          <w:p w14:paraId="149FE2AF" w14:textId="77777777" w:rsidR="00431074" w:rsidRDefault="00431074" w:rsidP="00086F3F">
            <w:pPr>
              <w:tabs>
                <w:tab w:val="left" w:pos="1985"/>
                <w:tab w:val="left" w:pos="4678"/>
                <w:tab w:val="left" w:pos="7230"/>
              </w:tabs>
              <w:rPr>
                <w:rFonts w:cstheme="minorHAnsi"/>
                <w:sz w:val="25"/>
                <w:szCs w:val="25"/>
              </w:rPr>
            </w:pPr>
          </w:p>
        </w:tc>
        <w:tc>
          <w:tcPr>
            <w:tcW w:w="8292" w:type="dxa"/>
          </w:tcPr>
          <w:p w14:paraId="54C809AC" w14:textId="6FAE59F9" w:rsidR="00431074" w:rsidRDefault="00431074" w:rsidP="00086F3F">
            <w:pPr>
              <w:tabs>
                <w:tab w:val="left" w:pos="1985"/>
                <w:tab w:val="left" w:pos="4678"/>
                <w:tab w:val="left" w:pos="7230"/>
              </w:tabs>
              <w:rPr>
                <w:rFonts w:cstheme="minorHAnsi"/>
                <w:sz w:val="25"/>
                <w:szCs w:val="25"/>
              </w:rPr>
            </w:pPr>
            <w:r w:rsidRPr="001B33F6">
              <w:rPr>
                <w:rFonts w:cstheme="minorHAnsi"/>
                <w:color w:val="244061" w:themeColor="accent1" w:themeShade="80"/>
                <w:sz w:val="25"/>
                <w:szCs w:val="25"/>
              </w:rPr>
              <w:t>Schedule 12 of the Local Government Act 1972 requires a record to be kept of the members present and that this record form part of the minutes of a meeting.  Members who cannot attend a meeting should tender apologies to the Parish Clerk as it is usual for the grounds upon which apologies are tendered also to be recorded.  Under section 85(1) of the Local Government Act 1972, members present must decide whether the reason(s) for a member’s absence are accepted.</w:t>
            </w:r>
          </w:p>
        </w:tc>
        <w:tc>
          <w:tcPr>
            <w:tcW w:w="745" w:type="dxa"/>
          </w:tcPr>
          <w:p w14:paraId="1927EADF" w14:textId="2F296140" w:rsidR="00431074" w:rsidRPr="00431074" w:rsidRDefault="00431074" w:rsidP="00086F3F">
            <w:pPr>
              <w:tabs>
                <w:tab w:val="left" w:pos="1985"/>
                <w:tab w:val="left" w:pos="4678"/>
                <w:tab w:val="left" w:pos="7230"/>
              </w:tabs>
              <w:rPr>
                <w:rFonts w:cstheme="minorHAnsi"/>
                <w:b/>
                <w:sz w:val="25"/>
                <w:szCs w:val="25"/>
              </w:rPr>
            </w:pPr>
          </w:p>
        </w:tc>
      </w:tr>
      <w:tr w:rsidR="0020778F" w14:paraId="52AD8DEC" w14:textId="77777777" w:rsidTr="007554A2">
        <w:tc>
          <w:tcPr>
            <w:tcW w:w="1306" w:type="dxa"/>
          </w:tcPr>
          <w:p w14:paraId="22BD7DF4" w14:textId="7F6906B0" w:rsidR="00431074" w:rsidRDefault="00431074" w:rsidP="00086F3F">
            <w:pPr>
              <w:tabs>
                <w:tab w:val="left" w:pos="1985"/>
                <w:tab w:val="left" w:pos="4678"/>
                <w:tab w:val="left" w:pos="7230"/>
              </w:tabs>
              <w:rPr>
                <w:rFonts w:cstheme="minorHAnsi"/>
                <w:sz w:val="25"/>
                <w:szCs w:val="25"/>
              </w:rPr>
            </w:pPr>
            <w:r w:rsidRPr="001B33F6">
              <w:rPr>
                <w:rFonts w:cstheme="minorHAnsi"/>
                <w:b/>
                <w:color w:val="000000" w:themeColor="text1"/>
                <w:sz w:val="25"/>
                <w:szCs w:val="25"/>
              </w:rPr>
              <w:t>Resolved:</w:t>
            </w:r>
          </w:p>
        </w:tc>
        <w:tc>
          <w:tcPr>
            <w:tcW w:w="8292" w:type="dxa"/>
          </w:tcPr>
          <w:p w14:paraId="5A95BD3A" w14:textId="5CCBD51A" w:rsidR="00431074" w:rsidRDefault="00431074" w:rsidP="00086F3F">
            <w:pPr>
              <w:tabs>
                <w:tab w:val="left" w:pos="1985"/>
                <w:tab w:val="left" w:pos="4678"/>
                <w:tab w:val="left" w:pos="7230"/>
              </w:tabs>
              <w:rPr>
                <w:rFonts w:cstheme="minorHAnsi"/>
                <w:sz w:val="25"/>
                <w:szCs w:val="25"/>
              </w:rPr>
            </w:pPr>
            <w:r>
              <w:rPr>
                <w:rFonts w:cstheme="minorHAnsi"/>
                <w:color w:val="000000" w:themeColor="text1"/>
                <w:sz w:val="25"/>
                <w:szCs w:val="25"/>
              </w:rPr>
              <w:t>N</w:t>
            </w:r>
            <w:r w:rsidRPr="001B33F6">
              <w:rPr>
                <w:rFonts w:cstheme="minorHAnsi"/>
                <w:color w:val="000000" w:themeColor="text1"/>
                <w:sz w:val="25"/>
                <w:szCs w:val="25"/>
              </w:rPr>
              <w:t>one received</w:t>
            </w:r>
          </w:p>
        </w:tc>
        <w:tc>
          <w:tcPr>
            <w:tcW w:w="745" w:type="dxa"/>
          </w:tcPr>
          <w:p w14:paraId="3D892DC4" w14:textId="77777777" w:rsidR="00431074" w:rsidRDefault="00431074" w:rsidP="00086F3F">
            <w:pPr>
              <w:tabs>
                <w:tab w:val="left" w:pos="1985"/>
                <w:tab w:val="left" w:pos="4678"/>
                <w:tab w:val="left" w:pos="7230"/>
              </w:tabs>
              <w:rPr>
                <w:rFonts w:cstheme="minorHAnsi"/>
                <w:sz w:val="25"/>
                <w:szCs w:val="25"/>
              </w:rPr>
            </w:pPr>
          </w:p>
        </w:tc>
      </w:tr>
      <w:tr w:rsidR="0020778F" w14:paraId="581CB162" w14:textId="77777777" w:rsidTr="007554A2">
        <w:tc>
          <w:tcPr>
            <w:tcW w:w="1306" w:type="dxa"/>
          </w:tcPr>
          <w:p w14:paraId="672A68C7" w14:textId="77777777" w:rsidR="00431074" w:rsidRDefault="00431074" w:rsidP="00086F3F">
            <w:pPr>
              <w:tabs>
                <w:tab w:val="left" w:pos="1985"/>
                <w:tab w:val="left" w:pos="4678"/>
                <w:tab w:val="left" w:pos="7230"/>
              </w:tabs>
              <w:rPr>
                <w:rFonts w:cstheme="minorHAnsi"/>
                <w:sz w:val="25"/>
                <w:szCs w:val="25"/>
              </w:rPr>
            </w:pPr>
          </w:p>
        </w:tc>
        <w:tc>
          <w:tcPr>
            <w:tcW w:w="8292" w:type="dxa"/>
          </w:tcPr>
          <w:p w14:paraId="61029686" w14:textId="77777777" w:rsidR="00431074" w:rsidRDefault="00431074" w:rsidP="00086F3F">
            <w:pPr>
              <w:tabs>
                <w:tab w:val="left" w:pos="1985"/>
                <w:tab w:val="left" w:pos="4678"/>
                <w:tab w:val="left" w:pos="7230"/>
              </w:tabs>
              <w:rPr>
                <w:rFonts w:cstheme="minorHAnsi"/>
                <w:sz w:val="25"/>
                <w:szCs w:val="25"/>
              </w:rPr>
            </w:pPr>
          </w:p>
        </w:tc>
        <w:tc>
          <w:tcPr>
            <w:tcW w:w="745" w:type="dxa"/>
          </w:tcPr>
          <w:p w14:paraId="3B5572AA" w14:textId="77777777" w:rsidR="00431074" w:rsidRDefault="00431074" w:rsidP="00086F3F">
            <w:pPr>
              <w:tabs>
                <w:tab w:val="left" w:pos="1985"/>
                <w:tab w:val="left" w:pos="4678"/>
                <w:tab w:val="left" w:pos="7230"/>
              </w:tabs>
              <w:rPr>
                <w:rFonts w:cstheme="minorHAnsi"/>
                <w:sz w:val="25"/>
                <w:szCs w:val="25"/>
              </w:rPr>
            </w:pPr>
          </w:p>
        </w:tc>
      </w:tr>
      <w:tr w:rsidR="0020778F" w14:paraId="68698A56" w14:textId="77777777" w:rsidTr="007554A2">
        <w:tc>
          <w:tcPr>
            <w:tcW w:w="1306" w:type="dxa"/>
          </w:tcPr>
          <w:p w14:paraId="04ABC2A6" w14:textId="037DE583" w:rsidR="00431074" w:rsidRDefault="00431074" w:rsidP="00086F3F">
            <w:pPr>
              <w:tabs>
                <w:tab w:val="left" w:pos="1985"/>
                <w:tab w:val="left" w:pos="4678"/>
                <w:tab w:val="left" w:pos="7230"/>
              </w:tabs>
              <w:rPr>
                <w:rFonts w:cstheme="minorHAnsi"/>
                <w:sz w:val="25"/>
                <w:szCs w:val="25"/>
              </w:rPr>
            </w:pPr>
            <w:r w:rsidRPr="001B33F6">
              <w:rPr>
                <w:rFonts w:cstheme="minorHAnsi"/>
                <w:b/>
                <w:sz w:val="25"/>
                <w:szCs w:val="25"/>
              </w:rPr>
              <w:t>119/18</w:t>
            </w:r>
          </w:p>
        </w:tc>
        <w:tc>
          <w:tcPr>
            <w:tcW w:w="8292" w:type="dxa"/>
          </w:tcPr>
          <w:p w14:paraId="4C571FFD" w14:textId="788ACD64" w:rsidR="00431074" w:rsidRDefault="00431074" w:rsidP="00086F3F">
            <w:pPr>
              <w:tabs>
                <w:tab w:val="left" w:pos="1985"/>
                <w:tab w:val="left" w:pos="4678"/>
                <w:tab w:val="left" w:pos="7230"/>
              </w:tabs>
              <w:rPr>
                <w:rFonts w:cstheme="minorHAnsi"/>
                <w:sz w:val="25"/>
                <w:szCs w:val="25"/>
              </w:rPr>
            </w:pPr>
            <w:r>
              <w:rPr>
                <w:rFonts w:cstheme="minorHAnsi"/>
                <w:b/>
                <w:sz w:val="25"/>
                <w:szCs w:val="25"/>
              </w:rPr>
              <w:t>Dispensations</w:t>
            </w:r>
          </w:p>
        </w:tc>
        <w:tc>
          <w:tcPr>
            <w:tcW w:w="745" w:type="dxa"/>
          </w:tcPr>
          <w:p w14:paraId="457303E7" w14:textId="77777777" w:rsidR="00431074" w:rsidRDefault="00431074" w:rsidP="00086F3F">
            <w:pPr>
              <w:tabs>
                <w:tab w:val="left" w:pos="1985"/>
                <w:tab w:val="left" w:pos="4678"/>
                <w:tab w:val="left" w:pos="7230"/>
              </w:tabs>
              <w:rPr>
                <w:rFonts w:cstheme="minorHAnsi"/>
                <w:sz w:val="25"/>
                <w:szCs w:val="25"/>
              </w:rPr>
            </w:pPr>
          </w:p>
        </w:tc>
      </w:tr>
      <w:tr w:rsidR="0020778F" w14:paraId="2409E6DC" w14:textId="77777777" w:rsidTr="007554A2">
        <w:tc>
          <w:tcPr>
            <w:tcW w:w="1306" w:type="dxa"/>
          </w:tcPr>
          <w:p w14:paraId="39204650" w14:textId="77777777" w:rsidR="00431074" w:rsidRDefault="00431074" w:rsidP="00086F3F">
            <w:pPr>
              <w:tabs>
                <w:tab w:val="left" w:pos="1985"/>
                <w:tab w:val="left" w:pos="4678"/>
                <w:tab w:val="left" w:pos="7230"/>
              </w:tabs>
              <w:rPr>
                <w:rFonts w:cstheme="minorHAnsi"/>
                <w:sz w:val="25"/>
                <w:szCs w:val="25"/>
              </w:rPr>
            </w:pPr>
          </w:p>
        </w:tc>
        <w:tc>
          <w:tcPr>
            <w:tcW w:w="8292" w:type="dxa"/>
          </w:tcPr>
          <w:p w14:paraId="26362B21" w14:textId="6ABCA60E" w:rsidR="00431074" w:rsidRDefault="00431074" w:rsidP="00086F3F">
            <w:pPr>
              <w:tabs>
                <w:tab w:val="left" w:pos="1985"/>
                <w:tab w:val="left" w:pos="4678"/>
                <w:tab w:val="left" w:pos="7230"/>
              </w:tabs>
              <w:rPr>
                <w:rFonts w:cstheme="minorHAnsi"/>
                <w:sz w:val="25"/>
                <w:szCs w:val="25"/>
              </w:rPr>
            </w:pPr>
            <w:r>
              <w:rPr>
                <w:rFonts w:cstheme="minorHAnsi"/>
                <w:sz w:val="25"/>
                <w:szCs w:val="25"/>
              </w:rPr>
              <w:t xml:space="preserve">Council is asked to discuss </w:t>
            </w:r>
            <w:r w:rsidRPr="001B33F6">
              <w:rPr>
                <w:rFonts w:cstheme="minorHAnsi"/>
                <w:sz w:val="25"/>
                <w:szCs w:val="25"/>
              </w:rPr>
              <w:t>any written requests for dispensation the Clerk may have received from Councillors.</w:t>
            </w:r>
          </w:p>
        </w:tc>
        <w:tc>
          <w:tcPr>
            <w:tcW w:w="745" w:type="dxa"/>
          </w:tcPr>
          <w:p w14:paraId="07215015" w14:textId="77777777" w:rsidR="00431074" w:rsidRDefault="00431074" w:rsidP="00086F3F">
            <w:pPr>
              <w:tabs>
                <w:tab w:val="left" w:pos="1985"/>
                <w:tab w:val="left" w:pos="4678"/>
                <w:tab w:val="left" w:pos="7230"/>
              </w:tabs>
              <w:rPr>
                <w:rFonts w:cstheme="minorHAnsi"/>
                <w:sz w:val="25"/>
                <w:szCs w:val="25"/>
              </w:rPr>
            </w:pPr>
          </w:p>
        </w:tc>
      </w:tr>
      <w:tr w:rsidR="0020778F" w14:paraId="78F7BE12" w14:textId="77777777" w:rsidTr="007554A2">
        <w:tc>
          <w:tcPr>
            <w:tcW w:w="1306" w:type="dxa"/>
          </w:tcPr>
          <w:p w14:paraId="7B3C3DD1" w14:textId="2529A49A" w:rsidR="00431074" w:rsidRDefault="00431074" w:rsidP="00086F3F">
            <w:pPr>
              <w:tabs>
                <w:tab w:val="left" w:pos="1985"/>
                <w:tab w:val="left" w:pos="4678"/>
                <w:tab w:val="left" w:pos="7230"/>
              </w:tabs>
              <w:rPr>
                <w:rFonts w:cstheme="minorHAnsi"/>
                <w:sz w:val="25"/>
                <w:szCs w:val="25"/>
              </w:rPr>
            </w:pPr>
            <w:r>
              <w:rPr>
                <w:rFonts w:cstheme="minorHAnsi"/>
                <w:b/>
                <w:sz w:val="25"/>
                <w:szCs w:val="25"/>
              </w:rPr>
              <w:t>Resolved:</w:t>
            </w:r>
          </w:p>
        </w:tc>
        <w:tc>
          <w:tcPr>
            <w:tcW w:w="8292" w:type="dxa"/>
          </w:tcPr>
          <w:p w14:paraId="511C7F8C" w14:textId="11742CFE" w:rsidR="00431074" w:rsidRDefault="00431074" w:rsidP="00086F3F">
            <w:pPr>
              <w:tabs>
                <w:tab w:val="left" w:pos="1985"/>
                <w:tab w:val="left" w:pos="4678"/>
                <w:tab w:val="left" w:pos="7230"/>
              </w:tabs>
              <w:rPr>
                <w:rFonts w:cstheme="minorHAnsi"/>
                <w:sz w:val="25"/>
                <w:szCs w:val="25"/>
              </w:rPr>
            </w:pPr>
            <w:r>
              <w:rPr>
                <w:rFonts w:cstheme="minorHAnsi"/>
                <w:sz w:val="25"/>
                <w:szCs w:val="25"/>
              </w:rPr>
              <w:t>Noted none received by the Clerk</w:t>
            </w:r>
          </w:p>
        </w:tc>
        <w:tc>
          <w:tcPr>
            <w:tcW w:w="745" w:type="dxa"/>
          </w:tcPr>
          <w:p w14:paraId="4D560B2E" w14:textId="77777777" w:rsidR="00431074" w:rsidRDefault="00431074" w:rsidP="00086F3F">
            <w:pPr>
              <w:tabs>
                <w:tab w:val="left" w:pos="1985"/>
                <w:tab w:val="left" w:pos="4678"/>
                <w:tab w:val="left" w:pos="7230"/>
              </w:tabs>
              <w:rPr>
                <w:rFonts w:cstheme="minorHAnsi"/>
                <w:sz w:val="25"/>
                <w:szCs w:val="25"/>
              </w:rPr>
            </w:pPr>
          </w:p>
        </w:tc>
      </w:tr>
      <w:tr w:rsidR="0020778F" w14:paraId="6B153A6A" w14:textId="77777777" w:rsidTr="007554A2">
        <w:tc>
          <w:tcPr>
            <w:tcW w:w="1306" w:type="dxa"/>
          </w:tcPr>
          <w:p w14:paraId="5CA61749" w14:textId="77777777" w:rsidR="00431074" w:rsidRDefault="00431074" w:rsidP="00086F3F">
            <w:pPr>
              <w:tabs>
                <w:tab w:val="left" w:pos="1985"/>
                <w:tab w:val="left" w:pos="4678"/>
                <w:tab w:val="left" w:pos="7230"/>
              </w:tabs>
              <w:rPr>
                <w:rFonts w:cstheme="minorHAnsi"/>
                <w:sz w:val="25"/>
                <w:szCs w:val="25"/>
              </w:rPr>
            </w:pPr>
          </w:p>
        </w:tc>
        <w:tc>
          <w:tcPr>
            <w:tcW w:w="8292" w:type="dxa"/>
          </w:tcPr>
          <w:p w14:paraId="6AD82116" w14:textId="77777777" w:rsidR="00431074" w:rsidRDefault="00431074" w:rsidP="00086F3F">
            <w:pPr>
              <w:tabs>
                <w:tab w:val="left" w:pos="1985"/>
                <w:tab w:val="left" w:pos="4678"/>
                <w:tab w:val="left" w:pos="7230"/>
              </w:tabs>
              <w:rPr>
                <w:rFonts w:cstheme="minorHAnsi"/>
                <w:sz w:val="25"/>
                <w:szCs w:val="25"/>
              </w:rPr>
            </w:pPr>
          </w:p>
        </w:tc>
        <w:tc>
          <w:tcPr>
            <w:tcW w:w="745" w:type="dxa"/>
          </w:tcPr>
          <w:p w14:paraId="007A3378" w14:textId="77777777" w:rsidR="00431074" w:rsidRDefault="00431074" w:rsidP="00086F3F">
            <w:pPr>
              <w:tabs>
                <w:tab w:val="left" w:pos="1985"/>
                <w:tab w:val="left" w:pos="4678"/>
                <w:tab w:val="left" w:pos="7230"/>
              </w:tabs>
              <w:rPr>
                <w:rFonts w:cstheme="minorHAnsi"/>
                <w:sz w:val="25"/>
                <w:szCs w:val="25"/>
              </w:rPr>
            </w:pPr>
          </w:p>
        </w:tc>
      </w:tr>
      <w:tr w:rsidR="0020778F" w14:paraId="4A4B2D43" w14:textId="77777777" w:rsidTr="007554A2">
        <w:tc>
          <w:tcPr>
            <w:tcW w:w="1306" w:type="dxa"/>
          </w:tcPr>
          <w:p w14:paraId="3D2CEC33" w14:textId="560F5BE8" w:rsidR="00431074" w:rsidRDefault="00431074" w:rsidP="00086F3F">
            <w:pPr>
              <w:tabs>
                <w:tab w:val="left" w:pos="1985"/>
                <w:tab w:val="left" w:pos="4678"/>
                <w:tab w:val="left" w:pos="7230"/>
              </w:tabs>
              <w:rPr>
                <w:rFonts w:cstheme="minorHAnsi"/>
                <w:sz w:val="25"/>
                <w:szCs w:val="25"/>
              </w:rPr>
            </w:pPr>
            <w:r>
              <w:rPr>
                <w:rFonts w:cstheme="minorHAnsi"/>
                <w:b/>
                <w:sz w:val="25"/>
                <w:szCs w:val="25"/>
              </w:rPr>
              <w:t>120/18</w:t>
            </w:r>
          </w:p>
        </w:tc>
        <w:tc>
          <w:tcPr>
            <w:tcW w:w="8292" w:type="dxa"/>
          </w:tcPr>
          <w:p w14:paraId="7F6E3079" w14:textId="53BB9812" w:rsidR="00431074" w:rsidRDefault="00431074" w:rsidP="00086F3F">
            <w:pPr>
              <w:tabs>
                <w:tab w:val="left" w:pos="1985"/>
                <w:tab w:val="left" w:pos="4678"/>
                <w:tab w:val="left" w:pos="7230"/>
              </w:tabs>
              <w:rPr>
                <w:rFonts w:cstheme="minorHAnsi"/>
                <w:sz w:val="25"/>
                <w:szCs w:val="25"/>
              </w:rPr>
            </w:pPr>
            <w:r>
              <w:rPr>
                <w:rFonts w:cstheme="minorHAnsi"/>
                <w:b/>
                <w:sz w:val="25"/>
                <w:szCs w:val="25"/>
              </w:rPr>
              <w:t>Disclosable Pecuniary Interests</w:t>
            </w:r>
          </w:p>
        </w:tc>
        <w:tc>
          <w:tcPr>
            <w:tcW w:w="745" w:type="dxa"/>
          </w:tcPr>
          <w:p w14:paraId="41468AE4" w14:textId="77777777" w:rsidR="00431074" w:rsidRDefault="00431074" w:rsidP="00086F3F">
            <w:pPr>
              <w:tabs>
                <w:tab w:val="left" w:pos="1985"/>
                <w:tab w:val="left" w:pos="4678"/>
                <w:tab w:val="left" w:pos="7230"/>
              </w:tabs>
              <w:rPr>
                <w:rFonts w:cstheme="minorHAnsi"/>
                <w:sz w:val="25"/>
                <w:szCs w:val="25"/>
              </w:rPr>
            </w:pPr>
          </w:p>
        </w:tc>
      </w:tr>
      <w:tr w:rsidR="0020778F" w14:paraId="56EB9ABC" w14:textId="77777777" w:rsidTr="007554A2">
        <w:tc>
          <w:tcPr>
            <w:tcW w:w="1306" w:type="dxa"/>
          </w:tcPr>
          <w:p w14:paraId="6676BF37"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74929DE2" w14:textId="01D98D2B" w:rsidR="00431074" w:rsidRDefault="00431074" w:rsidP="00086F3F">
            <w:pPr>
              <w:tabs>
                <w:tab w:val="left" w:pos="1985"/>
                <w:tab w:val="left" w:pos="4678"/>
                <w:tab w:val="left" w:pos="7230"/>
              </w:tabs>
              <w:rPr>
                <w:rFonts w:cstheme="minorHAnsi"/>
                <w:b/>
                <w:sz w:val="25"/>
                <w:szCs w:val="25"/>
              </w:rPr>
            </w:pPr>
            <w:r>
              <w:rPr>
                <w:rFonts w:cstheme="minorHAnsi"/>
                <w:sz w:val="25"/>
                <w:szCs w:val="25"/>
              </w:rPr>
              <w:t>Members to declare any interest they may have in agenda items.</w:t>
            </w:r>
          </w:p>
        </w:tc>
        <w:tc>
          <w:tcPr>
            <w:tcW w:w="745" w:type="dxa"/>
          </w:tcPr>
          <w:p w14:paraId="37BFDF70" w14:textId="77777777" w:rsidR="00431074" w:rsidRDefault="00431074" w:rsidP="00086F3F">
            <w:pPr>
              <w:tabs>
                <w:tab w:val="left" w:pos="1985"/>
                <w:tab w:val="left" w:pos="4678"/>
                <w:tab w:val="left" w:pos="7230"/>
              </w:tabs>
              <w:rPr>
                <w:rFonts w:cstheme="minorHAnsi"/>
                <w:sz w:val="25"/>
                <w:szCs w:val="25"/>
              </w:rPr>
            </w:pPr>
          </w:p>
        </w:tc>
      </w:tr>
      <w:tr w:rsidR="0020778F" w14:paraId="4EB9C9C6" w14:textId="77777777" w:rsidTr="007554A2">
        <w:tc>
          <w:tcPr>
            <w:tcW w:w="1306" w:type="dxa"/>
          </w:tcPr>
          <w:p w14:paraId="05F8039B" w14:textId="4ACF3F91" w:rsidR="00431074" w:rsidRDefault="00431074" w:rsidP="00086F3F">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16AF0CF4" w14:textId="3C9A08A0" w:rsidR="00431074" w:rsidRDefault="00431074" w:rsidP="00086F3F">
            <w:pPr>
              <w:tabs>
                <w:tab w:val="left" w:pos="1985"/>
                <w:tab w:val="left" w:pos="4678"/>
                <w:tab w:val="left" w:pos="7230"/>
              </w:tabs>
              <w:rPr>
                <w:rFonts w:cstheme="minorHAnsi"/>
                <w:sz w:val="25"/>
                <w:szCs w:val="25"/>
              </w:rPr>
            </w:pPr>
            <w:r>
              <w:rPr>
                <w:rFonts w:cstheme="minorHAnsi"/>
                <w:sz w:val="25"/>
                <w:szCs w:val="25"/>
              </w:rPr>
              <w:t>None given</w:t>
            </w:r>
          </w:p>
        </w:tc>
        <w:tc>
          <w:tcPr>
            <w:tcW w:w="745" w:type="dxa"/>
          </w:tcPr>
          <w:p w14:paraId="5490B698" w14:textId="77777777" w:rsidR="00431074" w:rsidRDefault="00431074" w:rsidP="00086F3F">
            <w:pPr>
              <w:tabs>
                <w:tab w:val="left" w:pos="1985"/>
                <w:tab w:val="left" w:pos="4678"/>
                <w:tab w:val="left" w:pos="7230"/>
              </w:tabs>
              <w:rPr>
                <w:rFonts w:cstheme="minorHAnsi"/>
                <w:sz w:val="25"/>
                <w:szCs w:val="25"/>
              </w:rPr>
            </w:pPr>
          </w:p>
        </w:tc>
      </w:tr>
      <w:tr w:rsidR="0020778F" w14:paraId="00D68AF1" w14:textId="77777777" w:rsidTr="007554A2">
        <w:tc>
          <w:tcPr>
            <w:tcW w:w="1306" w:type="dxa"/>
          </w:tcPr>
          <w:p w14:paraId="2710A0B6"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43F23984" w14:textId="77777777" w:rsidR="00431074" w:rsidRDefault="00431074" w:rsidP="00086F3F">
            <w:pPr>
              <w:tabs>
                <w:tab w:val="left" w:pos="1985"/>
                <w:tab w:val="left" w:pos="4678"/>
                <w:tab w:val="left" w:pos="7230"/>
              </w:tabs>
              <w:rPr>
                <w:rFonts w:cstheme="minorHAnsi"/>
                <w:sz w:val="25"/>
                <w:szCs w:val="25"/>
              </w:rPr>
            </w:pPr>
          </w:p>
        </w:tc>
        <w:tc>
          <w:tcPr>
            <w:tcW w:w="745" w:type="dxa"/>
          </w:tcPr>
          <w:p w14:paraId="3E954DCD" w14:textId="77777777" w:rsidR="00431074" w:rsidRDefault="00431074" w:rsidP="00086F3F">
            <w:pPr>
              <w:tabs>
                <w:tab w:val="left" w:pos="1985"/>
                <w:tab w:val="left" w:pos="4678"/>
                <w:tab w:val="left" w:pos="7230"/>
              </w:tabs>
              <w:rPr>
                <w:rFonts w:cstheme="minorHAnsi"/>
                <w:sz w:val="25"/>
                <w:szCs w:val="25"/>
              </w:rPr>
            </w:pPr>
          </w:p>
        </w:tc>
      </w:tr>
      <w:tr w:rsidR="0020778F" w14:paraId="05A00BB4" w14:textId="77777777" w:rsidTr="007554A2">
        <w:tc>
          <w:tcPr>
            <w:tcW w:w="1306" w:type="dxa"/>
          </w:tcPr>
          <w:p w14:paraId="141CD262" w14:textId="31687488" w:rsidR="00431074" w:rsidRDefault="00431074" w:rsidP="00086F3F">
            <w:pPr>
              <w:tabs>
                <w:tab w:val="left" w:pos="1985"/>
                <w:tab w:val="left" w:pos="4678"/>
                <w:tab w:val="left" w:pos="7230"/>
              </w:tabs>
              <w:rPr>
                <w:rFonts w:cstheme="minorHAnsi"/>
                <w:b/>
                <w:sz w:val="25"/>
                <w:szCs w:val="25"/>
              </w:rPr>
            </w:pPr>
            <w:r>
              <w:rPr>
                <w:rFonts w:cstheme="minorHAnsi"/>
                <w:b/>
                <w:sz w:val="25"/>
                <w:szCs w:val="25"/>
              </w:rPr>
              <w:t>121/18</w:t>
            </w:r>
          </w:p>
        </w:tc>
        <w:tc>
          <w:tcPr>
            <w:tcW w:w="8292" w:type="dxa"/>
          </w:tcPr>
          <w:p w14:paraId="30BFA8E2" w14:textId="1FA51A88" w:rsidR="00431074" w:rsidRDefault="00431074" w:rsidP="00086F3F">
            <w:pPr>
              <w:tabs>
                <w:tab w:val="left" w:pos="1985"/>
                <w:tab w:val="left" w:pos="4678"/>
                <w:tab w:val="left" w:pos="7230"/>
              </w:tabs>
              <w:rPr>
                <w:rFonts w:cstheme="minorHAnsi"/>
                <w:sz w:val="25"/>
                <w:szCs w:val="25"/>
              </w:rPr>
            </w:pPr>
            <w:r>
              <w:rPr>
                <w:rFonts w:cstheme="minorHAnsi"/>
                <w:b/>
                <w:sz w:val="25"/>
                <w:szCs w:val="25"/>
              </w:rPr>
              <w:t>Chairman’s Announcements</w:t>
            </w:r>
          </w:p>
        </w:tc>
        <w:tc>
          <w:tcPr>
            <w:tcW w:w="745" w:type="dxa"/>
          </w:tcPr>
          <w:p w14:paraId="43BEB12E" w14:textId="77777777" w:rsidR="00431074" w:rsidRDefault="00431074" w:rsidP="00086F3F">
            <w:pPr>
              <w:tabs>
                <w:tab w:val="left" w:pos="1985"/>
                <w:tab w:val="left" w:pos="4678"/>
                <w:tab w:val="left" w:pos="7230"/>
              </w:tabs>
              <w:rPr>
                <w:rFonts w:cstheme="minorHAnsi"/>
                <w:sz w:val="25"/>
                <w:szCs w:val="25"/>
              </w:rPr>
            </w:pPr>
          </w:p>
        </w:tc>
      </w:tr>
      <w:tr w:rsidR="0020778F" w14:paraId="0AE477D0" w14:textId="77777777" w:rsidTr="007554A2">
        <w:tc>
          <w:tcPr>
            <w:tcW w:w="1306" w:type="dxa"/>
          </w:tcPr>
          <w:p w14:paraId="5E55E5D6" w14:textId="49F70E1A" w:rsidR="00431074" w:rsidRDefault="00431074" w:rsidP="00086F3F">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205F31DD" w14:textId="6184ABD7" w:rsidR="00431074" w:rsidRDefault="00431074" w:rsidP="00086F3F">
            <w:pPr>
              <w:tabs>
                <w:tab w:val="left" w:pos="1985"/>
                <w:tab w:val="left" w:pos="4678"/>
                <w:tab w:val="left" w:pos="7230"/>
              </w:tabs>
              <w:rPr>
                <w:rFonts w:cstheme="minorHAnsi"/>
                <w:sz w:val="25"/>
                <w:szCs w:val="25"/>
              </w:rPr>
            </w:pPr>
            <w:r>
              <w:rPr>
                <w:rFonts w:cstheme="minorHAnsi"/>
                <w:sz w:val="25"/>
                <w:szCs w:val="25"/>
              </w:rPr>
              <w:t>None to report</w:t>
            </w:r>
          </w:p>
        </w:tc>
        <w:tc>
          <w:tcPr>
            <w:tcW w:w="745" w:type="dxa"/>
          </w:tcPr>
          <w:p w14:paraId="7F08AD12" w14:textId="77777777" w:rsidR="00431074" w:rsidRDefault="00431074" w:rsidP="00086F3F">
            <w:pPr>
              <w:tabs>
                <w:tab w:val="left" w:pos="1985"/>
                <w:tab w:val="left" w:pos="4678"/>
                <w:tab w:val="left" w:pos="7230"/>
              </w:tabs>
              <w:rPr>
                <w:rFonts w:cstheme="minorHAnsi"/>
                <w:sz w:val="25"/>
                <w:szCs w:val="25"/>
              </w:rPr>
            </w:pPr>
          </w:p>
        </w:tc>
      </w:tr>
      <w:tr w:rsidR="0020778F" w14:paraId="4E0B5509" w14:textId="77777777" w:rsidTr="007554A2">
        <w:tc>
          <w:tcPr>
            <w:tcW w:w="1306" w:type="dxa"/>
          </w:tcPr>
          <w:p w14:paraId="40105EDE"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4F144529" w14:textId="77777777" w:rsidR="00431074" w:rsidRDefault="00431074" w:rsidP="00086F3F">
            <w:pPr>
              <w:tabs>
                <w:tab w:val="left" w:pos="1985"/>
                <w:tab w:val="left" w:pos="4678"/>
                <w:tab w:val="left" w:pos="7230"/>
              </w:tabs>
              <w:rPr>
                <w:rFonts w:cstheme="minorHAnsi"/>
                <w:sz w:val="25"/>
                <w:szCs w:val="25"/>
              </w:rPr>
            </w:pPr>
          </w:p>
        </w:tc>
        <w:tc>
          <w:tcPr>
            <w:tcW w:w="745" w:type="dxa"/>
          </w:tcPr>
          <w:p w14:paraId="57AE1FEB" w14:textId="77777777" w:rsidR="00431074" w:rsidRDefault="00431074" w:rsidP="00086F3F">
            <w:pPr>
              <w:tabs>
                <w:tab w:val="left" w:pos="1985"/>
                <w:tab w:val="left" w:pos="4678"/>
                <w:tab w:val="left" w:pos="7230"/>
              </w:tabs>
              <w:rPr>
                <w:rFonts w:cstheme="minorHAnsi"/>
                <w:sz w:val="25"/>
                <w:szCs w:val="25"/>
              </w:rPr>
            </w:pPr>
          </w:p>
        </w:tc>
      </w:tr>
      <w:tr w:rsidR="0020778F" w14:paraId="3A872DFE" w14:textId="77777777" w:rsidTr="007554A2">
        <w:tc>
          <w:tcPr>
            <w:tcW w:w="1306" w:type="dxa"/>
          </w:tcPr>
          <w:p w14:paraId="611F09D7" w14:textId="0F1B20DE" w:rsidR="00431074" w:rsidRDefault="00431074" w:rsidP="00086F3F">
            <w:pPr>
              <w:tabs>
                <w:tab w:val="left" w:pos="1985"/>
                <w:tab w:val="left" w:pos="4678"/>
                <w:tab w:val="left" w:pos="7230"/>
              </w:tabs>
              <w:rPr>
                <w:rFonts w:cstheme="minorHAnsi"/>
                <w:b/>
                <w:sz w:val="25"/>
                <w:szCs w:val="25"/>
              </w:rPr>
            </w:pPr>
            <w:r>
              <w:rPr>
                <w:rFonts w:cstheme="minorHAnsi"/>
                <w:b/>
                <w:sz w:val="25"/>
                <w:szCs w:val="25"/>
              </w:rPr>
              <w:t>122/18</w:t>
            </w:r>
          </w:p>
        </w:tc>
        <w:tc>
          <w:tcPr>
            <w:tcW w:w="8292" w:type="dxa"/>
          </w:tcPr>
          <w:p w14:paraId="7EC972F7" w14:textId="072E0235" w:rsidR="00431074" w:rsidRDefault="00431074" w:rsidP="00086F3F">
            <w:pPr>
              <w:tabs>
                <w:tab w:val="left" w:pos="1985"/>
                <w:tab w:val="left" w:pos="4678"/>
                <w:tab w:val="left" w:pos="7230"/>
              </w:tabs>
              <w:rPr>
                <w:rFonts w:cstheme="minorHAnsi"/>
                <w:sz w:val="25"/>
                <w:szCs w:val="25"/>
              </w:rPr>
            </w:pPr>
            <w:r>
              <w:rPr>
                <w:rFonts w:cstheme="minorHAnsi"/>
                <w:b/>
                <w:sz w:val="25"/>
                <w:szCs w:val="25"/>
              </w:rPr>
              <w:t>Previous Minutes</w:t>
            </w:r>
          </w:p>
        </w:tc>
        <w:tc>
          <w:tcPr>
            <w:tcW w:w="745" w:type="dxa"/>
          </w:tcPr>
          <w:p w14:paraId="114C6339" w14:textId="77777777" w:rsidR="00431074" w:rsidRDefault="00431074" w:rsidP="00086F3F">
            <w:pPr>
              <w:tabs>
                <w:tab w:val="left" w:pos="1985"/>
                <w:tab w:val="left" w:pos="4678"/>
                <w:tab w:val="left" w:pos="7230"/>
              </w:tabs>
              <w:rPr>
                <w:rFonts w:cstheme="minorHAnsi"/>
                <w:sz w:val="25"/>
                <w:szCs w:val="25"/>
              </w:rPr>
            </w:pPr>
          </w:p>
        </w:tc>
      </w:tr>
      <w:tr w:rsidR="0020778F" w14:paraId="5FB3E9E2" w14:textId="77777777" w:rsidTr="007554A2">
        <w:tc>
          <w:tcPr>
            <w:tcW w:w="1306" w:type="dxa"/>
          </w:tcPr>
          <w:p w14:paraId="782EBF83"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34760864" w14:textId="196D24D9" w:rsidR="00431074" w:rsidRDefault="00431074" w:rsidP="00086F3F">
            <w:pPr>
              <w:tabs>
                <w:tab w:val="left" w:pos="1985"/>
                <w:tab w:val="left" w:pos="4678"/>
                <w:tab w:val="left" w:pos="7230"/>
              </w:tabs>
              <w:rPr>
                <w:rFonts w:cstheme="minorHAnsi"/>
                <w:sz w:val="25"/>
                <w:szCs w:val="25"/>
              </w:rPr>
            </w:pPr>
            <w:r>
              <w:rPr>
                <w:rFonts w:cstheme="minorHAnsi"/>
                <w:sz w:val="25"/>
                <w:szCs w:val="25"/>
              </w:rPr>
              <w:t>To receive and sign minutes of the meeting held on 02</w:t>
            </w:r>
            <w:r w:rsidRPr="001B33F6">
              <w:rPr>
                <w:rFonts w:cstheme="minorHAnsi"/>
                <w:sz w:val="25"/>
                <w:szCs w:val="25"/>
                <w:vertAlign w:val="superscript"/>
              </w:rPr>
              <w:t>nd</w:t>
            </w:r>
            <w:r>
              <w:rPr>
                <w:rFonts w:cstheme="minorHAnsi"/>
                <w:sz w:val="25"/>
                <w:szCs w:val="25"/>
              </w:rPr>
              <w:t xml:space="preserve"> October 2018 (previously circulated).</w:t>
            </w:r>
          </w:p>
        </w:tc>
        <w:tc>
          <w:tcPr>
            <w:tcW w:w="745" w:type="dxa"/>
          </w:tcPr>
          <w:p w14:paraId="2F2CAB49" w14:textId="77777777" w:rsidR="00431074" w:rsidRDefault="00431074" w:rsidP="00086F3F">
            <w:pPr>
              <w:tabs>
                <w:tab w:val="left" w:pos="1985"/>
                <w:tab w:val="left" w:pos="4678"/>
                <w:tab w:val="left" w:pos="7230"/>
              </w:tabs>
              <w:rPr>
                <w:rFonts w:cstheme="minorHAnsi"/>
                <w:sz w:val="25"/>
                <w:szCs w:val="25"/>
              </w:rPr>
            </w:pPr>
          </w:p>
        </w:tc>
      </w:tr>
      <w:tr w:rsidR="0020778F" w14:paraId="31DB3CA1" w14:textId="77777777" w:rsidTr="007554A2">
        <w:tc>
          <w:tcPr>
            <w:tcW w:w="1306" w:type="dxa"/>
          </w:tcPr>
          <w:p w14:paraId="4CFFBA64" w14:textId="2EA654B7" w:rsidR="00431074" w:rsidRDefault="00431074" w:rsidP="00086F3F">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099E6387" w14:textId="0842456D" w:rsidR="00431074" w:rsidRDefault="00431074" w:rsidP="00086F3F">
            <w:pPr>
              <w:tabs>
                <w:tab w:val="left" w:pos="1985"/>
                <w:tab w:val="left" w:pos="4678"/>
                <w:tab w:val="left" w:pos="7230"/>
              </w:tabs>
              <w:rPr>
                <w:rFonts w:cstheme="minorHAnsi"/>
                <w:sz w:val="25"/>
                <w:szCs w:val="25"/>
              </w:rPr>
            </w:pPr>
            <w:r>
              <w:rPr>
                <w:rFonts w:cstheme="minorHAnsi"/>
                <w:sz w:val="25"/>
                <w:szCs w:val="25"/>
              </w:rPr>
              <w:t xml:space="preserve">That they are a true record of the decisions made.  </w:t>
            </w:r>
          </w:p>
        </w:tc>
        <w:tc>
          <w:tcPr>
            <w:tcW w:w="745" w:type="dxa"/>
          </w:tcPr>
          <w:p w14:paraId="1C5CDEC7" w14:textId="77777777" w:rsidR="00431074" w:rsidRDefault="00431074" w:rsidP="00086F3F">
            <w:pPr>
              <w:tabs>
                <w:tab w:val="left" w:pos="1985"/>
                <w:tab w:val="left" w:pos="4678"/>
                <w:tab w:val="left" w:pos="7230"/>
              </w:tabs>
              <w:rPr>
                <w:rFonts w:cstheme="minorHAnsi"/>
                <w:sz w:val="25"/>
                <w:szCs w:val="25"/>
              </w:rPr>
            </w:pPr>
          </w:p>
        </w:tc>
      </w:tr>
      <w:tr w:rsidR="0020778F" w14:paraId="0699D1C3" w14:textId="77777777" w:rsidTr="007554A2">
        <w:tc>
          <w:tcPr>
            <w:tcW w:w="1306" w:type="dxa"/>
          </w:tcPr>
          <w:p w14:paraId="7BBD7A98"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2F15147A" w14:textId="77777777" w:rsidR="00431074" w:rsidRDefault="00431074" w:rsidP="00086F3F">
            <w:pPr>
              <w:tabs>
                <w:tab w:val="left" w:pos="1985"/>
                <w:tab w:val="left" w:pos="4678"/>
                <w:tab w:val="left" w:pos="7230"/>
              </w:tabs>
              <w:rPr>
                <w:rFonts w:cstheme="minorHAnsi"/>
                <w:sz w:val="25"/>
                <w:szCs w:val="25"/>
              </w:rPr>
            </w:pPr>
          </w:p>
        </w:tc>
        <w:tc>
          <w:tcPr>
            <w:tcW w:w="745" w:type="dxa"/>
          </w:tcPr>
          <w:p w14:paraId="56BF5E84" w14:textId="77777777" w:rsidR="00431074" w:rsidRDefault="00431074" w:rsidP="00086F3F">
            <w:pPr>
              <w:tabs>
                <w:tab w:val="left" w:pos="1985"/>
                <w:tab w:val="left" w:pos="4678"/>
                <w:tab w:val="left" w:pos="7230"/>
              </w:tabs>
              <w:rPr>
                <w:rFonts w:cstheme="minorHAnsi"/>
                <w:sz w:val="25"/>
                <w:szCs w:val="25"/>
              </w:rPr>
            </w:pPr>
          </w:p>
        </w:tc>
      </w:tr>
      <w:tr w:rsidR="0020778F" w14:paraId="0181EB98" w14:textId="77777777" w:rsidTr="007554A2">
        <w:tc>
          <w:tcPr>
            <w:tcW w:w="1306" w:type="dxa"/>
          </w:tcPr>
          <w:p w14:paraId="056B85B3" w14:textId="77777777" w:rsidR="0020778F" w:rsidRDefault="0020778F" w:rsidP="00086F3F">
            <w:pPr>
              <w:tabs>
                <w:tab w:val="left" w:pos="1985"/>
                <w:tab w:val="left" w:pos="4678"/>
                <w:tab w:val="left" w:pos="7230"/>
              </w:tabs>
              <w:rPr>
                <w:rFonts w:cstheme="minorHAnsi"/>
                <w:b/>
                <w:sz w:val="25"/>
                <w:szCs w:val="25"/>
              </w:rPr>
            </w:pPr>
          </w:p>
        </w:tc>
        <w:tc>
          <w:tcPr>
            <w:tcW w:w="8292" w:type="dxa"/>
          </w:tcPr>
          <w:p w14:paraId="08F4C8D2" w14:textId="77777777" w:rsidR="0020778F" w:rsidRDefault="0020778F" w:rsidP="00086F3F">
            <w:pPr>
              <w:tabs>
                <w:tab w:val="left" w:pos="1985"/>
                <w:tab w:val="left" w:pos="4678"/>
                <w:tab w:val="left" w:pos="7230"/>
              </w:tabs>
              <w:rPr>
                <w:rFonts w:cstheme="minorHAnsi"/>
                <w:sz w:val="25"/>
                <w:szCs w:val="25"/>
              </w:rPr>
            </w:pPr>
          </w:p>
        </w:tc>
        <w:tc>
          <w:tcPr>
            <w:tcW w:w="745" w:type="dxa"/>
          </w:tcPr>
          <w:p w14:paraId="31C8DAE2" w14:textId="77777777" w:rsidR="0020778F" w:rsidRDefault="0020778F" w:rsidP="00086F3F">
            <w:pPr>
              <w:tabs>
                <w:tab w:val="left" w:pos="1985"/>
                <w:tab w:val="left" w:pos="4678"/>
                <w:tab w:val="left" w:pos="7230"/>
              </w:tabs>
              <w:rPr>
                <w:rFonts w:cstheme="minorHAnsi"/>
                <w:sz w:val="25"/>
                <w:szCs w:val="25"/>
              </w:rPr>
            </w:pPr>
          </w:p>
        </w:tc>
      </w:tr>
      <w:tr w:rsidR="0020778F" w14:paraId="444C8521" w14:textId="77777777" w:rsidTr="007554A2">
        <w:tc>
          <w:tcPr>
            <w:tcW w:w="1306" w:type="dxa"/>
          </w:tcPr>
          <w:p w14:paraId="3BB2FC81"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5C8DC27F" w14:textId="77777777" w:rsidR="00431074" w:rsidRDefault="00431074" w:rsidP="00086F3F">
            <w:pPr>
              <w:tabs>
                <w:tab w:val="left" w:pos="1985"/>
                <w:tab w:val="left" w:pos="4678"/>
                <w:tab w:val="left" w:pos="7230"/>
              </w:tabs>
              <w:rPr>
                <w:rFonts w:cstheme="minorHAnsi"/>
                <w:sz w:val="25"/>
                <w:szCs w:val="25"/>
              </w:rPr>
            </w:pPr>
          </w:p>
        </w:tc>
        <w:tc>
          <w:tcPr>
            <w:tcW w:w="745" w:type="dxa"/>
          </w:tcPr>
          <w:p w14:paraId="456B669E" w14:textId="77777777" w:rsidR="00431074" w:rsidRDefault="00431074" w:rsidP="00086F3F">
            <w:pPr>
              <w:tabs>
                <w:tab w:val="left" w:pos="1985"/>
                <w:tab w:val="left" w:pos="4678"/>
                <w:tab w:val="left" w:pos="7230"/>
              </w:tabs>
              <w:rPr>
                <w:rFonts w:cstheme="minorHAnsi"/>
                <w:sz w:val="25"/>
                <w:szCs w:val="25"/>
              </w:rPr>
            </w:pPr>
          </w:p>
        </w:tc>
      </w:tr>
      <w:tr w:rsidR="0020778F" w14:paraId="32271A6D" w14:textId="77777777" w:rsidTr="007554A2">
        <w:tc>
          <w:tcPr>
            <w:tcW w:w="1306" w:type="dxa"/>
          </w:tcPr>
          <w:p w14:paraId="766E7984" w14:textId="3794D04E" w:rsidR="00431074" w:rsidRDefault="00431074" w:rsidP="00086F3F">
            <w:pPr>
              <w:tabs>
                <w:tab w:val="left" w:pos="1985"/>
                <w:tab w:val="left" w:pos="4678"/>
                <w:tab w:val="left" w:pos="7230"/>
              </w:tabs>
              <w:rPr>
                <w:rFonts w:cstheme="minorHAnsi"/>
                <w:b/>
                <w:sz w:val="25"/>
                <w:szCs w:val="25"/>
              </w:rPr>
            </w:pPr>
            <w:r>
              <w:rPr>
                <w:rFonts w:cstheme="minorHAnsi"/>
                <w:b/>
                <w:sz w:val="25"/>
                <w:szCs w:val="25"/>
              </w:rPr>
              <w:t>123/18</w:t>
            </w:r>
          </w:p>
        </w:tc>
        <w:tc>
          <w:tcPr>
            <w:tcW w:w="8292" w:type="dxa"/>
          </w:tcPr>
          <w:p w14:paraId="0738C33A" w14:textId="14F34C09" w:rsidR="00431074" w:rsidRDefault="00431074" w:rsidP="00086F3F">
            <w:pPr>
              <w:tabs>
                <w:tab w:val="left" w:pos="1985"/>
                <w:tab w:val="left" w:pos="4678"/>
                <w:tab w:val="left" w:pos="7230"/>
              </w:tabs>
              <w:rPr>
                <w:rFonts w:cstheme="minorHAnsi"/>
                <w:sz w:val="25"/>
                <w:szCs w:val="25"/>
              </w:rPr>
            </w:pPr>
            <w:r>
              <w:rPr>
                <w:rFonts w:cstheme="minorHAnsi"/>
                <w:b/>
                <w:sz w:val="25"/>
                <w:szCs w:val="25"/>
              </w:rPr>
              <w:t>Councillor Co-option</w:t>
            </w:r>
          </w:p>
        </w:tc>
        <w:tc>
          <w:tcPr>
            <w:tcW w:w="745" w:type="dxa"/>
          </w:tcPr>
          <w:p w14:paraId="27A64EBB" w14:textId="77777777" w:rsidR="00431074" w:rsidRDefault="00431074" w:rsidP="00086F3F">
            <w:pPr>
              <w:tabs>
                <w:tab w:val="left" w:pos="1985"/>
                <w:tab w:val="left" w:pos="4678"/>
                <w:tab w:val="left" w:pos="7230"/>
              </w:tabs>
              <w:rPr>
                <w:rFonts w:cstheme="minorHAnsi"/>
                <w:sz w:val="25"/>
                <w:szCs w:val="25"/>
              </w:rPr>
            </w:pPr>
          </w:p>
        </w:tc>
      </w:tr>
      <w:tr w:rsidR="0020778F" w14:paraId="27B273EB" w14:textId="77777777" w:rsidTr="007554A2">
        <w:tc>
          <w:tcPr>
            <w:tcW w:w="1306" w:type="dxa"/>
          </w:tcPr>
          <w:p w14:paraId="1166CDBE"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2FEFA055" w14:textId="1F737265" w:rsidR="00431074" w:rsidRDefault="00431074" w:rsidP="00086F3F">
            <w:pPr>
              <w:tabs>
                <w:tab w:val="left" w:pos="1985"/>
                <w:tab w:val="left" w:pos="4678"/>
                <w:tab w:val="left" w:pos="7230"/>
              </w:tabs>
              <w:rPr>
                <w:rFonts w:cstheme="minorHAnsi"/>
                <w:sz w:val="25"/>
                <w:szCs w:val="25"/>
              </w:rPr>
            </w:pPr>
            <w:r>
              <w:rPr>
                <w:rFonts w:cstheme="minorHAnsi"/>
                <w:sz w:val="25"/>
                <w:szCs w:val="25"/>
              </w:rPr>
              <w:t>Council is asked to discuss the application received and resolve if it wishes to co-opt the applicant.</w:t>
            </w:r>
          </w:p>
        </w:tc>
        <w:tc>
          <w:tcPr>
            <w:tcW w:w="745" w:type="dxa"/>
          </w:tcPr>
          <w:p w14:paraId="16E69A19" w14:textId="77777777" w:rsidR="00431074" w:rsidRDefault="00431074" w:rsidP="00086F3F">
            <w:pPr>
              <w:tabs>
                <w:tab w:val="left" w:pos="1985"/>
                <w:tab w:val="left" w:pos="4678"/>
                <w:tab w:val="left" w:pos="7230"/>
              </w:tabs>
              <w:rPr>
                <w:rFonts w:cstheme="minorHAnsi"/>
                <w:sz w:val="25"/>
                <w:szCs w:val="25"/>
              </w:rPr>
            </w:pPr>
          </w:p>
        </w:tc>
      </w:tr>
      <w:tr w:rsidR="0020778F" w14:paraId="72A8075F" w14:textId="77777777" w:rsidTr="007554A2">
        <w:tc>
          <w:tcPr>
            <w:tcW w:w="1306" w:type="dxa"/>
          </w:tcPr>
          <w:p w14:paraId="5F9A6716" w14:textId="4468D0EC" w:rsidR="00431074" w:rsidRDefault="00431074" w:rsidP="00086F3F">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4171A536" w14:textId="46C73FEE" w:rsidR="00431074" w:rsidRDefault="00335B6B" w:rsidP="00086F3F">
            <w:pPr>
              <w:tabs>
                <w:tab w:val="left" w:pos="1985"/>
                <w:tab w:val="left" w:pos="4678"/>
                <w:tab w:val="left" w:pos="7230"/>
              </w:tabs>
              <w:rPr>
                <w:rFonts w:cstheme="minorHAnsi"/>
                <w:sz w:val="25"/>
                <w:szCs w:val="25"/>
              </w:rPr>
            </w:pPr>
            <w:r>
              <w:rPr>
                <w:rFonts w:cstheme="minorHAnsi"/>
                <w:sz w:val="25"/>
                <w:szCs w:val="25"/>
              </w:rPr>
              <w:t>A</w:t>
            </w:r>
            <w:r w:rsidR="00431074">
              <w:rPr>
                <w:rFonts w:cstheme="minorHAnsi"/>
                <w:sz w:val="25"/>
                <w:szCs w:val="25"/>
              </w:rPr>
              <w:t>pproved the co-option of Martin Brocklehurst</w:t>
            </w:r>
            <w:r w:rsidR="00BF03F2">
              <w:rPr>
                <w:rFonts w:cstheme="minorHAnsi"/>
                <w:sz w:val="25"/>
                <w:szCs w:val="25"/>
              </w:rPr>
              <w:t xml:space="preserve"> with five (5) votes in favour and one (1) abstention.</w:t>
            </w:r>
          </w:p>
        </w:tc>
        <w:tc>
          <w:tcPr>
            <w:tcW w:w="745" w:type="dxa"/>
          </w:tcPr>
          <w:p w14:paraId="3FDBE9E0" w14:textId="77777777" w:rsidR="00431074" w:rsidRDefault="00431074" w:rsidP="00086F3F">
            <w:pPr>
              <w:tabs>
                <w:tab w:val="left" w:pos="1985"/>
                <w:tab w:val="left" w:pos="4678"/>
                <w:tab w:val="left" w:pos="7230"/>
              </w:tabs>
              <w:rPr>
                <w:rFonts w:cstheme="minorHAnsi"/>
                <w:sz w:val="25"/>
                <w:szCs w:val="25"/>
              </w:rPr>
            </w:pPr>
          </w:p>
        </w:tc>
      </w:tr>
      <w:tr w:rsidR="0020778F" w14:paraId="72E85438" w14:textId="77777777" w:rsidTr="007554A2">
        <w:tc>
          <w:tcPr>
            <w:tcW w:w="1306" w:type="dxa"/>
          </w:tcPr>
          <w:p w14:paraId="1FF0D03E"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74719976" w14:textId="77777777" w:rsidR="00431074" w:rsidRDefault="00431074" w:rsidP="00086F3F">
            <w:pPr>
              <w:tabs>
                <w:tab w:val="left" w:pos="1985"/>
                <w:tab w:val="left" w:pos="4678"/>
                <w:tab w:val="left" w:pos="7230"/>
              </w:tabs>
              <w:rPr>
                <w:rFonts w:cstheme="minorHAnsi"/>
                <w:sz w:val="25"/>
                <w:szCs w:val="25"/>
              </w:rPr>
            </w:pPr>
          </w:p>
        </w:tc>
        <w:tc>
          <w:tcPr>
            <w:tcW w:w="745" w:type="dxa"/>
          </w:tcPr>
          <w:p w14:paraId="451933E3" w14:textId="77777777" w:rsidR="00431074" w:rsidRDefault="00431074" w:rsidP="00086F3F">
            <w:pPr>
              <w:tabs>
                <w:tab w:val="left" w:pos="1985"/>
                <w:tab w:val="left" w:pos="4678"/>
                <w:tab w:val="left" w:pos="7230"/>
              </w:tabs>
              <w:rPr>
                <w:rFonts w:cstheme="minorHAnsi"/>
                <w:sz w:val="25"/>
                <w:szCs w:val="25"/>
              </w:rPr>
            </w:pPr>
          </w:p>
        </w:tc>
      </w:tr>
      <w:tr w:rsidR="0020778F" w14:paraId="30A1A5AC" w14:textId="77777777" w:rsidTr="007554A2">
        <w:tc>
          <w:tcPr>
            <w:tcW w:w="1306" w:type="dxa"/>
          </w:tcPr>
          <w:p w14:paraId="5BC45ABD" w14:textId="523D31A2" w:rsidR="00431074" w:rsidRDefault="00431074" w:rsidP="00086F3F">
            <w:pPr>
              <w:tabs>
                <w:tab w:val="left" w:pos="1985"/>
                <w:tab w:val="left" w:pos="4678"/>
                <w:tab w:val="left" w:pos="7230"/>
              </w:tabs>
              <w:rPr>
                <w:rFonts w:cstheme="minorHAnsi"/>
                <w:b/>
                <w:sz w:val="25"/>
                <w:szCs w:val="25"/>
              </w:rPr>
            </w:pPr>
            <w:r>
              <w:rPr>
                <w:rFonts w:cstheme="minorHAnsi"/>
                <w:b/>
                <w:sz w:val="25"/>
                <w:szCs w:val="25"/>
              </w:rPr>
              <w:t>124/18</w:t>
            </w:r>
          </w:p>
        </w:tc>
        <w:tc>
          <w:tcPr>
            <w:tcW w:w="8292" w:type="dxa"/>
          </w:tcPr>
          <w:p w14:paraId="16D9FDD2" w14:textId="128A1CD3" w:rsidR="00431074" w:rsidRDefault="00431074" w:rsidP="00086F3F">
            <w:pPr>
              <w:tabs>
                <w:tab w:val="left" w:pos="1985"/>
                <w:tab w:val="left" w:pos="4678"/>
                <w:tab w:val="left" w:pos="7230"/>
              </w:tabs>
              <w:rPr>
                <w:rFonts w:cstheme="minorHAnsi"/>
                <w:sz w:val="25"/>
                <w:szCs w:val="25"/>
              </w:rPr>
            </w:pPr>
            <w:r>
              <w:rPr>
                <w:rFonts w:cstheme="minorHAnsi"/>
                <w:b/>
                <w:sz w:val="25"/>
                <w:szCs w:val="25"/>
              </w:rPr>
              <w:t>Snow Plough Operator</w:t>
            </w:r>
          </w:p>
        </w:tc>
        <w:tc>
          <w:tcPr>
            <w:tcW w:w="745" w:type="dxa"/>
          </w:tcPr>
          <w:p w14:paraId="43EB301D" w14:textId="77777777" w:rsidR="00431074" w:rsidRDefault="00431074" w:rsidP="00086F3F">
            <w:pPr>
              <w:tabs>
                <w:tab w:val="left" w:pos="1985"/>
                <w:tab w:val="left" w:pos="4678"/>
                <w:tab w:val="left" w:pos="7230"/>
              </w:tabs>
              <w:rPr>
                <w:rFonts w:cstheme="minorHAnsi"/>
                <w:sz w:val="25"/>
                <w:szCs w:val="25"/>
              </w:rPr>
            </w:pPr>
          </w:p>
        </w:tc>
      </w:tr>
      <w:tr w:rsidR="0020778F" w14:paraId="1D4921A9" w14:textId="77777777" w:rsidTr="007554A2">
        <w:tc>
          <w:tcPr>
            <w:tcW w:w="1306" w:type="dxa"/>
          </w:tcPr>
          <w:p w14:paraId="7C43834E" w14:textId="77777777" w:rsidR="00431074" w:rsidRDefault="00431074" w:rsidP="00086F3F">
            <w:pPr>
              <w:tabs>
                <w:tab w:val="left" w:pos="1985"/>
                <w:tab w:val="left" w:pos="4678"/>
                <w:tab w:val="left" w:pos="7230"/>
              </w:tabs>
              <w:rPr>
                <w:rFonts w:cstheme="minorHAnsi"/>
                <w:b/>
                <w:sz w:val="25"/>
                <w:szCs w:val="25"/>
              </w:rPr>
            </w:pPr>
          </w:p>
        </w:tc>
        <w:tc>
          <w:tcPr>
            <w:tcW w:w="8292" w:type="dxa"/>
          </w:tcPr>
          <w:p w14:paraId="451147D7" w14:textId="1B22B2A0" w:rsidR="00431074" w:rsidRDefault="00431074" w:rsidP="00086F3F">
            <w:pPr>
              <w:tabs>
                <w:tab w:val="left" w:pos="1985"/>
                <w:tab w:val="left" w:pos="4678"/>
                <w:tab w:val="left" w:pos="7230"/>
              </w:tabs>
              <w:rPr>
                <w:rFonts w:cstheme="minorHAnsi"/>
                <w:sz w:val="25"/>
                <w:szCs w:val="25"/>
              </w:rPr>
            </w:pPr>
            <w:r>
              <w:rPr>
                <w:rFonts w:cstheme="minorHAnsi"/>
                <w:sz w:val="25"/>
                <w:szCs w:val="25"/>
              </w:rPr>
              <w:t>Council to consider and, if it so wishes, resolve the appointment of Alan Smith as Snow Plough Operator.  Mr Smith will attend the meeting to answer any questions the Council may have.</w:t>
            </w:r>
          </w:p>
        </w:tc>
        <w:tc>
          <w:tcPr>
            <w:tcW w:w="745" w:type="dxa"/>
          </w:tcPr>
          <w:p w14:paraId="42FDCA5D" w14:textId="77777777" w:rsidR="00431074" w:rsidRDefault="00431074" w:rsidP="00086F3F">
            <w:pPr>
              <w:tabs>
                <w:tab w:val="left" w:pos="1985"/>
                <w:tab w:val="left" w:pos="4678"/>
                <w:tab w:val="left" w:pos="7230"/>
              </w:tabs>
              <w:rPr>
                <w:rFonts w:cstheme="minorHAnsi"/>
                <w:sz w:val="25"/>
                <w:szCs w:val="25"/>
              </w:rPr>
            </w:pPr>
          </w:p>
        </w:tc>
      </w:tr>
      <w:tr w:rsidR="0020778F" w14:paraId="6E0C4EB0" w14:textId="77777777" w:rsidTr="007554A2">
        <w:tc>
          <w:tcPr>
            <w:tcW w:w="1306" w:type="dxa"/>
          </w:tcPr>
          <w:p w14:paraId="397DC1A5" w14:textId="4B02199C" w:rsidR="00431074" w:rsidRDefault="00431074" w:rsidP="00086F3F">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287AB5BA" w14:textId="58D175D9" w:rsidR="00431074" w:rsidRDefault="00431074" w:rsidP="00BF03F2">
            <w:pPr>
              <w:ind w:left="2"/>
              <w:rPr>
                <w:rFonts w:cstheme="minorHAnsi"/>
                <w:sz w:val="25"/>
                <w:szCs w:val="25"/>
              </w:rPr>
            </w:pPr>
            <w:r>
              <w:rPr>
                <w:rFonts w:cstheme="minorHAnsi"/>
                <w:sz w:val="25"/>
                <w:szCs w:val="25"/>
              </w:rPr>
              <w:t>Unanimously approved the appointment of Alan Smith as Snow Plough Operator.</w:t>
            </w:r>
          </w:p>
        </w:tc>
        <w:tc>
          <w:tcPr>
            <w:tcW w:w="745" w:type="dxa"/>
          </w:tcPr>
          <w:p w14:paraId="069A71CC" w14:textId="77777777" w:rsidR="00431074" w:rsidRDefault="00431074" w:rsidP="00086F3F">
            <w:pPr>
              <w:tabs>
                <w:tab w:val="left" w:pos="1985"/>
                <w:tab w:val="left" w:pos="4678"/>
                <w:tab w:val="left" w:pos="7230"/>
              </w:tabs>
              <w:rPr>
                <w:rFonts w:cstheme="minorHAnsi"/>
                <w:sz w:val="25"/>
                <w:szCs w:val="25"/>
              </w:rPr>
            </w:pPr>
          </w:p>
        </w:tc>
      </w:tr>
      <w:tr w:rsidR="0020778F" w14:paraId="655ED72F" w14:textId="77777777" w:rsidTr="007554A2">
        <w:tc>
          <w:tcPr>
            <w:tcW w:w="1306" w:type="dxa"/>
          </w:tcPr>
          <w:p w14:paraId="5A6DEAC9" w14:textId="77777777" w:rsidR="00C7587D" w:rsidRDefault="00C7587D" w:rsidP="00086F3F">
            <w:pPr>
              <w:tabs>
                <w:tab w:val="left" w:pos="1985"/>
                <w:tab w:val="left" w:pos="4678"/>
                <w:tab w:val="left" w:pos="7230"/>
              </w:tabs>
              <w:rPr>
                <w:rFonts w:cstheme="minorHAnsi"/>
                <w:b/>
                <w:sz w:val="25"/>
                <w:szCs w:val="25"/>
              </w:rPr>
            </w:pPr>
          </w:p>
        </w:tc>
        <w:tc>
          <w:tcPr>
            <w:tcW w:w="8292" w:type="dxa"/>
          </w:tcPr>
          <w:p w14:paraId="45D4F70A" w14:textId="60D8D556" w:rsidR="00C7587D" w:rsidRDefault="00C7587D" w:rsidP="00C7587D">
            <w:pPr>
              <w:rPr>
                <w:rFonts w:cstheme="minorHAnsi"/>
                <w:sz w:val="25"/>
                <w:szCs w:val="25"/>
              </w:rPr>
            </w:pPr>
            <w:r>
              <w:rPr>
                <w:rFonts w:cstheme="minorHAnsi"/>
                <w:sz w:val="25"/>
                <w:szCs w:val="25"/>
              </w:rPr>
              <w:t>Clerk was instructed to confirm the appointment by email to Alan Smith and Gloucester County Council Highways.</w:t>
            </w:r>
          </w:p>
        </w:tc>
        <w:tc>
          <w:tcPr>
            <w:tcW w:w="745" w:type="dxa"/>
          </w:tcPr>
          <w:p w14:paraId="16160231" w14:textId="487F1883" w:rsidR="00C7587D" w:rsidRDefault="00C7587D" w:rsidP="00086F3F">
            <w:pPr>
              <w:tabs>
                <w:tab w:val="left" w:pos="1985"/>
                <w:tab w:val="left" w:pos="4678"/>
                <w:tab w:val="left" w:pos="7230"/>
              </w:tabs>
              <w:rPr>
                <w:rFonts w:cstheme="minorHAnsi"/>
                <w:sz w:val="25"/>
                <w:szCs w:val="25"/>
              </w:rPr>
            </w:pPr>
            <w:r w:rsidRPr="00C7587D">
              <w:rPr>
                <w:rFonts w:cstheme="minorHAnsi"/>
                <w:b/>
                <w:color w:val="FF0000"/>
                <w:sz w:val="25"/>
                <w:szCs w:val="25"/>
              </w:rPr>
              <w:t>Clerk</w:t>
            </w:r>
          </w:p>
        </w:tc>
      </w:tr>
      <w:tr w:rsidR="0020778F" w14:paraId="743DE419" w14:textId="77777777" w:rsidTr="007554A2">
        <w:tc>
          <w:tcPr>
            <w:tcW w:w="1306" w:type="dxa"/>
          </w:tcPr>
          <w:p w14:paraId="289C16DB" w14:textId="77777777" w:rsidR="00C7587D" w:rsidRDefault="00C7587D" w:rsidP="00086F3F">
            <w:pPr>
              <w:tabs>
                <w:tab w:val="left" w:pos="1985"/>
                <w:tab w:val="left" w:pos="4678"/>
                <w:tab w:val="left" w:pos="7230"/>
              </w:tabs>
              <w:rPr>
                <w:rFonts w:cstheme="minorHAnsi"/>
                <w:b/>
                <w:sz w:val="25"/>
                <w:szCs w:val="25"/>
              </w:rPr>
            </w:pPr>
          </w:p>
        </w:tc>
        <w:tc>
          <w:tcPr>
            <w:tcW w:w="8292" w:type="dxa"/>
          </w:tcPr>
          <w:p w14:paraId="0725AAAD" w14:textId="77777777" w:rsidR="00C7587D" w:rsidRDefault="00C7587D" w:rsidP="00431074">
            <w:pPr>
              <w:tabs>
                <w:tab w:val="left" w:pos="993"/>
              </w:tabs>
              <w:ind w:left="993" w:hanging="993"/>
              <w:rPr>
                <w:rFonts w:cstheme="minorHAnsi"/>
                <w:sz w:val="25"/>
                <w:szCs w:val="25"/>
              </w:rPr>
            </w:pPr>
          </w:p>
        </w:tc>
        <w:tc>
          <w:tcPr>
            <w:tcW w:w="745" w:type="dxa"/>
          </w:tcPr>
          <w:p w14:paraId="4B115D87" w14:textId="77777777" w:rsidR="00C7587D" w:rsidRDefault="00C7587D" w:rsidP="00086F3F">
            <w:pPr>
              <w:tabs>
                <w:tab w:val="left" w:pos="1985"/>
                <w:tab w:val="left" w:pos="4678"/>
                <w:tab w:val="left" w:pos="7230"/>
              </w:tabs>
              <w:rPr>
                <w:rFonts w:cstheme="minorHAnsi"/>
                <w:sz w:val="25"/>
                <w:szCs w:val="25"/>
              </w:rPr>
            </w:pPr>
          </w:p>
        </w:tc>
      </w:tr>
      <w:tr w:rsidR="0020778F" w14:paraId="2A3DDC5C" w14:textId="77777777" w:rsidTr="007554A2">
        <w:tc>
          <w:tcPr>
            <w:tcW w:w="1306" w:type="dxa"/>
          </w:tcPr>
          <w:p w14:paraId="5CC89FB9" w14:textId="70829AE5" w:rsidR="00C7587D" w:rsidRDefault="00C7587D" w:rsidP="00086F3F">
            <w:pPr>
              <w:tabs>
                <w:tab w:val="left" w:pos="1985"/>
                <w:tab w:val="left" w:pos="4678"/>
                <w:tab w:val="left" w:pos="7230"/>
              </w:tabs>
              <w:rPr>
                <w:rFonts w:cstheme="minorHAnsi"/>
                <w:b/>
                <w:sz w:val="25"/>
                <w:szCs w:val="25"/>
              </w:rPr>
            </w:pPr>
            <w:r>
              <w:rPr>
                <w:rFonts w:cstheme="minorHAnsi"/>
                <w:b/>
                <w:sz w:val="25"/>
                <w:szCs w:val="25"/>
              </w:rPr>
              <w:t>125/18</w:t>
            </w:r>
          </w:p>
        </w:tc>
        <w:tc>
          <w:tcPr>
            <w:tcW w:w="8292" w:type="dxa"/>
          </w:tcPr>
          <w:p w14:paraId="17A458BF" w14:textId="49BF8B3E" w:rsidR="00C7587D" w:rsidRDefault="00C7587D" w:rsidP="00431074">
            <w:pPr>
              <w:tabs>
                <w:tab w:val="left" w:pos="993"/>
              </w:tabs>
              <w:ind w:left="993" w:hanging="993"/>
              <w:rPr>
                <w:rFonts w:cstheme="minorHAnsi"/>
                <w:sz w:val="25"/>
                <w:szCs w:val="25"/>
              </w:rPr>
            </w:pPr>
            <w:r>
              <w:rPr>
                <w:rFonts w:cstheme="minorHAnsi"/>
                <w:b/>
                <w:sz w:val="25"/>
                <w:szCs w:val="25"/>
              </w:rPr>
              <w:t>Snow Warden</w:t>
            </w:r>
          </w:p>
        </w:tc>
        <w:tc>
          <w:tcPr>
            <w:tcW w:w="745" w:type="dxa"/>
          </w:tcPr>
          <w:p w14:paraId="16ED5761" w14:textId="77777777" w:rsidR="00C7587D" w:rsidRDefault="00C7587D" w:rsidP="00086F3F">
            <w:pPr>
              <w:tabs>
                <w:tab w:val="left" w:pos="1985"/>
                <w:tab w:val="left" w:pos="4678"/>
                <w:tab w:val="left" w:pos="7230"/>
              </w:tabs>
              <w:rPr>
                <w:rFonts w:cstheme="minorHAnsi"/>
                <w:sz w:val="25"/>
                <w:szCs w:val="25"/>
              </w:rPr>
            </w:pPr>
          </w:p>
        </w:tc>
      </w:tr>
      <w:tr w:rsidR="0020778F" w14:paraId="3EE039A7" w14:textId="77777777" w:rsidTr="007554A2">
        <w:tc>
          <w:tcPr>
            <w:tcW w:w="1306" w:type="dxa"/>
          </w:tcPr>
          <w:p w14:paraId="13F034FB" w14:textId="77777777" w:rsidR="00C7587D" w:rsidRDefault="00C7587D" w:rsidP="00086F3F">
            <w:pPr>
              <w:tabs>
                <w:tab w:val="left" w:pos="1985"/>
                <w:tab w:val="left" w:pos="4678"/>
                <w:tab w:val="left" w:pos="7230"/>
              </w:tabs>
              <w:rPr>
                <w:rFonts w:cstheme="minorHAnsi"/>
                <w:b/>
                <w:sz w:val="25"/>
                <w:szCs w:val="25"/>
              </w:rPr>
            </w:pPr>
          </w:p>
        </w:tc>
        <w:tc>
          <w:tcPr>
            <w:tcW w:w="8292" w:type="dxa"/>
          </w:tcPr>
          <w:p w14:paraId="012D41A0" w14:textId="1E7C6BED" w:rsidR="00C7587D" w:rsidRDefault="00C7587D" w:rsidP="00C7587D">
            <w:pPr>
              <w:rPr>
                <w:rFonts w:cstheme="minorHAnsi"/>
                <w:sz w:val="25"/>
                <w:szCs w:val="25"/>
              </w:rPr>
            </w:pPr>
            <w:r>
              <w:rPr>
                <w:rFonts w:cstheme="minorHAnsi"/>
                <w:sz w:val="25"/>
                <w:szCs w:val="25"/>
              </w:rPr>
              <w:t>Council to consider appointment of a snow warden.  A volunteer to act as the eyes and ears on the ground and to feedback road and weather conditions and co-ordinate with the local snow plough operator.</w:t>
            </w:r>
          </w:p>
        </w:tc>
        <w:tc>
          <w:tcPr>
            <w:tcW w:w="745" w:type="dxa"/>
          </w:tcPr>
          <w:p w14:paraId="403B52B1" w14:textId="77777777" w:rsidR="00C7587D" w:rsidRDefault="00C7587D" w:rsidP="00086F3F">
            <w:pPr>
              <w:tabs>
                <w:tab w:val="left" w:pos="1985"/>
                <w:tab w:val="left" w:pos="4678"/>
                <w:tab w:val="left" w:pos="7230"/>
              </w:tabs>
              <w:rPr>
                <w:rFonts w:cstheme="minorHAnsi"/>
                <w:sz w:val="25"/>
                <w:szCs w:val="25"/>
              </w:rPr>
            </w:pPr>
          </w:p>
        </w:tc>
      </w:tr>
      <w:tr w:rsidR="0020778F" w14:paraId="46686926" w14:textId="77777777" w:rsidTr="007554A2">
        <w:tc>
          <w:tcPr>
            <w:tcW w:w="1306" w:type="dxa"/>
          </w:tcPr>
          <w:p w14:paraId="3175467F" w14:textId="0E9F3AFB" w:rsidR="00C7587D" w:rsidRDefault="00C7587D" w:rsidP="00086F3F">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7B1E396B" w14:textId="4EFCBAE7" w:rsidR="00C7587D" w:rsidRDefault="00C7587D" w:rsidP="00BC0662">
            <w:pPr>
              <w:rPr>
                <w:rFonts w:cstheme="minorHAnsi"/>
                <w:sz w:val="25"/>
                <w:szCs w:val="25"/>
              </w:rPr>
            </w:pPr>
            <w:r>
              <w:rPr>
                <w:rFonts w:cstheme="minorHAnsi"/>
                <w:sz w:val="25"/>
                <w:szCs w:val="25"/>
              </w:rPr>
              <w:t xml:space="preserve">Cllr </w:t>
            </w:r>
            <w:proofErr w:type="spellStart"/>
            <w:r w:rsidR="00BC0662">
              <w:rPr>
                <w:rFonts w:cstheme="minorHAnsi"/>
                <w:sz w:val="25"/>
                <w:szCs w:val="25"/>
              </w:rPr>
              <w:t>Bennion</w:t>
            </w:r>
            <w:proofErr w:type="spellEnd"/>
            <w:r>
              <w:rPr>
                <w:rFonts w:cstheme="minorHAnsi"/>
                <w:sz w:val="25"/>
                <w:szCs w:val="25"/>
              </w:rPr>
              <w:t xml:space="preserve"> will approach a member of the community to fill this role.</w:t>
            </w:r>
          </w:p>
        </w:tc>
        <w:tc>
          <w:tcPr>
            <w:tcW w:w="745" w:type="dxa"/>
          </w:tcPr>
          <w:p w14:paraId="518DC26B" w14:textId="51336AD1" w:rsidR="00C7587D" w:rsidRPr="00820181" w:rsidRDefault="00820181" w:rsidP="00086F3F">
            <w:pPr>
              <w:tabs>
                <w:tab w:val="left" w:pos="1985"/>
                <w:tab w:val="left" w:pos="4678"/>
                <w:tab w:val="left" w:pos="7230"/>
              </w:tabs>
              <w:rPr>
                <w:rFonts w:cstheme="minorHAnsi"/>
                <w:b/>
                <w:sz w:val="25"/>
                <w:szCs w:val="25"/>
              </w:rPr>
            </w:pPr>
            <w:r w:rsidRPr="00820181">
              <w:rPr>
                <w:rFonts w:cstheme="minorHAnsi"/>
                <w:b/>
                <w:color w:val="FF0000"/>
                <w:sz w:val="25"/>
                <w:szCs w:val="25"/>
              </w:rPr>
              <w:t>RB</w:t>
            </w:r>
          </w:p>
        </w:tc>
      </w:tr>
      <w:tr w:rsidR="0020778F" w14:paraId="02461393" w14:textId="77777777" w:rsidTr="007554A2">
        <w:tc>
          <w:tcPr>
            <w:tcW w:w="1306" w:type="dxa"/>
          </w:tcPr>
          <w:p w14:paraId="66E0E089" w14:textId="77777777" w:rsidR="00C7587D" w:rsidRDefault="00C7587D" w:rsidP="00086F3F">
            <w:pPr>
              <w:tabs>
                <w:tab w:val="left" w:pos="1985"/>
                <w:tab w:val="left" w:pos="4678"/>
                <w:tab w:val="left" w:pos="7230"/>
              </w:tabs>
              <w:rPr>
                <w:rFonts w:cstheme="minorHAnsi"/>
                <w:b/>
                <w:sz w:val="25"/>
                <w:szCs w:val="25"/>
              </w:rPr>
            </w:pPr>
          </w:p>
        </w:tc>
        <w:tc>
          <w:tcPr>
            <w:tcW w:w="8292" w:type="dxa"/>
          </w:tcPr>
          <w:p w14:paraId="5C12D3F7" w14:textId="77777777" w:rsidR="00C7587D" w:rsidRDefault="00C7587D" w:rsidP="00431074">
            <w:pPr>
              <w:tabs>
                <w:tab w:val="left" w:pos="993"/>
              </w:tabs>
              <w:ind w:left="993" w:hanging="993"/>
              <w:rPr>
                <w:rFonts w:cstheme="minorHAnsi"/>
                <w:sz w:val="25"/>
                <w:szCs w:val="25"/>
              </w:rPr>
            </w:pPr>
          </w:p>
        </w:tc>
        <w:tc>
          <w:tcPr>
            <w:tcW w:w="745" w:type="dxa"/>
          </w:tcPr>
          <w:p w14:paraId="595A8FA8" w14:textId="77777777" w:rsidR="00C7587D" w:rsidRDefault="00C7587D" w:rsidP="00086F3F">
            <w:pPr>
              <w:tabs>
                <w:tab w:val="left" w:pos="1985"/>
                <w:tab w:val="left" w:pos="4678"/>
                <w:tab w:val="left" w:pos="7230"/>
              </w:tabs>
              <w:rPr>
                <w:rFonts w:cstheme="minorHAnsi"/>
                <w:sz w:val="25"/>
                <w:szCs w:val="25"/>
              </w:rPr>
            </w:pPr>
          </w:p>
        </w:tc>
      </w:tr>
      <w:tr w:rsidR="0020778F" w14:paraId="4D2C749B" w14:textId="77777777" w:rsidTr="007554A2">
        <w:tc>
          <w:tcPr>
            <w:tcW w:w="1306" w:type="dxa"/>
          </w:tcPr>
          <w:p w14:paraId="1B510E9F" w14:textId="3A865496" w:rsidR="00C7587D" w:rsidRDefault="00C7587D" w:rsidP="00086F3F">
            <w:pPr>
              <w:tabs>
                <w:tab w:val="left" w:pos="1985"/>
                <w:tab w:val="left" w:pos="4678"/>
                <w:tab w:val="left" w:pos="7230"/>
              </w:tabs>
              <w:rPr>
                <w:rFonts w:cstheme="minorHAnsi"/>
                <w:b/>
                <w:sz w:val="25"/>
                <w:szCs w:val="25"/>
              </w:rPr>
            </w:pPr>
            <w:r>
              <w:rPr>
                <w:rFonts w:cstheme="minorHAnsi"/>
                <w:b/>
                <w:sz w:val="25"/>
                <w:szCs w:val="25"/>
              </w:rPr>
              <w:t>126/18</w:t>
            </w:r>
          </w:p>
        </w:tc>
        <w:tc>
          <w:tcPr>
            <w:tcW w:w="8292" w:type="dxa"/>
          </w:tcPr>
          <w:p w14:paraId="0FAAADCD" w14:textId="24D40331" w:rsidR="00C7587D" w:rsidRPr="00C7587D" w:rsidRDefault="00C7587D" w:rsidP="00431074">
            <w:pPr>
              <w:tabs>
                <w:tab w:val="left" w:pos="993"/>
              </w:tabs>
              <w:ind w:left="993" w:hanging="993"/>
              <w:rPr>
                <w:rFonts w:cstheme="minorHAnsi"/>
                <w:b/>
                <w:sz w:val="25"/>
                <w:szCs w:val="25"/>
              </w:rPr>
            </w:pPr>
            <w:r>
              <w:rPr>
                <w:rFonts w:cstheme="minorHAnsi"/>
                <w:b/>
                <w:sz w:val="25"/>
                <w:szCs w:val="25"/>
              </w:rPr>
              <w:t>Planning</w:t>
            </w:r>
          </w:p>
        </w:tc>
        <w:tc>
          <w:tcPr>
            <w:tcW w:w="745" w:type="dxa"/>
          </w:tcPr>
          <w:p w14:paraId="21DA4241" w14:textId="77777777" w:rsidR="00C7587D" w:rsidRDefault="00C7587D" w:rsidP="00086F3F">
            <w:pPr>
              <w:tabs>
                <w:tab w:val="left" w:pos="1985"/>
                <w:tab w:val="left" w:pos="4678"/>
                <w:tab w:val="left" w:pos="7230"/>
              </w:tabs>
              <w:rPr>
                <w:rFonts w:cstheme="minorHAnsi"/>
                <w:sz w:val="25"/>
                <w:szCs w:val="25"/>
              </w:rPr>
            </w:pPr>
          </w:p>
        </w:tc>
      </w:tr>
      <w:tr w:rsidR="0020778F" w14:paraId="01E387DF" w14:textId="77777777" w:rsidTr="007554A2">
        <w:tc>
          <w:tcPr>
            <w:tcW w:w="1306" w:type="dxa"/>
          </w:tcPr>
          <w:p w14:paraId="7B9156FC" w14:textId="77777777" w:rsidR="00C7587D" w:rsidRDefault="00C7587D" w:rsidP="00086F3F">
            <w:pPr>
              <w:tabs>
                <w:tab w:val="left" w:pos="1985"/>
                <w:tab w:val="left" w:pos="4678"/>
                <w:tab w:val="left" w:pos="7230"/>
              </w:tabs>
              <w:rPr>
                <w:rFonts w:cstheme="minorHAnsi"/>
                <w:b/>
                <w:sz w:val="25"/>
                <w:szCs w:val="25"/>
              </w:rPr>
            </w:pPr>
          </w:p>
        </w:tc>
        <w:tc>
          <w:tcPr>
            <w:tcW w:w="8292" w:type="dxa"/>
          </w:tcPr>
          <w:p w14:paraId="6665BDC7" w14:textId="77777777" w:rsidR="00C7587D" w:rsidRDefault="00C7587D" w:rsidP="00C7587D">
            <w:pPr>
              <w:tabs>
                <w:tab w:val="left" w:pos="2208"/>
              </w:tabs>
              <w:rPr>
                <w:rFonts w:cstheme="minorHAnsi"/>
                <w:sz w:val="25"/>
                <w:szCs w:val="25"/>
              </w:rPr>
            </w:pPr>
            <w:r>
              <w:rPr>
                <w:rFonts w:cstheme="minorHAnsi"/>
                <w:sz w:val="25"/>
                <w:szCs w:val="25"/>
              </w:rPr>
              <w:t>Application ref:</w:t>
            </w:r>
            <w:r>
              <w:rPr>
                <w:rFonts w:cstheme="minorHAnsi"/>
                <w:sz w:val="25"/>
                <w:szCs w:val="25"/>
              </w:rPr>
              <w:tab/>
              <w:t>P1525/18/FUL</w:t>
            </w:r>
          </w:p>
          <w:p w14:paraId="546C21FB" w14:textId="77777777" w:rsidR="00C7587D" w:rsidRDefault="00C7587D" w:rsidP="00C7587D">
            <w:pPr>
              <w:tabs>
                <w:tab w:val="left" w:pos="2208"/>
              </w:tabs>
              <w:rPr>
                <w:rFonts w:cstheme="minorHAnsi"/>
                <w:sz w:val="25"/>
                <w:szCs w:val="25"/>
              </w:rPr>
            </w:pPr>
            <w:r>
              <w:rPr>
                <w:rFonts w:cstheme="minorHAnsi"/>
                <w:sz w:val="25"/>
                <w:szCs w:val="25"/>
              </w:rPr>
              <w:t>Application address:</w:t>
            </w:r>
            <w:r>
              <w:rPr>
                <w:rFonts w:cstheme="minorHAnsi"/>
                <w:sz w:val="25"/>
                <w:szCs w:val="25"/>
              </w:rPr>
              <w:tab/>
            </w:r>
            <w:r>
              <w:rPr>
                <w:rFonts w:cstheme="minorHAnsi"/>
                <w:b/>
                <w:sz w:val="25"/>
                <w:szCs w:val="25"/>
              </w:rPr>
              <w:t>Stonehouse Farm</w:t>
            </w:r>
            <w:r>
              <w:rPr>
                <w:rFonts w:cstheme="minorHAnsi"/>
                <w:sz w:val="25"/>
                <w:szCs w:val="25"/>
              </w:rPr>
              <w:t>, Kempley, Dymock, Gloucestershire</w:t>
            </w:r>
          </w:p>
          <w:p w14:paraId="37D3FD45" w14:textId="77777777" w:rsidR="00C7587D" w:rsidRDefault="00C7587D" w:rsidP="00C7587D">
            <w:pPr>
              <w:tabs>
                <w:tab w:val="left" w:pos="2208"/>
              </w:tabs>
              <w:ind w:left="2208" w:hanging="2208"/>
              <w:rPr>
                <w:rFonts w:cstheme="minorHAnsi"/>
                <w:sz w:val="25"/>
                <w:szCs w:val="25"/>
              </w:rPr>
            </w:pPr>
            <w:r>
              <w:rPr>
                <w:rFonts w:cstheme="minorHAnsi"/>
                <w:sz w:val="25"/>
                <w:szCs w:val="25"/>
              </w:rPr>
              <w:t>Proposal:</w:t>
            </w:r>
            <w:r>
              <w:rPr>
                <w:rFonts w:cstheme="minorHAnsi"/>
                <w:sz w:val="25"/>
                <w:szCs w:val="25"/>
              </w:rPr>
              <w:tab/>
              <w:t>Removal of condition 02 of planning permission P1301/14/COU to allow for a general B8 storage and distribution use.</w:t>
            </w:r>
          </w:p>
          <w:p w14:paraId="50DC3F0B" w14:textId="07AEC8F4" w:rsidR="00C7587D" w:rsidRDefault="00C7587D" w:rsidP="00C7587D">
            <w:pPr>
              <w:tabs>
                <w:tab w:val="left" w:pos="2208"/>
              </w:tabs>
              <w:ind w:left="2208" w:hanging="2208"/>
              <w:rPr>
                <w:rFonts w:cstheme="minorHAnsi"/>
                <w:sz w:val="25"/>
                <w:szCs w:val="25"/>
              </w:rPr>
            </w:pPr>
            <w:r>
              <w:rPr>
                <w:rFonts w:cstheme="minorHAnsi"/>
                <w:sz w:val="25"/>
                <w:szCs w:val="25"/>
              </w:rPr>
              <w:tab/>
            </w:r>
            <w:hyperlink r:id="rId11" w:history="1">
              <w:r w:rsidRPr="00C7587D">
                <w:rPr>
                  <w:rStyle w:val="Hyperlink"/>
                  <w:rFonts w:cstheme="minorHAnsi"/>
                  <w:sz w:val="25"/>
                  <w:szCs w:val="25"/>
                </w:rPr>
                <w:t>Click HERE for full details</w:t>
              </w:r>
            </w:hyperlink>
            <w:r>
              <w:rPr>
                <w:rFonts w:cstheme="minorHAnsi"/>
                <w:sz w:val="25"/>
                <w:szCs w:val="25"/>
              </w:rPr>
              <w:tab/>
            </w:r>
          </w:p>
          <w:p w14:paraId="11C2F9F6" w14:textId="6B6A7621" w:rsidR="00C7587D" w:rsidRPr="00C7587D" w:rsidRDefault="00C7587D" w:rsidP="00C7587D">
            <w:pPr>
              <w:tabs>
                <w:tab w:val="left" w:pos="2208"/>
              </w:tabs>
              <w:ind w:left="2208" w:hanging="2208"/>
              <w:rPr>
                <w:rFonts w:cstheme="minorHAnsi"/>
                <w:sz w:val="25"/>
                <w:szCs w:val="25"/>
              </w:rPr>
            </w:pPr>
            <w:r>
              <w:rPr>
                <w:rFonts w:cstheme="minorHAnsi"/>
                <w:sz w:val="25"/>
                <w:szCs w:val="25"/>
              </w:rPr>
              <w:t>Comments:</w:t>
            </w:r>
            <w:r>
              <w:rPr>
                <w:rFonts w:cstheme="minorHAnsi"/>
                <w:sz w:val="25"/>
                <w:szCs w:val="25"/>
              </w:rPr>
              <w:tab/>
            </w:r>
            <w:r w:rsidRPr="001B33F6">
              <w:rPr>
                <w:rFonts w:cstheme="minorHAnsi"/>
                <w:sz w:val="25"/>
                <w:szCs w:val="25"/>
              </w:rPr>
              <w:t xml:space="preserve">Council has asked </w:t>
            </w:r>
            <w:proofErr w:type="spellStart"/>
            <w:r w:rsidRPr="001B33F6">
              <w:rPr>
                <w:rFonts w:cstheme="minorHAnsi"/>
                <w:sz w:val="25"/>
                <w:szCs w:val="25"/>
              </w:rPr>
              <w:t>FoDDC</w:t>
            </w:r>
            <w:proofErr w:type="spellEnd"/>
            <w:r w:rsidRPr="001B33F6">
              <w:rPr>
                <w:rFonts w:cstheme="minorHAnsi"/>
                <w:sz w:val="25"/>
                <w:szCs w:val="25"/>
              </w:rPr>
              <w:t xml:space="preserve"> to either defer a decision on the application pending the provision of further information or to refuse the application due to insufficient information.</w:t>
            </w:r>
          </w:p>
        </w:tc>
        <w:tc>
          <w:tcPr>
            <w:tcW w:w="745" w:type="dxa"/>
          </w:tcPr>
          <w:p w14:paraId="7FFC01F1" w14:textId="77777777" w:rsidR="00C7587D" w:rsidRDefault="00C7587D" w:rsidP="00086F3F">
            <w:pPr>
              <w:tabs>
                <w:tab w:val="left" w:pos="1985"/>
                <w:tab w:val="left" w:pos="4678"/>
                <w:tab w:val="left" w:pos="7230"/>
              </w:tabs>
              <w:rPr>
                <w:rFonts w:cstheme="minorHAnsi"/>
                <w:sz w:val="25"/>
                <w:szCs w:val="25"/>
              </w:rPr>
            </w:pPr>
          </w:p>
        </w:tc>
      </w:tr>
      <w:tr w:rsidR="0020778F" w14:paraId="69AC15C1" w14:textId="77777777" w:rsidTr="007554A2">
        <w:tc>
          <w:tcPr>
            <w:tcW w:w="1306" w:type="dxa"/>
          </w:tcPr>
          <w:p w14:paraId="0D445056" w14:textId="2E1B099F" w:rsidR="00AA1562" w:rsidRDefault="0074364C"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10CAB841" w14:textId="28262D1C" w:rsidR="00AA1562" w:rsidRPr="00AA1562" w:rsidRDefault="00AA1562" w:rsidP="00AA1562">
            <w:pPr>
              <w:tabs>
                <w:tab w:val="left" w:pos="2208"/>
              </w:tabs>
              <w:rPr>
                <w:rFonts w:cstheme="minorHAnsi"/>
                <w:sz w:val="25"/>
                <w:szCs w:val="25"/>
              </w:rPr>
            </w:pPr>
            <w:r>
              <w:rPr>
                <w:rFonts w:cstheme="minorHAnsi"/>
                <w:sz w:val="25"/>
                <w:szCs w:val="25"/>
              </w:rPr>
              <w:t>Noted no response received to</w:t>
            </w:r>
            <w:r w:rsidR="0074364C">
              <w:rPr>
                <w:rFonts w:cstheme="minorHAnsi"/>
                <w:sz w:val="25"/>
                <w:szCs w:val="25"/>
              </w:rPr>
              <w:t xml:space="preserve"> the</w:t>
            </w:r>
            <w:r>
              <w:rPr>
                <w:rFonts w:cstheme="minorHAnsi"/>
                <w:sz w:val="25"/>
                <w:szCs w:val="25"/>
              </w:rPr>
              <w:t xml:space="preserve"> letter sent to </w:t>
            </w:r>
            <w:proofErr w:type="spellStart"/>
            <w:r>
              <w:rPr>
                <w:rFonts w:cstheme="minorHAnsi"/>
                <w:sz w:val="25"/>
                <w:szCs w:val="25"/>
              </w:rPr>
              <w:t>FoDDC</w:t>
            </w:r>
            <w:proofErr w:type="spellEnd"/>
            <w:r>
              <w:rPr>
                <w:rFonts w:cstheme="minorHAnsi"/>
                <w:sz w:val="25"/>
                <w:szCs w:val="25"/>
              </w:rPr>
              <w:t xml:space="preserve"> Planning</w:t>
            </w:r>
            <w:r w:rsidR="0074364C">
              <w:rPr>
                <w:rFonts w:cstheme="minorHAnsi"/>
                <w:sz w:val="25"/>
                <w:szCs w:val="25"/>
              </w:rPr>
              <w:t>.</w:t>
            </w:r>
          </w:p>
        </w:tc>
        <w:tc>
          <w:tcPr>
            <w:tcW w:w="745" w:type="dxa"/>
          </w:tcPr>
          <w:p w14:paraId="4C0B5441" w14:textId="77777777" w:rsidR="00AA1562" w:rsidRDefault="00AA1562" w:rsidP="00AA1562">
            <w:pPr>
              <w:tabs>
                <w:tab w:val="left" w:pos="1985"/>
                <w:tab w:val="left" w:pos="4678"/>
                <w:tab w:val="left" w:pos="7230"/>
              </w:tabs>
              <w:rPr>
                <w:rFonts w:cstheme="minorHAnsi"/>
                <w:sz w:val="25"/>
                <w:szCs w:val="25"/>
              </w:rPr>
            </w:pPr>
          </w:p>
        </w:tc>
      </w:tr>
      <w:tr w:rsidR="0020778F" w14:paraId="54445092" w14:textId="77777777" w:rsidTr="007554A2">
        <w:tc>
          <w:tcPr>
            <w:tcW w:w="1306" w:type="dxa"/>
          </w:tcPr>
          <w:p w14:paraId="02462E8F" w14:textId="77777777" w:rsidR="00AA1562" w:rsidRDefault="00AA1562" w:rsidP="00AA1562">
            <w:pPr>
              <w:tabs>
                <w:tab w:val="left" w:pos="1985"/>
                <w:tab w:val="left" w:pos="4678"/>
                <w:tab w:val="left" w:pos="7230"/>
              </w:tabs>
              <w:rPr>
                <w:rFonts w:cstheme="minorHAnsi"/>
                <w:b/>
                <w:sz w:val="25"/>
                <w:szCs w:val="25"/>
              </w:rPr>
            </w:pPr>
          </w:p>
        </w:tc>
        <w:tc>
          <w:tcPr>
            <w:tcW w:w="8292" w:type="dxa"/>
          </w:tcPr>
          <w:p w14:paraId="5974DC25" w14:textId="3C52526C" w:rsidR="00AA1562" w:rsidRPr="0074364C" w:rsidRDefault="0074364C" w:rsidP="00AA1562">
            <w:pPr>
              <w:tabs>
                <w:tab w:val="left" w:pos="2208"/>
              </w:tabs>
              <w:rPr>
                <w:rFonts w:cstheme="minorHAnsi"/>
                <w:sz w:val="25"/>
                <w:szCs w:val="25"/>
              </w:rPr>
            </w:pPr>
            <w:r>
              <w:rPr>
                <w:rFonts w:cstheme="minorHAnsi"/>
                <w:sz w:val="25"/>
                <w:szCs w:val="25"/>
              </w:rPr>
              <w:t xml:space="preserve">Clerk was instructed to follow up with Forest of Dean </w:t>
            </w:r>
            <w:r w:rsidR="00BC0662">
              <w:rPr>
                <w:rFonts w:cstheme="minorHAnsi"/>
                <w:sz w:val="25"/>
                <w:szCs w:val="25"/>
              </w:rPr>
              <w:t>planning office.</w:t>
            </w:r>
          </w:p>
        </w:tc>
        <w:tc>
          <w:tcPr>
            <w:tcW w:w="745" w:type="dxa"/>
          </w:tcPr>
          <w:p w14:paraId="732E5A1F" w14:textId="455727E3" w:rsidR="00AA1562" w:rsidRDefault="0074364C" w:rsidP="00AA1562">
            <w:pPr>
              <w:tabs>
                <w:tab w:val="left" w:pos="1985"/>
                <w:tab w:val="left" w:pos="4678"/>
                <w:tab w:val="left" w:pos="7230"/>
              </w:tabs>
              <w:rPr>
                <w:rFonts w:cstheme="minorHAnsi"/>
                <w:sz w:val="25"/>
                <w:szCs w:val="25"/>
              </w:rPr>
            </w:pPr>
            <w:r w:rsidRPr="0074364C">
              <w:rPr>
                <w:rFonts w:cstheme="minorHAnsi"/>
                <w:b/>
                <w:color w:val="FF0000"/>
                <w:sz w:val="25"/>
                <w:szCs w:val="25"/>
              </w:rPr>
              <w:t>Clerk</w:t>
            </w:r>
          </w:p>
        </w:tc>
      </w:tr>
      <w:tr w:rsidR="0020778F" w14:paraId="5F14DB0E" w14:textId="77777777" w:rsidTr="007554A2">
        <w:tc>
          <w:tcPr>
            <w:tcW w:w="1306" w:type="dxa"/>
          </w:tcPr>
          <w:p w14:paraId="44930782" w14:textId="77777777" w:rsidR="0074364C" w:rsidRDefault="0074364C" w:rsidP="00AA1562">
            <w:pPr>
              <w:tabs>
                <w:tab w:val="left" w:pos="1985"/>
                <w:tab w:val="left" w:pos="4678"/>
                <w:tab w:val="left" w:pos="7230"/>
              </w:tabs>
              <w:rPr>
                <w:rFonts w:cstheme="minorHAnsi"/>
                <w:b/>
                <w:sz w:val="25"/>
                <w:szCs w:val="25"/>
              </w:rPr>
            </w:pPr>
          </w:p>
        </w:tc>
        <w:tc>
          <w:tcPr>
            <w:tcW w:w="8292" w:type="dxa"/>
          </w:tcPr>
          <w:p w14:paraId="5793CFBB" w14:textId="77777777" w:rsidR="0074364C" w:rsidRDefault="0074364C" w:rsidP="00AA1562">
            <w:pPr>
              <w:tabs>
                <w:tab w:val="left" w:pos="2208"/>
              </w:tabs>
              <w:rPr>
                <w:rFonts w:cstheme="minorHAnsi"/>
                <w:sz w:val="25"/>
                <w:szCs w:val="25"/>
              </w:rPr>
            </w:pPr>
          </w:p>
        </w:tc>
        <w:tc>
          <w:tcPr>
            <w:tcW w:w="745" w:type="dxa"/>
          </w:tcPr>
          <w:p w14:paraId="5C951A0A" w14:textId="77777777" w:rsidR="0074364C" w:rsidRDefault="0074364C" w:rsidP="00AA1562">
            <w:pPr>
              <w:tabs>
                <w:tab w:val="left" w:pos="1985"/>
                <w:tab w:val="left" w:pos="4678"/>
                <w:tab w:val="left" w:pos="7230"/>
              </w:tabs>
              <w:rPr>
                <w:rFonts w:cstheme="minorHAnsi"/>
                <w:sz w:val="25"/>
                <w:szCs w:val="25"/>
              </w:rPr>
            </w:pPr>
          </w:p>
        </w:tc>
      </w:tr>
      <w:tr w:rsidR="0020778F" w14:paraId="5BD27CDD" w14:textId="77777777" w:rsidTr="007554A2">
        <w:tc>
          <w:tcPr>
            <w:tcW w:w="1306" w:type="dxa"/>
          </w:tcPr>
          <w:p w14:paraId="4E0F6134" w14:textId="77777777" w:rsidR="00AA1562" w:rsidRDefault="00AA1562" w:rsidP="00AA1562">
            <w:pPr>
              <w:tabs>
                <w:tab w:val="left" w:pos="1985"/>
                <w:tab w:val="left" w:pos="4678"/>
                <w:tab w:val="left" w:pos="7230"/>
              </w:tabs>
              <w:rPr>
                <w:rFonts w:cstheme="minorHAnsi"/>
                <w:b/>
                <w:sz w:val="25"/>
                <w:szCs w:val="25"/>
              </w:rPr>
            </w:pPr>
          </w:p>
        </w:tc>
        <w:tc>
          <w:tcPr>
            <w:tcW w:w="8292" w:type="dxa"/>
          </w:tcPr>
          <w:p w14:paraId="42F1A88D" w14:textId="77777777" w:rsidR="00AA1562" w:rsidRDefault="00AA1562" w:rsidP="00AA1562">
            <w:pPr>
              <w:tabs>
                <w:tab w:val="left" w:pos="2208"/>
              </w:tabs>
              <w:rPr>
                <w:rFonts w:cstheme="minorHAnsi"/>
                <w:sz w:val="25"/>
                <w:szCs w:val="25"/>
              </w:rPr>
            </w:pPr>
            <w:r>
              <w:rPr>
                <w:rFonts w:cstheme="minorHAnsi"/>
                <w:sz w:val="25"/>
                <w:szCs w:val="25"/>
              </w:rPr>
              <w:t>Application ref:</w:t>
            </w:r>
            <w:r>
              <w:rPr>
                <w:rFonts w:cstheme="minorHAnsi"/>
                <w:sz w:val="25"/>
                <w:szCs w:val="25"/>
              </w:rPr>
              <w:tab/>
              <w:t>P1689/18/FUL</w:t>
            </w:r>
          </w:p>
          <w:p w14:paraId="5F6C1B4C" w14:textId="77777777" w:rsidR="00AA1562" w:rsidRPr="001B33F6" w:rsidRDefault="00AA1562" w:rsidP="00AA1562">
            <w:pPr>
              <w:pStyle w:val="ListParagraph"/>
              <w:tabs>
                <w:tab w:val="left" w:pos="3261"/>
              </w:tabs>
              <w:spacing w:line="264" w:lineRule="auto"/>
              <w:ind w:left="2215" w:hanging="2215"/>
              <w:jc w:val="both"/>
              <w:rPr>
                <w:rFonts w:cstheme="minorHAnsi"/>
                <w:sz w:val="25"/>
                <w:szCs w:val="25"/>
              </w:rPr>
            </w:pPr>
            <w:r w:rsidRPr="001B33F6">
              <w:rPr>
                <w:rFonts w:cstheme="minorHAnsi"/>
                <w:sz w:val="25"/>
                <w:szCs w:val="25"/>
              </w:rPr>
              <w:t>Application address:</w:t>
            </w:r>
            <w:r w:rsidRPr="001B33F6">
              <w:rPr>
                <w:rFonts w:cstheme="minorHAnsi"/>
                <w:sz w:val="25"/>
                <w:szCs w:val="25"/>
              </w:rPr>
              <w:tab/>
            </w:r>
            <w:r w:rsidRPr="001B33F6">
              <w:rPr>
                <w:rFonts w:cstheme="minorHAnsi"/>
                <w:b/>
                <w:sz w:val="25"/>
                <w:szCs w:val="25"/>
              </w:rPr>
              <w:t>Court Farm</w:t>
            </w:r>
            <w:r w:rsidRPr="001B33F6">
              <w:rPr>
                <w:rFonts w:cstheme="minorHAnsi"/>
                <w:sz w:val="25"/>
                <w:szCs w:val="25"/>
              </w:rPr>
              <w:t>, Kempley, Dymock, Gloucestershire</w:t>
            </w:r>
          </w:p>
          <w:p w14:paraId="516011C4" w14:textId="345E2890" w:rsidR="00AA1562" w:rsidRDefault="00AA1562" w:rsidP="00AA1562">
            <w:pPr>
              <w:pStyle w:val="ListParagraph"/>
              <w:tabs>
                <w:tab w:val="left" w:pos="3261"/>
              </w:tabs>
              <w:spacing w:line="264" w:lineRule="auto"/>
              <w:ind w:left="2215" w:hanging="2215"/>
              <w:jc w:val="both"/>
              <w:rPr>
                <w:rFonts w:cstheme="minorHAnsi"/>
                <w:sz w:val="25"/>
                <w:szCs w:val="25"/>
              </w:rPr>
            </w:pPr>
            <w:r w:rsidRPr="001B33F6">
              <w:rPr>
                <w:rFonts w:cstheme="minorHAnsi"/>
                <w:sz w:val="25"/>
                <w:szCs w:val="25"/>
              </w:rPr>
              <w:t>Proposal:</w:t>
            </w:r>
            <w:r w:rsidRPr="001B33F6">
              <w:rPr>
                <w:rFonts w:cstheme="minorHAnsi"/>
                <w:sz w:val="25"/>
                <w:szCs w:val="25"/>
              </w:rPr>
              <w:tab/>
              <w:t>Erection of a 33kw micro anaerobic digester to provide electricity and hot water for the farm.</w:t>
            </w:r>
          </w:p>
          <w:p w14:paraId="1B46EB38" w14:textId="3995B1A4" w:rsidR="00AA1562" w:rsidRPr="001B33F6" w:rsidRDefault="00AA1562" w:rsidP="00AA1562">
            <w:pPr>
              <w:pStyle w:val="ListParagraph"/>
              <w:tabs>
                <w:tab w:val="left" w:pos="3261"/>
              </w:tabs>
              <w:spacing w:line="264" w:lineRule="auto"/>
              <w:ind w:left="2215" w:hanging="2215"/>
              <w:jc w:val="both"/>
              <w:rPr>
                <w:rFonts w:cstheme="minorHAnsi"/>
                <w:sz w:val="25"/>
                <w:szCs w:val="25"/>
              </w:rPr>
            </w:pPr>
            <w:r>
              <w:rPr>
                <w:rFonts w:cstheme="minorHAnsi"/>
                <w:sz w:val="25"/>
                <w:szCs w:val="25"/>
              </w:rPr>
              <w:tab/>
            </w:r>
            <w:hyperlink r:id="rId12" w:history="1">
              <w:r w:rsidRPr="00AA1562">
                <w:rPr>
                  <w:rStyle w:val="Hyperlink"/>
                  <w:rFonts w:cstheme="minorHAnsi"/>
                  <w:sz w:val="25"/>
                  <w:szCs w:val="25"/>
                </w:rPr>
                <w:t>Click HERE for full details</w:t>
              </w:r>
            </w:hyperlink>
          </w:p>
          <w:p w14:paraId="3F10F6DC" w14:textId="36D90CE8" w:rsidR="00AA1562" w:rsidRPr="00AA1562" w:rsidRDefault="00AA1562" w:rsidP="00AA1562">
            <w:pPr>
              <w:tabs>
                <w:tab w:val="left" w:pos="2208"/>
              </w:tabs>
              <w:ind w:left="2215" w:hanging="2215"/>
              <w:rPr>
                <w:rFonts w:cstheme="minorHAnsi"/>
                <w:sz w:val="25"/>
                <w:szCs w:val="25"/>
              </w:rPr>
            </w:pPr>
            <w:r>
              <w:rPr>
                <w:rFonts w:cstheme="minorHAnsi"/>
                <w:sz w:val="25"/>
                <w:szCs w:val="25"/>
              </w:rPr>
              <w:t>Comments:</w:t>
            </w:r>
            <w:r>
              <w:rPr>
                <w:rFonts w:cstheme="minorHAnsi"/>
                <w:sz w:val="25"/>
                <w:szCs w:val="25"/>
              </w:rPr>
              <w:tab/>
              <w:t>Council is asked to comment on the above application. Deadline for observations is 23 November 2018.</w:t>
            </w:r>
          </w:p>
        </w:tc>
        <w:tc>
          <w:tcPr>
            <w:tcW w:w="745" w:type="dxa"/>
          </w:tcPr>
          <w:p w14:paraId="08DB3024" w14:textId="77777777" w:rsidR="00AA1562" w:rsidRDefault="00AA1562" w:rsidP="00AA1562">
            <w:pPr>
              <w:tabs>
                <w:tab w:val="left" w:pos="1985"/>
                <w:tab w:val="left" w:pos="4678"/>
                <w:tab w:val="left" w:pos="7230"/>
              </w:tabs>
              <w:rPr>
                <w:rFonts w:cstheme="minorHAnsi"/>
                <w:sz w:val="25"/>
                <w:szCs w:val="25"/>
              </w:rPr>
            </w:pPr>
          </w:p>
        </w:tc>
      </w:tr>
      <w:tr w:rsidR="0020778F" w14:paraId="06AB4646" w14:textId="77777777" w:rsidTr="007554A2">
        <w:tc>
          <w:tcPr>
            <w:tcW w:w="1306" w:type="dxa"/>
          </w:tcPr>
          <w:p w14:paraId="2D236716" w14:textId="75BDDCEC" w:rsidR="00AA1562" w:rsidRDefault="0074364C"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423692C8" w14:textId="65F8F74F" w:rsidR="00AA1562" w:rsidRPr="00AA1562" w:rsidRDefault="0074364C" w:rsidP="00AA1562">
            <w:pPr>
              <w:tabs>
                <w:tab w:val="left" w:pos="2208"/>
              </w:tabs>
              <w:rPr>
                <w:rFonts w:cstheme="minorHAnsi"/>
                <w:sz w:val="25"/>
                <w:szCs w:val="25"/>
              </w:rPr>
            </w:pPr>
            <w:r>
              <w:rPr>
                <w:rFonts w:cstheme="minorHAnsi"/>
                <w:sz w:val="25"/>
                <w:szCs w:val="25"/>
              </w:rPr>
              <w:t xml:space="preserve">Cllr Neil Dransfield to draft a letter responding to this application. </w:t>
            </w:r>
            <w:r w:rsidR="00AA1562">
              <w:rPr>
                <w:rFonts w:cstheme="minorHAnsi"/>
                <w:b/>
                <w:sz w:val="25"/>
                <w:szCs w:val="25"/>
              </w:rPr>
              <w:t xml:space="preserve"> </w:t>
            </w:r>
          </w:p>
        </w:tc>
        <w:tc>
          <w:tcPr>
            <w:tcW w:w="745" w:type="dxa"/>
          </w:tcPr>
          <w:p w14:paraId="42A9C9B0" w14:textId="3D15D159" w:rsidR="00AA1562" w:rsidRPr="0074364C" w:rsidRDefault="0074364C" w:rsidP="00AA1562">
            <w:pPr>
              <w:tabs>
                <w:tab w:val="left" w:pos="1985"/>
                <w:tab w:val="left" w:pos="4678"/>
                <w:tab w:val="left" w:pos="7230"/>
              </w:tabs>
              <w:rPr>
                <w:rFonts w:cstheme="minorHAnsi"/>
                <w:b/>
                <w:sz w:val="25"/>
                <w:szCs w:val="25"/>
              </w:rPr>
            </w:pPr>
            <w:r w:rsidRPr="0074364C">
              <w:rPr>
                <w:rFonts w:cstheme="minorHAnsi"/>
                <w:b/>
                <w:color w:val="FF0000"/>
                <w:sz w:val="25"/>
                <w:szCs w:val="25"/>
              </w:rPr>
              <w:t>NJD</w:t>
            </w:r>
          </w:p>
        </w:tc>
      </w:tr>
      <w:tr w:rsidR="0020778F" w14:paraId="45E292B7" w14:textId="77777777" w:rsidTr="007554A2">
        <w:tc>
          <w:tcPr>
            <w:tcW w:w="1306" w:type="dxa"/>
          </w:tcPr>
          <w:p w14:paraId="20DF19FF" w14:textId="1893A54C" w:rsidR="0074364C" w:rsidRDefault="0074364C" w:rsidP="00AA1562">
            <w:pPr>
              <w:tabs>
                <w:tab w:val="left" w:pos="1985"/>
                <w:tab w:val="left" w:pos="4678"/>
                <w:tab w:val="left" w:pos="7230"/>
              </w:tabs>
              <w:rPr>
                <w:rFonts w:cstheme="minorHAnsi"/>
                <w:b/>
                <w:sz w:val="25"/>
                <w:szCs w:val="25"/>
              </w:rPr>
            </w:pPr>
          </w:p>
        </w:tc>
        <w:tc>
          <w:tcPr>
            <w:tcW w:w="8292" w:type="dxa"/>
          </w:tcPr>
          <w:p w14:paraId="29F51033" w14:textId="77777777" w:rsidR="0074364C" w:rsidRDefault="0074364C" w:rsidP="00AA1562">
            <w:pPr>
              <w:tabs>
                <w:tab w:val="left" w:pos="2208"/>
              </w:tabs>
              <w:rPr>
                <w:rFonts w:cstheme="minorHAnsi"/>
                <w:sz w:val="25"/>
                <w:szCs w:val="25"/>
              </w:rPr>
            </w:pPr>
          </w:p>
        </w:tc>
        <w:tc>
          <w:tcPr>
            <w:tcW w:w="745" w:type="dxa"/>
          </w:tcPr>
          <w:p w14:paraId="397B2FB9"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7027AACD" w14:textId="77777777" w:rsidTr="007554A2">
        <w:tc>
          <w:tcPr>
            <w:tcW w:w="1306" w:type="dxa"/>
          </w:tcPr>
          <w:p w14:paraId="3E3E9A14" w14:textId="77777777" w:rsidR="0074364C" w:rsidRDefault="0074364C" w:rsidP="00AA1562">
            <w:pPr>
              <w:tabs>
                <w:tab w:val="left" w:pos="1985"/>
                <w:tab w:val="left" w:pos="4678"/>
                <w:tab w:val="left" w:pos="7230"/>
              </w:tabs>
              <w:rPr>
                <w:rFonts w:cstheme="minorHAnsi"/>
                <w:b/>
                <w:sz w:val="25"/>
                <w:szCs w:val="25"/>
              </w:rPr>
            </w:pPr>
          </w:p>
        </w:tc>
        <w:tc>
          <w:tcPr>
            <w:tcW w:w="8292" w:type="dxa"/>
          </w:tcPr>
          <w:p w14:paraId="02A9BFA5" w14:textId="68B9353B" w:rsidR="0074364C" w:rsidRPr="0074364C" w:rsidRDefault="0074364C" w:rsidP="0074364C">
            <w:pPr>
              <w:pStyle w:val="ListParagraph"/>
              <w:spacing w:line="264" w:lineRule="auto"/>
              <w:ind w:left="0"/>
              <w:jc w:val="both"/>
              <w:rPr>
                <w:rFonts w:cstheme="minorHAnsi"/>
                <w:i/>
                <w:sz w:val="25"/>
                <w:szCs w:val="25"/>
              </w:rPr>
            </w:pPr>
            <w:r w:rsidRPr="001B33F6">
              <w:rPr>
                <w:rFonts w:cstheme="minorHAnsi"/>
                <w:i/>
                <w:sz w:val="25"/>
                <w:szCs w:val="25"/>
              </w:rPr>
              <w:t>Please note: in planning matters the Council acts as the consultee of the Principal Authority.  The Principal Authority being the deciding body.</w:t>
            </w:r>
          </w:p>
        </w:tc>
        <w:tc>
          <w:tcPr>
            <w:tcW w:w="745" w:type="dxa"/>
          </w:tcPr>
          <w:p w14:paraId="4529D044"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BC0662" w14:paraId="283AA4DC" w14:textId="77777777" w:rsidTr="007554A2">
        <w:tc>
          <w:tcPr>
            <w:tcW w:w="1306" w:type="dxa"/>
          </w:tcPr>
          <w:p w14:paraId="5A1927A7" w14:textId="77777777" w:rsidR="00BC0662" w:rsidRDefault="00BC0662" w:rsidP="00AA1562">
            <w:pPr>
              <w:tabs>
                <w:tab w:val="left" w:pos="1985"/>
                <w:tab w:val="left" w:pos="4678"/>
                <w:tab w:val="left" w:pos="7230"/>
              </w:tabs>
              <w:rPr>
                <w:rFonts w:cstheme="minorHAnsi"/>
                <w:b/>
                <w:sz w:val="25"/>
                <w:szCs w:val="25"/>
              </w:rPr>
            </w:pPr>
          </w:p>
        </w:tc>
        <w:tc>
          <w:tcPr>
            <w:tcW w:w="8292" w:type="dxa"/>
          </w:tcPr>
          <w:p w14:paraId="121315DA" w14:textId="77777777" w:rsidR="00BC0662" w:rsidRPr="001B33F6" w:rsidRDefault="00BC0662" w:rsidP="0074364C">
            <w:pPr>
              <w:pStyle w:val="ListParagraph"/>
              <w:spacing w:line="264" w:lineRule="auto"/>
              <w:jc w:val="both"/>
              <w:rPr>
                <w:rFonts w:cstheme="minorHAnsi"/>
                <w:i/>
                <w:sz w:val="25"/>
                <w:szCs w:val="25"/>
              </w:rPr>
            </w:pPr>
          </w:p>
        </w:tc>
        <w:tc>
          <w:tcPr>
            <w:tcW w:w="745" w:type="dxa"/>
          </w:tcPr>
          <w:p w14:paraId="0139FA0E" w14:textId="77777777" w:rsidR="00BC0662" w:rsidRPr="0074364C" w:rsidRDefault="00BC0662" w:rsidP="00AA1562">
            <w:pPr>
              <w:tabs>
                <w:tab w:val="left" w:pos="1985"/>
                <w:tab w:val="left" w:pos="4678"/>
                <w:tab w:val="left" w:pos="7230"/>
              </w:tabs>
              <w:rPr>
                <w:rFonts w:cstheme="minorHAnsi"/>
                <w:b/>
                <w:color w:val="FF0000"/>
                <w:sz w:val="25"/>
                <w:szCs w:val="25"/>
              </w:rPr>
            </w:pPr>
          </w:p>
        </w:tc>
      </w:tr>
      <w:tr w:rsidR="0020778F" w14:paraId="67918D5D" w14:textId="77777777" w:rsidTr="007554A2">
        <w:tc>
          <w:tcPr>
            <w:tcW w:w="1306" w:type="dxa"/>
          </w:tcPr>
          <w:p w14:paraId="470BF196" w14:textId="77777777" w:rsidR="0074364C" w:rsidRDefault="0074364C" w:rsidP="00AA1562">
            <w:pPr>
              <w:tabs>
                <w:tab w:val="left" w:pos="1985"/>
                <w:tab w:val="left" w:pos="4678"/>
                <w:tab w:val="left" w:pos="7230"/>
              </w:tabs>
              <w:rPr>
                <w:rFonts w:cstheme="minorHAnsi"/>
                <w:b/>
                <w:sz w:val="25"/>
                <w:szCs w:val="25"/>
              </w:rPr>
            </w:pPr>
          </w:p>
        </w:tc>
        <w:tc>
          <w:tcPr>
            <w:tcW w:w="8292" w:type="dxa"/>
          </w:tcPr>
          <w:p w14:paraId="303FE9B9" w14:textId="77777777" w:rsidR="0074364C" w:rsidRPr="001B33F6" w:rsidRDefault="0074364C" w:rsidP="0074364C">
            <w:pPr>
              <w:pStyle w:val="ListParagraph"/>
              <w:spacing w:line="264" w:lineRule="auto"/>
              <w:jc w:val="both"/>
              <w:rPr>
                <w:rFonts w:cstheme="minorHAnsi"/>
                <w:i/>
                <w:sz w:val="25"/>
                <w:szCs w:val="25"/>
              </w:rPr>
            </w:pPr>
          </w:p>
        </w:tc>
        <w:tc>
          <w:tcPr>
            <w:tcW w:w="745" w:type="dxa"/>
          </w:tcPr>
          <w:p w14:paraId="1EF63D12"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156AF5F9" w14:textId="77777777" w:rsidTr="007554A2">
        <w:tc>
          <w:tcPr>
            <w:tcW w:w="1306" w:type="dxa"/>
          </w:tcPr>
          <w:p w14:paraId="1F49EA04" w14:textId="51227DD8" w:rsidR="0074364C" w:rsidRDefault="0074364C" w:rsidP="00AA1562">
            <w:pPr>
              <w:tabs>
                <w:tab w:val="left" w:pos="1985"/>
                <w:tab w:val="left" w:pos="4678"/>
                <w:tab w:val="left" w:pos="7230"/>
              </w:tabs>
              <w:rPr>
                <w:rFonts w:cstheme="minorHAnsi"/>
                <w:b/>
                <w:sz w:val="25"/>
                <w:szCs w:val="25"/>
              </w:rPr>
            </w:pPr>
            <w:r>
              <w:rPr>
                <w:rFonts w:cstheme="minorHAnsi"/>
                <w:b/>
                <w:sz w:val="25"/>
                <w:szCs w:val="25"/>
              </w:rPr>
              <w:t>127/18</w:t>
            </w:r>
          </w:p>
        </w:tc>
        <w:tc>
          <w:tcPr>
            <w:tcW w:w="8292" w:type="dxa"/>
          </w:tcPr>
          <w:p w14:paraId="71A36E65" w14:textId="1555B428" w:rsidR="0074364C" w:rsidRPr="0074364C" w:rsidRDefault="0074364C" w:rsidP="0074364C">
            <w:pPr>
              <w:spacing w:line="264" w:lineRule="auto"/>
              <w:jc w:val="both"/>
              <w:rPr>
                <w:rFonts w:cstheme="minorHAnsi"/>
                <w:sz w:val="25"/>
                <w:szCs w:val="25"/>
              </w:rPr>
            </w:pPr>
            <w:r w:rsidRPr="0074364C">
              <w:rPr>
                <w:rFonts w:cstheme="minorHAnsi"/>
                <w:i/>
                <w:sz w:val="25"/>
                <w:szCs w:val="25"/>
              </w:rPr>
              <w:t>Cllr Liz Daykin:</w:t>
            </w:r>
            <w:r>
              <w:rPr>
                <w:rFonts w:cstheme="minorHAnsi"/>
                <w:sz w:val="25"/>
                <w:szCs w:val="25"/>
              </w:rPr>
              <w:t xml:space="preserve">  </w:t>
            </w:r>
            <w:proofErr w:type="spellStart"/>
            <w:r>
              <w:rPr>
                <w:rFonts w:cstheme="minorHAnsi"/>
                <w:sz w:val="25"/>
                <w:szCs w:val="25"/>
              </w:rPr>
              <w:t>Felania</w:t>
            </w:r>
            <w:proofErr w:type="spellEnd"/>
          </w:p>
        </w:tc>
        <w:tc>
          <w:tcPr>
            <w:tcW w:w="745" w:type="dxa"/>
          </w:tcPr>
          <w:p w14:paraId="25CF1BD1"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212E0068" w14:textId="77777777" w:rsidTr="007554A2">
        <w:tc>
          <w:tcPr>
            <w:tcW w:w="1306" w:type="dxa"/>
          </w:tcPr>
          <w:p w14:paraId="19DA0D1A" w14:textId="4B1FB017" w:rsidR="0074364C" w:rsidRDefault="0074364C" w:rsidP="00AA1562">
            <w:pPr>
              <w:tabs>
                <w:tab w:val="left" w:pos="1985"/>
                <w:tab w:val="left" w:pos="4678"/>
                <w:tab w:val="left" w:pos="7230"/>
              </w:tabs>
              <w:rPr>
                <w:rFonts w:cstheme="minorHAnsi"/>
                <w:b/>
                <w:sz w:val="25"/>
                <w:szCs w:val="25"/>
              </w:rPr>
            </w:pPr>
          </w:p>
        </w:tc>
        <w:tc>
          <w:tcPr>
            <w:tcW w:w="8292" w:type="dxa"/>
          </w:tcPr>
          <w:p w14:paraId="5D355272" w14:textId="306F6D0C" w:rsidR="0074364C" w:rsidRPr="0074364C" w:rsidRDefault="0074364C" w:rsidP="0074364C">
            <w:pPr>
              <w:spacing w:line="264" w:lineRule="auto"/>
              <w:jc w:val="both"/>
              <w:rPr>
                <w:rFonts w:cstheme="minorHAnsi"/>
                <w:sz w:val="25"/>
                <w:szCs w:val="25"/>
              </w:rPr>
            </w:pPr>
            <w:r>
              <w:rPr>
                <w:rFonts w:cstheme="minorHAnsi"/>
                <w:sz w:val="25"/>
                <w:szCs w:val="25"/>
              </w:rPr>
              <w:t xml:space="preserve">THAT a letter be written to </w:t>
            </w:r>
            <w:proofErr w:type="spellStart"/>
            <w:r>
              <w:rPr>
                <w:rFonts w:cstheme="minorHAnsi"/>
                <w:sz w:val="25"/>
                <w:szCs w:val="25"/>
              </w:rPr>
              <w:t>FoDDC</w:t>
            </w:r>
            <w:proofErr w:type="spellEnd"/>
            <w:r>
              <w:rPr>
                <w:rFonts w:cstheme="minorHAnsi"/>
                <w:sz w:val="25"/>
                <w:szCs w:val="25"/>
              </w:rPr>
              <w:t xml:space="preserve"> Planning asking them to enquire when the owners of </w:t>
            </w:r>
            <w:proofErr w:type="spellStart"/>
            <w:r>
              <w:rPr>
                <w:rFonts w:cstheme="minorHAnsi"/>
                <w:sz w:val="25"/>
                <w:szCs w:val="25"/>
              </w:rPr>
              <w:t>Felania</w:t>
            </w:r>
            <w:proofErr w:type="spellEnd"/>
            <w:r>
              <w:rPr>
                <w:rFonts w:cstheme="minorHAnsi"/>
                <w:sz w:val="25"/>
                <w:szCs w:val="25"/>
              </w:rPr>
              <w:t xml:space="preserve"> intend to reinstate the hedge on their boundary with the road.</w:t>
            </w:r>
          </w:p>
        </w:tc>
        <w:tc>
          <w:tcPr>
            <w:tcW w:w="745" w:type="dxa"/>
          </w:tcPr>
          <w:p w14:paraId="61A8BB80"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30423A6D" w14:textId="77777777" w:rsidTr="007554A2">
        <w:tc>
          <w:tcPr>
            <w:tcW w:w="1306" w:type="dxa"/>
          </w:tcPr>
          <w:p w14:paraId="4F215780" w14:textId="77777777" w:rsidR="0074364C" w:rsidRDefault="0074364C" w:rsidP="00AA1562">
            <w:pPr>
              <w:tabs>
                <w:tab w:val="left" w:pos="1985"/>
                <w:tab w:val="left" w:pos="4678"/>
                <w:tab w:val="left" w:pos="7230"/>
              </w:tabs>
              <w:rPr>
                <w:rFonts w:cstheme="minorHAnsi"/>
                <w:b/>
                <w:sz w:val="25"/>
                <w:szCs w:val="25"/>
              </w:rPr>
            </w:pPr>
          </w:p>
        </w:tc>
        <w:tc>
          <w:tcPr>
            <w:tcW w:w="8292" w:type="dxa"/>
          </w:tcPr>
          <w:p w14:paraId="29C941DF" w14:textId="77777777" w:rsidR="00820181" w:rsidRDefault="0074364C" w:rsidP="0074364C">
            <w:pPr>
              <w:spacing w:line="264" w:lineRule="auto"/>
              <w:jc w:val="both"/>
              <w:rPr>
                <w:rFonts w:cstheme="minorHAnsi"/>
                <w:i/>
                <w:sz w:val="25"/>
                <w:szCs w:val="25"/>
              </w:rPr>
            </w:pPr>
            <w:r>
              <w:rPr>
                <w:rFonts w:cstheme="minorHAnsi"/>
                <w:i/>
                <w:sz w:val="25"/>
                <w:szCs w:val="25"/>
              </w:rPr>
              <w:t xml:space="preserve">Cllr Dransfield observed that there is no proposal for reinstatement of the hedge in the approved plans and therefore it is not in the power of </w:t>
            </w:r>
            <w:proofErr w:type="spellStart"/>
            <w:r>
              <w:rPr>
                <w:rFonts w:cstheme="minorHAnsi"/>
                <w:i/>
                <w:sz w:val="25"/>
                <w:szCs w:val="25"/>
              </w:rPr>
              <w:t>FoDDC</w:t>
            </w:r>
            <w:proofErr w:type="spellEnd"/>
            <w:r>
              <w:rPr>
                <w:rFonts w:cstheme="minorHAnsi"/>
                <w:i/>
                <w:sz w:val="25"/>
                <w:szCs w:val="25"/>
              </w:rPr>
              <w:t xml:space="preserve"> to enforce this.  </w:t>
            </w:r>
          </w:p>
          <w:p w14:paraId="4D269627" w14:textId="6BF17959" w:rsidR="0074364C" w:rsidRPr="00820181" w:rsidRDefault="00820181" w:rsidP="0074364C">
            <w:pPr>
              <w:spacing w:line="264" w:lineRule="auto"/>
              <w:jc w:val="both"/>
              <w:rPr>
                <w:rFonts w:cstheme="minorHAnsi"/>
                <w:sz w:val="25"/>
                <w:szCs w:val="25"/>
              </w:rPr>
            </w:pPr>
            <w:r w:rsidRPr="00820181">
              <w:rPr>
                <w:rFonts w:cstheme="minorHAnsi"/>
                <w:sz w:val="25"/>
                <w:szCs w:val="25"/>
              </w:rPr>
              <w:t xml:space="preserve">After further discussion Cllr Dransfield proposed THAT the Council make proportionate enquiries with the owners of </w:t>
            </w:r>
            <w:proofErr w:type="spellStart"/>
            <w:r w:rsidRPr="00820181">
              <w:rPr>
                <w:rFonts w:cstheme="minorHAnsi"/>
                <w:sz w:val="25"/>
                <w:szCs w:val="25"/>
              </w:rPr>
              <w:t>Felania</w:t>
            </w:r>
            <w:proofErr w:type="spellEnd"/>
            <w:r w:rsidRPr="00820181">
              <w:rPr>
                <w:rFonts w:cstheme="minorHAnsi"/>
                <w:sz w:val="25"/>
                <w:szCs w:val="25"/>
              </w:rPr>
              <w:t>. Seconded by Cllr Rees.</w:t>
            </w:r>
          </w:p>
        </w:tc>
        <w:tc>
          <w:tcPr>
            <w:tcW w:w="745" w:type="dxa"/>
          </w:tcPr>
          <w:p w14:paraId="5C5B290A"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6C05D5A2" w14:textId="77777777" w:rsidTr="007554A2">
        <w:tc>
          <w:tcPr>
            <w:tcW w:w="1306" w:type="dxa"/>
          </w:tcPr>
          <w:p w14:paraId="2B41706E" w14:textId="2C069872" w:rsidR="0074364C" w:rsidRDefault="0074364C"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05499E4A" w14:textId="77777777" w:rsidR="0074364C" w:rsidRDefault="0074364C" w:rsidP="0074364C">
            <w:pPr>
              <w:spacing w:line="264" w:lineRule="auto"/>
              <w:jc w:val="both"/>
              <w:rPr>
                <w:rFonts w:cstheme="minorHAnsi"/>
                <w:sz w:val="25"/>
                <w:szCs w:val="25"/>
              </w:rPr>
            </w:pPr>
            <w:r>
              <w:rPr>
                <w:rFonts w:cstheme="minorHAnsi"/>
                <w:sz w:val="25"/>
                <w:szCs w:val="25"/>
              </w:rPr>
              <w:t xml:space="preserve">Parish Council to make proportionate enquiries with the owners of </w:t>
            </w:r>
            <w:proofErr w:type="spellStart"/>
            <w:r>
              <w:rPr>
                <w:rFonts w:cstheme="minorHAnsi"/>
                <w:sz w:val="25"/>
                <w:szCs w:val="25"/>
              </w:rPr>
              <w:t>Felania</w:t>
            </w:r>
            <w:proofErr w:type="spellEnd"/>
            <w:r>
              <w:rPr>
                <w:rFonts w:cstheme="minorHAnsi"/>
                <w:sz w:val="25"/>
                <w:szCs w:val="25"/>
              </w:rPr>
              <w:t>.</w:t>
            </w:r>
          </w:p>
          <w:p w14:paraId="0882F41F" w14:textId="345CECB4" w:rsidR="0074364C" w:rsidRDefault="0074364C" w:rsidP="0074364C">
            <w:pPr>
              <w:spacing w:line="264" w:lineRule="auto"/>
              <w:jc w:val="both"/>
              <w:rPr>
                <w:rFonts w:cstheme="minorHAnsi"/>
                <w:sz w:val="25"/>
                <w:szCs w:val="25"/>
              </w:rPr>
            </w:pPr>
          </w:p>
        </w:tc>
        <w:tc>
          <w:tcPr>
            <w:tcW w:w="745" w:type="dxa"/>
          </w:tcPr>
          <w:p w14:paraId="49984E1E" w14:textId="77777777" w:rsidR="0074364C" w:rsidRDefault="0074364C" w:rsidP="00AA1562">
            <w:pPr>
              <w:tabs>
                <w:tab w:val="left" w:pos="1985"/>
                <w:tab w:val="left" w:pos="4678"/>
                <w:tab w:val="left" w:pos="7230"/>
              </w:tabs>
              <w:rPr>
                <w:rFonts w:cstheme="minorHAnsi"/>
                <w:b/>
                <w:color w:val="FF0000"/>
                <w:sz w:val="25"/>
                <w:szCs w:val="25"/>
              </w:rPr>
            </w:pPr>
            <w:r>
              <w:rPr>
                <w:rFonts w:cstheme="minorHAnsi"/>
                <w:b/>
                <w:color w:val="FF0000"/>
                <w:sz w:val="25"/>
                <w:szCs w:val="25"/>
              </w:rPr>
              <w:t>NJD</w:t>
            </w:r>
          </w:p>
          <w:p w14:paraId="22DBF9AB" w14:textId="3E88E3BE"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76630C2E" w14:textId="77777777" w:rsidTr="007554A2">
        <w:tc>
          <w:tcPr>
            <w:tcW w:w="1306" w:type="dxa"/>
          </w:tcPr>
          <w:p w14:paraId="3CA561AB" w14:textId="3979DDCF" w:rsidR="0074364C" w:rsidRDefault="0074364C" w:rsidP="00AA1562">
            <w:pPr>
              <w:tabs>
                <w:tab w:val="left" w:pos="1985"/>
                <w:tab w:val="left" w:pos="4678"/>
                <w:tab w:val="left" w:pos="7230"/>
              </w:tabs>
              <w:rPr>
                <w:rFonts w:cstheme="minorHAnsi"/>
                <w:b/>
                <w:sz w:val="25"/>
                <w:szCs w:val="25"/>
              </w:rPr>
            </w:pPr>
            <w:r>
              <w:rPr>
                <w:rFonts w:cstheme="minorHAnsi"/>
                <w:b/>
                <w:sz w:val="25"/>
                <w:szCs w:val="25"/>
              </w:rPr>
              <w:t>128/18</w:t>
            </w:r>
          </w:p>
        </w:tc>
        <w:tc>
          <w:tcPr>
            <w:tcW w:w="8292" w:type="dxa"/>
          </w:tcPr>
          <w:p w14:paraId="2FA0BDB4" w14:textId="74C41025" w:rsidR="0074364C" w:rsidRPr="0074364C" w:rsidRDefault="0074364C" w:rsidP="0074364C">
            <w:pPr>
              <w:spacing w:line="264" w:lineRule="auto"/>
              <w:jc w:val="both"/>
              <w:rPr>
                <w:rFonts w:cstheme="minorHAnsi"/>
                <w:sz w:val="25"/>
                <w:szCs w:val="25"/>
              </w:rPr>
            </w:pPr>
            <w:r>
              <w:rPr>
                <w:rFonts w:cstheme="minorHAnsi"/>
                <w:i/>
                <w:sz w:val="25"/>
                <w:szCs w:val="25"/>
              </w:rPr>
              <w:t xml:space="preserve">Cllr Liz Daykin: </w:t>
            </w:r>
            <w:r>
              <w:rPr>
                <w:rFonts w:cstheme="minorHAnsi"/>
                <w:sz w:val="25"/>
                <w:szCs w:val="25"/>
              </w:rPr>
              <w:t>Kempley House</w:t>
            </w:r>
          </w:p>
        </w:tc>
        <w:tc>
          <w:tcPr>
            <w:tcW w:w="745" w:type="dxa"/>
          </w:tcPr>
          <w:p w14:paraId="449A8166"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4A0DD91B" w14:textId="77777777" w:rsidTr="007554A2">
        <w:tc>
          <w:tcPr>
            <w:tcW w:w="1306" w:type="dxa"/>
          </w:tcPr>
          <w:p w14:paraId="0BAACFDF" w14:textId="77777777" w:rsidR="0074364C" w:rsidRDefault="0074364C" w:rsidP="00AA1562">
            <w:pPr>
              <w:tabs>
                <w:tab w:val="left" w:pos="1985"/>
                <w:tab w:val="left" w:pos="4678"/>
                <w:tab w:val="left" w:pos="7230"/>
              </w:tabs>
              <w:rPr>
                <w:rFonts w:cstheme="minorHAnsi"/>
                <w:b/>
                <w:sz w:val="25"/>
                <w:szCs w:val="25"/>
              </w:rPr>
            </w:pPr>
          </w:p>
        </w:tc>
        <w:tc>
          <w:tcPr>
            <w:tcW w:w="8292" w:type="dxa"/>
          </w:tcPr>
          <w:p w14:paraId="32F5633F" w14:textId="0A98D3E2" w:rsidR="0074364C" w:rsidRPr="0074364C" w:rsidRDefault="0074364C" w:rsidP="0074364C">
            <w:pPr>
              <w:spacing w:line="264" w:lineRule="auto"/>
              <w:jc w:val="both"/>
              <w:rPr>
                <w:rFonts w:cstheme="minorHAnsi"/>
                <w:sz w:val="25"/>
                <w:szCs w:val="25"/>
              </w:rPr>
            </w:pPr>
            <w:r>
              <w:rPr>
                <w:rFonts w:cstheme="minorHAnsi"/>
                <w:sz w:val="25"/>
                <w:szCs w:val="25"/>
              </w:rPr>
              <w:t xml:space="preserve">THAT a letter be written to </w:t>
            </w:r>
            <w:proofErr w:type="spellStart"/>
            <w:r>
              <w:rPr>
                <w:rFonts w:cstheme="minorHAnsi"/>
                <w:sz w:val="25"/>
                <w:szCs w:val="25"/>
              </w:rPr>
              <w:t>FoDDC</w:t>
            </w:r>
            <w:proofErr w:type="spellEnd"/>
            <w:r>
              <w:rPr>
                <w:rFonts w:cstheme="minorHAnsi"/>
                <w:sz w:val="25"/>
                <w:szCs w:val="25"/>
              </w:rPr>
              <w:t xml:space="preserve"> Planning requesting </w:t>
            </w:r>
            <w:r w:rsidRPr="001B33F6">
              <w:rPr>
                <w:rFonts w:cstheme="minorHAnsi"/>
                <w:sz w:val="25"/>
                <w:szCs w:val="25"/>
              </w:rPr>
              <w:t>details of the planning permission given to Kempley House for the conversion of a barn on the corner of the property opposite St Edwards Church into guest accommodation.</w:t>
            </w:r>
          </w:p>
        </w:tc>
        <w:tc>
          <w:tcPr>
            <w:tcW w:w="745" w:type="dxa"/>
          </w:tcPr>
          <w:p w14:paraId="0AED3B6F"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20778F" w14:paraId="03C924CA" w14:textId="77777777" w:rsidTr="007554A2">
        <w:tc>
          <w:tcPr>
            <w:tcW w:w="1306" w:type="dxa"/>
          </w:tcPr>
          <w:p w14:paraId="0817C37D" w14:textId="77777777" w:rsidR="0074364C" w:rsidRDefault="0074364C" w:rsidP="00AA1562">
            <w:pPr>
              <w:tabs>
                <w:tab w:val="left" w:pos="1985"/>
                <w:tab w:val="left" w:pos="4678"/>
                <w:tab w:val="left" w:pos="7230"/>
              </w:tabs>
              <w:rPr>
                <w:rFonts w:cstheme="minorHAnsi"/>
                <w:b/>
                <w:sz w:val="25"/>
                <w:szCs w:val="25"/>
              </w:rPr>
            </w:pPr>
          </w:p>
        </w:tc>
        <w:tc>
          <w:tcPr>
            <w:tcW w:w="8292" w:type="dxa"/>
          </w:tcPr>
          <w:p w14:paraId="1653A911" w14:textId="2702DBFB" w:rsidR="0074364C" w:rsidRPr="009542EA" w:rsidRDefault="0074364C" w:rsidP="0074364C">
            <w:pPr>
              <w:spacing w:line="264" w:lineRule="auto"/>
              <w:jc w:val="both"/>
              <w:rPr>
                <w:rFonts w:cstheme="minorHAnsi"/>
                <w:i/>
                <w:sz w:val="25"/>
                <w:szCs w:val="25"/>
              </w:rPr>
            </w:pPr>
            <w:r w:rsidRPr="009542EA">
              <w:rPr>
                <w:rFonts w:cstheme="minorHAnsi"/>
                <w:i/>
                <w:sz w:val="25"/>
                <w:szCs w:val="25"/>
              </w:rPr>
              <w:t xml:space="preserve">Cllr Daykin proposed an amendment to the </w:t>
            </w:r>
            <w:r w:rsidR="009542EA" w:rsidRPr="009542EA">
              <w:rPr>
                <w:rFonts w:cstheme="minorHAnsi"/>
                <w:i/>
                <w:sz w:val="25"/>
                <w:szCs w:val="25"/>
              </w:rPr>
              <w:t xml:space="preserve">wording of the </w:t>
            </w:r>
            <w:r w:rsidRPr="009542EA">
              <w:rPr>
                <w:rFonts w:cstheme="minorHAnsi"/>
                <w:i/>
                <w:sz w:val="25"/>
                <w:szCs w:val="25"/>
              </w:rPr>
              <w:t>motion:</w:t>
            </w:r>
          </w:p>
          <w:p w14:paraId="12B3594C" w14:textId="06695357" w:rsidR="009542EA" w:rsidRPr="009542EA" w:rsidRDefault="009542EA" w:rsidP="0074364C">
            <w:pPr>
              <w:spacing w:line="264" w:lineRule="auto"/>
              <w:jc w:val="both"/>
              <w:rPr>
                <w:rFonts w:cstheme="minorHAnsi"/>
                <w:sz w:val="25"/>
                <w:szCs w:val="25"/>
              </w:rPr>
            </w:pPr>
            <w:r w:rsidRPr="009542EA">
              <w:rPr>
                <w:rFonts w:cstheme="minorHAnsi"/>
                <w:sz w:val="25"/>
                <w:szCs w:val="25"/>
              </w:rPr>
              <w:t xml:space="preserve">THAT </w:t>
            </w:r>
            <w:r w:rsidR="00BF03F2">
              <w:rPr>
                <w:rFonts w:cstheme="minorHAnsi"/>
                <w:sz w:val="25"/>
                <w:szCs w:val="25"/>
              </w:rPr>
              <w:t xml:space="preserve">the word </w:t>
            </w:r>
            <w:r w:rsidR="00BC0662">
              <w:rPr>
                <w:rFonts w:cstheme="minorHAnsi"/>
                <w:sz w:val="25"/>
                <w:szCs w:val="25"/>
              </w:rPr>
              <w:t>‘</w:t>
            </w:r>
            <w:r w:rsidR="00BF03F2">
              <w:rPr>
                <w:rFonts w:cstheme="minorHAnsi"/>
                <w:sz w:val="25"/>
                <w:szCs w:val="25"/>
              </w:rPr>
              <w:t>guest</w:t>
            </w:r>
            <w:r w:rsidR="00BC0662">
              <w:rPr>
                <w:rFonts w:cstheme="minorHAnsi"/>
                <w:sz w:val="25"/>
                <w:szCs w:val="25"/>
              </w:rPr>
              <w:t>’</w:t>
            </w:r>
            <w:r w:rsidR="00BF03F2">
              <w:rPr>
                <w:rFonts w:cstheme="minorHAnsi"/>
                <w:sz w:val="25"/>
                <w:szCs w:val="25"/>
              </w:rPr>
              <w:t xml:space="preserve"> be replaced with the word</w:t>
            </w:r>
            <w:r w:rsidRPr="009542EA">
              <w:rPr>
                <w:rFonts w:cstheme="minorHAnsi"/>
                <w:sz w:val="25"/>
                <w:szCs w:val="25"/>
              </w:rPr>
              <w:t xml:space="preserve"> </w:t>
            </w:r>
            <w:r w:rsidR="00BC0662">
              <w:rPr>
                <w:rFonts w:cstheme="minorHAnsi"/>
                <w:sz w:val="25"/>
                <w:szCs w:val="25"/>
              </w:rPr>
              <w:t>‘</w:t>
            </w:r>
            <w:r w:rsidR="00BF03F2">
              <w:rPr>
                <w:rFonts w:cstheme="minorHAnsi"/>
                <w:sz w:val="25"/>
                <w:szCs w:val="25"/>
              </w:rPr>
              <w:t>domestic</w:t>
            </w:r>
            <w:r w:rsidR="00BC0662">
              <w:rPr>
                <w:rFonts w:cstheme="minorHAnsi"/>
                <w:sz w:val="25"/>
                <w:szCs w:val="25"/>
              </w:rPr>
              <w:t>’</w:t>
            </w:r>
            <w:r w:rsidR="00BF03F2">
              <w:rPr>
                <w:rFonts w:cstheme="minorHAnsi"/>
                <w:sz w:val="25"/>
                <w:szCs w:val="25"/>
              </w:rPr>
              <w:t xml:space="preserve">.  </w:t>
            </w:r>
          </w:p>
        </w:tc>
        <w:tc>
          <w:tcPr>
            <w:tcW w:w="745" w:type="dxa"/>
          </w:tcPr>
          <w:p w14:paraId="057565A5" w14:textId="77777777" w:rsidR="0074364C" w:rsidRPr="0074364C" w:rsidRDefault="0074364C" w:rsidP="00AA1562">
            <w:pPr>
              <w:tabs>
                <w:tab w:val="left" w:pos="1985"/>
                <w:tab w:val="left" w:pos="4678"/>
                <w:tab w:val="left" w:pos="7230"/>
              </w:tabs>
              <w:rPr>
                <w:rFonts w:cstheme="minorHAnsi"/>
                <w:b/>
                <w:color w:val="FF0000"/>
                <w:sz w:val="25"/>
                <w:szCs w:val="25"/>
              </w:rPr>
            </w:pPr>
          </w:p>
        </w:tc>
      </w:tr>
      <w:tr w:rsidR="00820181" w14:paraId="78C3E69C" w14:textId="77777777" w:rsidTr="007554A2">
        <w:tc>
          <w:tcPr>
            <w:tcW w:w="1306" w:type="dxa"/>
          </w:tcPr>
          <w:p w14:paraId="4BDE1424" w14:textId="77777777" w:rsidR="00820181" w:rsidRDefault="00820181" w:rsidP="00AA1562">
            <w:pPr>
              <w:tabs>
                <w:tab w:val="left" w:pos="1985"/>
                <w:tab w:val="left" w:pos="4678"/>
                <w:tab w:val="left" w:pos="7230"/>
              </w:tabs>
              <w:rPr>
                <w:rFonts w:cstheme="minorHAnsi"/>
                <w:b/>
                <w:sz w:val="25"/>
                <w:szCs w:val="25"/>
              </w:rPr>
            </w:pPr>
          </w:p>
        </w:tc>
        <w:tc>
          <w:tcPr>
            <w:tcW w:w="8292" w:type="dxa"/>
          </w:tcPr>
          <w:p w14:paraId="21B795F3" w14:textId="0B953501" w:rsidR="00820181" w:rsidRDefault="009A5457" w:rsidP="0074364C">
            <w:pPr>
              <w:spacing w:line="264" w:lineRule="auto"/>
              <w:jc w:val="both"/>
              <w:rPr>
                <w:rFonts w:cstheme="minorHAnsi"/>
                <w:sz w:val="25"/>
                <w:szCs w:val="25"/>
              </w:rPr>
            </w:pPr>
            <w:r>
              <w:rPr>
                <w:rFonts w:cstheme="minorHAnsi"/>
                <w:sz w:val="25"/>
                <w:szCs w:val="25"/>
              </w:rPr>
              <w:t>Following a brief discussion Cllr Dransfield proposed THAT the Council make proportionate enquiries with the owners of Kempley House. Seconded by Cllr Rees.</w:t>
            </w:r>
          </w:p>
        </w:tc>
        <w:tc>
          <w:tcPr>
            <w:tcW w:w="745" w:type="dxa"/>
          </w:tcPr>
          <w:p w14:paraId="1B006232" w14:textId="77777777" w:rsidR="00820181" w:rsidRDefault="00820181" w:rsidP="00AA1562">
            <w:pPr>
              <w:tabs>
                <w:tab w:val="left" w:pos="1985"/>
                <w:tab w:val="left" w:pos="4678"/>
                <w:tab w:val="left" w:pos="7230"/>
              </w:tabs>
              <w:rPr>
                <w:rFonts w:cstheme="minorHAnsi"/>
                <w:b/>
                <w:color w:val="FF0000"/>
                <w:sz w:val="25"/>
                <w:szCs w:val="25"/>
              </w:rPr>
            </w:pPr>
          </w:p>
        </w:tc>
      </w:tr>
      <w:tr w:rsidR="0020778F" w14:paraId="38C5CC0B" w14:textId="77777777" w:rsidTr="007554A2">
        <w:tc>
          <w:tcPr>
            <w:tcW w:w="1306" w:type="dxa"/>
          </w:tcPr>
          <w:p w14:paraId="498B53F5" w14:textId="7C5045DB" w:rsidR="009542EA" w:rsidRDefault="009542EA"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0120AF3B" w14:textId="46069EB3" w:rsidR="009542EA" w:rsidRDefault="009542EA" w:rsidP="0074364C">
            <w:pPr>
              <w:spacing w:line="264" w:lineRule="auto"/>
              <w:jc w:val="both"/>
              <w:rPr>
                <w:rFonts w:cstheme="minorHAnsi"/>
                <w:sz w:val="25"/>
                <w:szCs w:val="25"/>
              </w:rPr>
            </w:pPr>
            <w:r>
              <w:rPr>
                <w:rFonts w:cstheme="minorHAnsi"/>
                <w:sz w:val="25"/>
                <w:szCs w:val="25"/>
              </w:rPr>
              <w:t xml:space="preserve">Council to make proportionate enquiries with owners of Kempley </w:t>
            </w:r>
            <w:r w:rsidR="002B6750">
              <w:rPr>
                <w:rFonts w:cstheme="minorHAnsi"/>
                <w:sz w:val="25"/>
                <w:szCs w:val="25"/>
              </w:rPr>
              <w:t>House.</w:t>
            </w:r>
          </w:p>
        </w:tc>
        <w:tc>
          <w:tcPr>
            <w:tcW w:w="745" w:type="dxa"/>
          </w:tcPr>
          <w:p w14:paraId="5DEF1A03" w14:textId="649B466A" w:rsidR="009542EA" w:rsidRPr="0074364C" w:rsidRDefault="009542EA" w:rsidP="00AA1562">
            <w:pPr>
              <w:tabs>
                <w:tab w:val="left" w:pos="1985"/>
                <w:tab w:val="left" w:pos="4678"/>
                <w:tab w:val="left" w:pos="7230"/>
              </w:tabs>
              <w:rPr>
                <w:rFonts w:cstheme="minorHAnsi"/>
                <w:b/>
                <w:color w:val="FF0000"/>
                <w:sz w:val="25"/>
                <w:szCs w:val="25"/>
              </w:rPr>
            </w:pPr>
            <w:r>
              <w:rPr>
                <w:rFonts w:cstheme="minorHAnsi"/>
                <w:b/>
                <w:color w:val="FF0000"/>
                <w:sz w:val="25"/>
                <w:szCs w:val="25"/>
              </w:rPr>
              <w:t>NJD</w:t>
            </w:r>
          </w:p>
        </w:tc>
      </w:tr>
      <w:tr w:rsidR="002B6750" w14:paraId="19968292" w14:textId="77777777" w:rsidTr="007554A2">
        <w:tc>
          <w:tcPr>
            <w:tcW w:w="1306" w:type="dxa"/>
          </w:tcPr>
          <w:p w14:paraId="670F1D86" w14:textId="77777777" w:rsidR="002B6750" w:rsidRDefault="002B6750" w:rsidP="00AA1562">
            <w:pPr>
              <w:tabs>
                <w:tab w:val="left" w:pos="1985"/>
                <w:tab w:val="left" w:pos="4678"/>
                <w:tab w:val="left" w:pos="7230"/>
              </w:tabs>
              <w:rPr>
                <w:rFonts w:cstheme="minorHAnsi"/>
                <w:b/>
                <w:sz w:val="25"/>
                <w:szCs w:val="25"/>
              </w:rPr>
            </w:pPr>
          </w:p>
        </w:tc>
        <w:tc>
          <w:tcPr>
            <w:tcW w:w="8292" w:type="dxa"/>
          </w:tcPr>
          <w:p w14:paraId="49EC9A49" w14:textId="1C4DDC71" w:rsidR="002B6750" w:rsidRDefault="002B6750" w:rsidP="0074364C">
            <w:pPr>
              <w:spacing w:line="264" w:lineRule="auto"/>
              <w:jc w:val="both"/>
              <w:rPr>
                <w:rFonts w:cstheme="minorHAnsi"/>
                <w:sz w:val="25"/>
                <w:szCs w:val="25"/>
              </w:rPr>
            </w:pPr>
          </w:p>
        </w:tc>
        <w:tc>
          <w:tcPr>
            <w:tcW w:w="745" w:type="dxa"/>
          </w:tcPr>
          <w:p w14:paraId="14E7BEFC" w14:textId="761F21F4" w:rsidR="002B6750" w:rsidRDefault="002B6750" w:rsidP="00AA1562">
            <w:pPr>
              <w:tabs>
                <w:tab w:val="left" w:pos="1985"/>
                <w:tab w:val="left" w:pos="4678"/>
                <w:tab w:val="left" w:pos="7230"/>
              </w:tabs>
              <w:rPr>
                <w:rFonts w:cstheme="minorHAnsi"/>
                <w:b/>
                <w:color w:val="FF0000"/>
                <w:sz w:val="25"/>
                <w:szCs w:val="25"/>
              </w:rPr>
            </w:pPr>
          </w:p>
        </w:tc>
      </w:tr>
      <w:tr w:rsidR="0020778F" w14:paraId="5AFCB3BD" w14:textId="77777777" w:rsidTr="007554A2">
        <w:tc>
          <w:tcPr>
            <w:tcW w:w="1306" w:type="dxa"/>
          </w:tcPr>
          <w:p w14:paraId="5EDB59E8" w14:textId="549C9F71" w:rsidR="009542EA" w:rsidRDefault="009542EA" w:rsidP="00AA1562">
            <w:pPr>
              <w:tabs>
                <w:tab w:val="left" w:pos="1985"/>
                <w:tab w:val="left" w:pos="4678"/>
                <w:tab w:val="left" w:pos="7230"/>
              </w:tabs>
              <w:rPr>
                <w:rFonts w:cstheme="minorHAnsi"/>
                <w:b/>
                <w:sz w:val="25"/>
                <w:szCs w:val="25"/>
              </w:rPr>
            </w:pPr>
            <w:r>
              <w:rPr>
                <w:rFonts w:cstheme="minorHAnsi"/>
                <w:b/>
                <w:sz w:val="25"/>
                <w:szCs w:val="25"/>
              </w:rPr>
              <w:t>129/18</w:t>
            </w:r>
          </w:p>
        </w:tc>
        <w:tc>
          <w:tcPr>
            <w:tcW w:w="8292" w:type="dxa"/>
          </w:tcPr>
          <w:p w14:paraId="20150495" w14:textId="104E7450" w:rsidR="009542EA" w:rsidRPr="009542EA" w:rsidRDefault="009542EA" w:rsidP="0074364C">
            <w:pPr>
              <w:spacing w:line="264" w:lineRule="auto"/>
              <w:jc w:val="both"/>
              <w:rPr>
                <w:rFonts w:cstheme="minorHAnsi"/>
                <w:b/>
                <w:sz w:val="25"/>
                <w:szCs w:val="25"/>
              </w:rPr>
            </w:pPr>
            <w:r w:rsidRPr="009542EA">
              <w:rPr>
                <w:rFonts w:cstheme="minorHAnsi"/>
                <w:b/>
                <w:sz w:val="25"/>
                <w:szCs w:val="25"/>
              </w:rPr>
              <w:t>Approval and signing of Parish Accounts for October 2018</w:t>
            </w:r>
          </w:p>
        </w:tc>
        <w:tc>
          <w:tcPr>
            <w:tcW w:w="745" w:type="dxa"/>
          </w:tcPr>
          <w:p w14:paraId="615D7FCD" w14:textId="77777777" w:rsidR="009542EA" w:rsidRDefault="009542EA" w:rsidP="00AA1562">
            <w:pPr>
              <w:tabs>
                <w:tab w:val="left" w:pos="1985"/>
                <w:tab w:val="left" w:pos="4678"/>
                <w:tab w:val="left" w:pos="7230"/>
              </w:tabs>
              <w:rPr>
                <w:rFonts w:cstheme="minorHAnsi"/>
                <w:b/>
                <w:color w:val="FF0000"/>
                <w:sz w:val="25"/>
                <w:szCs w:val="25"/>
              </w:rPr>
            </w:pPr>
          </w:p>
        </w:tc>
      </w:tr>
      <w:tr w:rsidR="0020778F" w14:paraId="586FDF25" w14:textId="77777777" w:rsidTr="007554A2">
        <w:tc>
          <w:tcPr>
            <w:tcW w:w="1306" w:type="dxa"/>
          </w:tcPr>
          <w:p w14:paraId="5417E426" w14:textId="4915A680" w:rsidR="009542EA" w:rsidRDefault="009542EA"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339861E5" w14:textId="79F9327E" w:rsidR="009542EA" w:rsidRPr="009542EA" w:rsidRDefault="009542EA" w:rsidP="0074364C">
            <w:pPr>
              <w:spacing w:line="264" w:lineRule="auto"/>
              <w:jc w:val="both"/>
              <w:rPr>
                <w:rFonts w:cstheme="minorHAnsi"/>
                <w:sz w:val="25"/>
                <w:szCs w:val="25"/>
              </w:rPr>
            </w:pPr>
            <w:r>
              <w:rPr>
                <w:rFonts w:cstheme="minorHAnsi"/>
                <w:sz w:val="25"/>
                <w:szCs w:val="25"/>
              </w:rPr>
              <w:t>Approved the accounts for October 2018.  Noted Clerks report that the Lloyds Bank balance as of 31 October 2018 is stated as £7,978.50.</w:t>
            </w:r>
          </w:p>
        </w:tc>
        <w:tc>
          <w:tcPr>
            <w:tcW w:w="745" w:type="dxa"/>
          </w:tcPr>
          <w:p w14:paraId="77F04ABB" w14:textId="77777777" w:rsidR="009542EA" w:rsidRDefault="009542EA" w:rsidP="00AA1562">
            <w:pPr>
              <w:tabs>
                <w:tab w:val="left" w:pos="1985"/>
                <w:tab w:val="left" w:pos="4678"/>
                <w:tab w:val="left" w:pos="7230"/>
              </w:tabs>
              <w:rPr>
                <w:rFonts w:cstheme="minorHAnsi"/>
                <w:b/>
                <w:color w:val="FF0000"/>
                <w:sz w:val="25"/>
                <w:szCs w:val="25"/>
              </w:rPr>
            </w:pPr>
          </w:p>
        </w:tc>
      </w:tr>
      <w:tr w:rsidR="0020778F" w14:paraId="72B683B7" w14:textId="77777777" w:rsidTr="007554A2">
        <w:tc>
          <w:tcPr>
            <w:tcW w:w="1306" w:type="dxa"/>
          </w:tcPr>
          <w:p w14:paraId="46B81F43" w14:textId="77777777" w:rsidR="009542EA" w:rsidRDefault="009542EA" w:rsidP="00AA1562">
            <w:pPr>
              <w:tabs>
                <w:tab w:val="left" w:pos="1985"/>
                <w:tab w:val="left" w:pos="4678"/>
                <w:tab w:val="left" w:pos="7230"/>
              </w:tabs>
              <w:rPr>
                <w:rFonts w:cstheme="minorHAnsi"/>
                <w:b/>
                <w:sz w:val="25"/>
                <w:szCs w:val="25"/>
              </w:rPr>
            </w:pPr>
          </w:p>
        </w:tc>
        <w:tc>
          <w:tcPr>
            <w:tcW w:w="8292" w:type="dxa"/>
          </w:tcPr>
          <w:p w14:paraId="65553E2B" w14:textId="24C4627F" w:rsidR="009542EA" w:rsidRDefault="002B6750" w:rsidP="009542EA">
            <w:pPr>
              <w:spacing w:line="264" w:lineRule="auto"/>
              <w:jc w:val="both"/>
              <w:rPr>
                <w:rFonts w:cstheme="minorHAnsi"/>
                <w:sz w:val="25"/>
                <w:szCs w:val="25"/>
              </w:rPr>
            </w:pPr>
            <w:r>
              <w:rPr>
                <w:rFonts w:cstheme="minorHAnsi"/>
                <w:sz w:val="25"/>
                <w:szCs w:val="25"/>
              </w:rPr>
              <w:t>G</w:t>
            </w:r>
            <w:r w:rsidR="00066978">
              <w:rPr>
                <w:rFonts w:cstheme="minorHAnsi"/>
                <w:sz w:val="25"/>
                <w:szCs w:val="25"/>
              </w:rPr>
              <w:t xml:space="preserve">oing forward </w:t>
            </w:r>
            <w:r w:rsidR="009542EA">
              <w:rPr>
                <w:rFonts w:cstheme="minorHAnsi"/>
                <w:sz w:val="25"/>
                <w:szCs w:val="25"/>
              </w:rPr>
              <w:t>Vice-Chairman Howell Rees will check the monthly accounts for arithmetic accuracy prior to each meeting.</w:t>
            </w:r>
          </w:p>
          <w:p w14:paraId="209416EC" w14:textId="22C1A58F" w:rsidR="009542EA" w:rsidRDefault="009542EA" w:rsidP="0074364C">
            <w:pPr>
              <w:spacing w:line="264" w:lineRule="auto"/>
              <w:jc w:val="both"/>
              <w:rPr>
                <w:rFonts w:cstheme="minorHAnsi"/>
                <w:sz w:val="25"/>
                <w:szCs w:val="25"/>
              </w:rPr>
            </w:pPr>
            <w:r>
              <w:rPr>
                <w:rFonts w:cstheme="minorHAnsi"/>
                <w:sz w:val="25"/>
                <w:szCs w:val="25"/>
              </w:rPr>
              <w:t xml:space="preserve">Proposed by Cllr Robin </w:t>
            </w:r>
            <w:proofErr w:type="spellStart"/>
            <w:r>
              <w:rPr>
                <w:rFonts w:cstheme="minorHAnsi"/>
                <w:sz w:val="25"/>
                <w:szCs w:val="25"/>
              </w:rPr>
              <w:t>Bennion</w:t>
            </w:r>
            <w:proofErr w:type="spellEnd"/>
            <w:r>
              <w:rPr>
                <w:rFonts w:cstheme="minorHAnsi"/>
                <w:sz w:val="25"/>
                <w:szCs w:val="25"/>
              </w:rPr>
              <w:t>, seconded by Cllr Bob Earll</w:t>
            </w:r>
          </w:p>
        </w:tc>
        <w:tc>
          <w:tcPr>
            <w:tcW w:w="745" w:type="dxa"/>
          </w:tcPr>
          <w:p w14:paraId="6C401D72" w14:textId="3B0A86CF" w:rsidR="009542EA" w:rsidRPr="009542EA" w:rsidRDefault="009542EA" w:rsidP="00AA1562">
            <w:pPr>
              <w:tabs>
                <w:tab w:val="left" w:pos="1985"/>
                <w:tab w:val="left" w:pos="4678"/>
                <w:tab w:val="left" w:pos="7230"/>
              </w:tabs>
              <w:rPr>
                <w:rFonts w:cstheme="minorHAnsi"/>
                <w:b/>
                <w:color w:val="FF0000"/>
                <w:sz w:val="25"/>
                <w:szCs w:val="25"/>
              </w:rPr>
            </w:pPr>
            <w:r w:rsidRPr="009542EA">
              <w:rPr>
                <w:rFonts w:cstheme="minorHAnsi"/>
                <w:b/>
                <w:color w:val="FF0000"/>
                <w:sz w:val="25"/>
                <w:szCs w:val="25"/>
              </w:rPr>
              <w:t>HR</w:t>
            </w:r>
          </w:p>
        </w:tc>
      </w:tr>
      <w:tr w:rsidR="0020778F" w14:paraId="78FBAB42" w14:textId="77777777" w:rsidTr="007554A2">
        <w:tc>
          <w:tcPr>
            <w:tcW w:w="1306" w:type="dxa"/>
          </w:tcPr>
          <w:p w14:paraId="36B255BD" w14:textId="77777777" w:rsidR="009542EA" w:rsidRDefault="009542EA" w:rsidP="00AA1562">
            <w:pPr>
              <w:tabs>
                <w:tab w:val="left" w:pos="1985"/>
                <w:tab w:val="left" w:pos="4678"/>
                <w:tab w:val="left" w:pos="7230"/>
              </w:tabs>
              <w:rPr>
                <w:rFonts w:cstheme="minorHAnsi"/>
                <w:b/>
                <w:sz w:val="25"/>
                <w:szCs w:val="25"/>
              </w:rPr>
            </w:pPr>
          </w:p>
        </w:tc>
        <w:tc>
          <w:tcPr>
            <w:tcW w:w="8292" w:type="dxa"/>
          </w:tcPr>
          <w:p w14:paraId="728FF452" w14:textId="77777777" w:rsidR="009542EA" w:rsidRDefault="009542EA" w:rsidP="009542EA">
            <w:pPr>
              <w:spacing w:line="264" w:lineRule="auto"/>
              <w:jc w:val="both"/>
              <w:rPr>
                <w:rFonts w:cstheme="minorHAnsi"/>
                <w:sz w:val="25"/>
                <w:szCs w:val="25"/>
              </w:rPr>
            </w:pPr>
          </w:p>
        </w:tc>
        <w:tc>
          <w:tcPr>
            <w:tcW w:w="745" w:type="dxa"/>
          </w:tcPr>
          <w:p w14:paraId="179CE4A1" w14:textId="77777777" w:rsidR="009542EA" w:rsidRPr="009542EA" w:rsidRDefault="009542EA" w:rsidP="00AA1562">
            <w:pPr>
              <w:tabs>
                <w:tab w:val="left" w:pos="1985"/>
                <w:tab w:val="left" w:pos="4678"/>
                <w:tab w:val="left" w:pos="7230"/>
              </w:tabs>
              <w:rPr>
                <w:rFonts w:cstheme="minorHAnsi"/>
                <w:b/>
                <w:color w:val="FF0000"/>
                <w:sz w:val="25"/>
                <w:szCs w:val="25"/>
              </w:rPr>
            </w:pPr>
          </w:p>
        </w:tc>
      </w:tr>
      <w:tr w:rsidR="0020778F" w14:paraId="71686C18" w14:textId="77777777" w:rsidTr="007554A2">
        <w:tc>
          <w:tcPr>
            <w:tcW w:w="1306" w:type="dxa"/>
          </w:tcPr>
          <w:p w14:paraId="48EEA85E" w14:textId="120EB548" w:rsidR="009542EA" w:rsidRDefault="009542EA" w:rsidP="00AA1562">
            <w:pPr>
              <w:tabs>
                <w:tab w:val="left" w:pos="1985"/>
                <w:tab w:val="left" w:pos="4678"/>
                <w:tab w:val="left" w:pos="7230"/>
              </w:tabs>
              <w:rPr>
                <w:rFonts w:cstheme="minorHAnsi"/>
                <w:b/>
                <w:sz w:val="25"/>
                <w:szCs w:val="25"/>
              </w:rPr>
            </w:pPr>
            <w:r>
              <w:rPr>
                <w:rFonts w:cstheme="minorHAnsi"/>
                <w:b/>
                <w:sz w:val="25"/>
                <w:szCs w:val="25"/>
              </w:rPr>
              <w:t>130/18</w:t>
            </w:r>
          </w:p>
        </w:tc>
        <w:tc>
          <w:tcPr>
            <w:tcW w:w="8292" w:type="dxa"/>
          </w:tcPr>
          <w:p w14:paraId="06BDF8F7" w14:textId="1CCCC20E" w:rsidR="009542EA" w:rsidRPr="009542EA" w:rsidRDefault="009542EA" w:rsidP="009542EA">
            <w:pPr>
              <w:spacing w:line="264" w:lineRule="auto"/>
              <w:jc w:val="both"/>
              <w:rPr>
                <w:rFonts w:cstheme="minorHAnsi"/>
                <w:b/>
                <w:sz w:val="25"/>
                <w:szCs w:val="25"/>
              </w:rPr>
            </w:pPr>
            <w:r w:rsidRPr="009542EA">
              <w:rPr>
                <w:rFonts w:cstheme="minorHAnsi"/>
                <w:b/>
                <w:sz w:val="25"/>
                <w:szCs w:val="25"/>
              </w:rPr>
              <w:t>Payments</w:t>
            </w:r>
          </w:p>
        </w:tc>
        <w:tc>
          <w:tcPr>
            <w:tcW w:w="745" w:type="dxa"/>
          </w:tcPr>
          <w:p w14:paraId="4104D4E7" w14:textId="77777777" w:rsidR="009542EA" w:rsidRPr="009542EA" w:rsidRDefault="009542EA" w:rsidP="00AA1562">
            <w:pPr>
              <w:tabs>
                <w:tab w:val="left" w:pos="1985"/>
                <w:tab w:val="left" w:pos="4678"/>
                <w:tab w:val="left" w:pos="7230"/>
              </w:tabs>
              <w:rPr>
                <w:rFonts w:cstheme="minorHAnsi"/>
                <w:b/>
                <w:color w:val="FF0000"/>
                <w:sz w:val="25"/>
                <w:szCs w:val="25"/>
              </w:rPr>
            </w:pPr>
          </w:p>
        </w:tc>
      </w:tr>
      <w:tr w:rsidR="0020778F" w14:paraId="36B3B598" w14:textId="77777777" w:rsidTr="007554A2">
        <w:tc>
          <w:tcPr>
            <w:tcW w:w="1306" w:type="dxa"/>
          </w:tcPr>
          <w:p w14:paraId="73014AFA" w14:textId="77777777" w:rsidR="00066978" w:rsidRDefault="00066978" w:rsidP="00335B6B">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13A64685" w14:textId="16D3A0F7" w:rsidR="00066978" w:rsidRPr="001B33F6" w:rsidRDefault="00066978" w:rsidP="00335B6B">
            <w:pPr>
              <w:pStyle w:val="ListParagraph"/>
              <w:tabs>
                <w:tab w:val="left" w:pos="1507"/>
                <w:tab w:val="left" w:pos="3349"/>
                <w:tab w:val="left" w:pos="6043"/>
                <w:tab w:val="left" w:pos="8364"/>
              </w:tabs>
              <w:ind w:left="0"/>
              <w:jc w:val="both"/>
              <w:rPr>
                <w:rFonts w:cstheme="minorHAnsi"/>
                <w:sz w:val="25"/>
                <w:szCs w:val="25"/>
              </w:rPr>
            </w:pPr>
            <w:r>
              <w:rPr>
                <w:rFonts w:cstheme="minorHAnsi"/>
                <w:sz w:val="25"/>
                <w:szCs w:val="25"/>
              </w:rPr>
              <w:t>Reviewed and approved the following items of expenditure:</w:t>
            </w:r>
          </w:p>
        </w:tc>
        <w:tc>
          <w:tcPr>
            <w:tcW w:w="745" w:type="dxa"/>
          </w:tcPr>
          <w:p w14:paraId="6CEC0CCB" w14:textId="77777777" w:rsidR="00066978" w:rsidRPr="009542EA" w:rsidRDefault="00066978" w:rsidP="00335B6B">
            <w:pPr>
              <w:tabs>
                <w:tab w:val="left" w:pos="1985"/>
                <w:tab w:val="left" w:pos="4678"/>
                <w:tab w:val="left" w:pos="7230"/>
              </w:tabs>
              <w:rPr>
                <w:rFonts w:cstheme="minorHAnsi"/>
                <w:b/>
                <w:color w:val="FF0000"/>
                <w:sz w:val="25"/>
                <w:szCs w:val="25"/>
              </w:rPr>
            </w:pPr>
          </w:p>
        </w:tc>
      </w:tr>
      <w:tr w:rsidR="0020778F" w14:paraId="3023F3E7" w14:textId="77777777" w:rsidTr="007554A2">
        <w:tc>
          <w:tcPr>
            <w:tcW w:w="1306" w:type="dxa"/>
          </w:tcPr>
          <w:p w14:paraId="52DADBAC" w14:textId="77777777" w:rsidR="009542EA" w:rsidRDefault="009542EA" w:rsidP="00AA1562">
            <w:pPr>
              <w:tabs>
                <w:tab w:val="left" w:pos="1985"/>
                <w:tab w:val="left" w:pos="4678"/>
                <w:tab w:val="left" w:pos="7230"/>
              </w:tabs>
              <w:rPr>
                <w:rFonts w:cstheme="minorHAnsi"/>
                <w:b/>
                <w:sz w:val="25"/>
                <w:szCs w:val="25"/>
              </w:rPr>
            </w:pPr>
          </w:p>
        </w:tc>
        <w:tc>
          <w:tcPr>
            <w:tcW w:w="8292" w:type="dxa"/>
          </w:tcPr>
          <w:p w14:paraId="3F019873" w14:textId="77777777" w:rsidR="009542EA" w:rsidRPr="001B33F6" w:rsidRDefault="009542EA" w:rsidP="009542EA">
            <w:pPr>
              <w:pStyle w:val="ListParagraph"/>
              <w:tabs>
                <w:tab w:val="left" w:pos="1507"/>
                <w:tab w:val="left" w:pos="3349"/>
                <w:tab w:val="left" w:pos="6043"/>
                <w:tab w:val="left" w:pos="8364"/>
              </w:tabs>
              <w:ind w:left="0"/>
              <w:jc w:val="both"/>
              <w:rPr>
                <w:rFonts w:cstheme="minorHAnsi"/>
                <w:sz w:val="25"/>
                <w:szCs w:val="25"/>
              </w:rPr>
            </w:pPr>
            <w:r w:rsidRPr="001B33F6">
              <w:rPr>
                <w:rFonts w:cstheme="minorHAnsi"/>
                <w:sz w:val="25"/>
                <w:szCs w:val="25"/>
              </w:rPr>
              <w:t>Chq 369</w:t>
            </w:r>
            <w:r w:rsidRPr="001B33F6">
              <w:rPr>
                <w:rFonts w:cstheme="minorHAnsi"/>
                <w:sz w:val="25"/>
                <w:szCs w:val="25"/>
              </w:rPr>
              <w:tab/>
              <w:t>GAPTC</w:t>
            </w:r>
            <w:r w:rsidRPr="001B33F6">
              <w:rPr>
                <w:rFonts w:cstheme="minorHAnsi"/>
                <w:sz w:val="25"/>
                <w:szCs w:val="25"/>
              </w:rPr>
              <w:tab/>
              <w:t>Training</w:t>
            </w:r>
            <w:r w:rsidRPr="001B33F6">
              <w:rPr>
                <w:rFonts w:cstheme="minorHAnsi"/>
                <w:sz w:val="25"/>
                <w:szCs w:val="25"/>
              </w:rPr>
              <w:tab/>
              <w:t>£ 40.00</w:t>
            </w:r>
          </w:p>
          <w:p w14:paraId="312A2E0D" w14:textId="1B66E632" w:rsidR="009542EA" w:rsidRDefault="009542EA" w:rsidP="009542EA">
            <w:pPr>
              <w:pStyle w:val="ListParagraph"/>
              <w:tabs>
                <w:tab w:val="left" w:pos="1507"/>
                <w:tab w:val="left" w:pos="3349"/>
                <w:tab w:val="left" w:pos="6043"/>
                <w:tab w:val="left" w:pos="8364"/>
              </w:tabs>
              <w:ind w:left="0"/>
              <w:jc w:val="both"/>
              <w:rPr>
                <w:rFonts w:cstheme="minorHAnsi"/>
                <w:sz w:val="25"/>
                <w:szCs w:val="25"/>
              </w:rPr>
            </w:pPr>
            <w:r w:rsidRPr="001B33F6">
              <w:rPr>
                <w:rFonts w:cstheme="minorHAnsi"/>
                <w:sz w:val="25"/>
                <w:szCs w:val="25"/>
              </w:rPr>
              <w:t>Chq 370</w:t>
            </w:r>
            <w:r w:rsidRPr="001B33F6">
              <w:rPr>
                <w:rFonts w:cstheme="minorHAnsi"/>
                <w:sz w:val="25"/>
                <w:szCs w:val="25"/>
              </w:rPr>
              <w:tab/>
              <w:t>A Spencer</w:t>
            </w:r>
            <w:r w:rsidRPr="001B33F6">
              <w:rPr>
                <w:rFonts w:cstheme="minorHAnsi"/>
                <w:sz w:val="25"/>
                <w:szCs w:val="25"/>
              </w:rPr>
              <w:tab/>
              <w:t>Wages (October)</w:t>
            </w:r>
            <w:r w:rsidRPr="001B33F6">
              <w:rPr>
                <w:rFonts w:cstheme="minorHAnsi"/>
                <w:sz w:val="25"/>
                <w:szCs w:val="25"/>
              </w:rPr>
              <w:tab/>
              <w:t>£ 252.68</w:t>
            </w:r>
          </w:p>
        </w:tc>
        <w:tc>
          <w:tcPr>
            <w:tcW w:w="745" w:type="dxa"/>
          </w:tcPr>
          <w:p w14:paraId="3A357706" w14:textId="77777777" w:rsidR="009542EA" w:rsidRPr="009542EA" w:rsidRDefault="009542EA" w:rsidP="00AA1562">
            <w:pPr>
              <w:tabs>
                <w:tab w:val="left" w:pos="1985"/>
                <w:tab w:val="left" w:pos="4678"/>
                <w:tab w:val="left" w:pos="7230"/>
              </w:tabs>
              <w:rPr>
                <w:rFonts w:cstheme="minorHAnsi"/>
                <w:b/>
                <w:color w:val="FF0000"/>
                <w:sz w:val="25"/>
                <w:szCs w:val="25"/>
              </w:rPr>
            </w:pPr>
          </w:p>
        </w:tc>
      </w:tr>
      <w:tr w:rsidR="0020778F" w14:paraId="487F08EE" w14:textId="77777777" w:rsidTr="007554A2">
        <w:tc>
          <w:tcPr>
            <w:tcW w:w="1306" w:type="dxa"/>
          </w:tcPr>
          <w:p w14:paraId="0FB25D4C" w14:textId="77777777" w:rsidR="00066978" w:rsidRDefault="00066978" w:rsidP="00AA1562">
            <w:pPr>
              <w:tabs>
                <w:tab w:val="left" w:pos="1985"/>
                <w:tab w:val="left" w:pos="4678"/>
                <w:tab w:val="left" w:pos="7230"/>
              </w:tabs>
              <w:rPr>
                <w:rFonts w:cstheme="minorHAnsi"/>
                <w:b/>
                <w:sz w:val="25"/>
                <w:szCs w:val="25"/>
              </w:rPr>
            </w:pPr>
          </w:p>
        </w:tc>
        <w:tc>
          <w:tcPr>
            <w:tcW w:w="8292" w:type="dxa"/>
          </w:tcPr>
          <w:p w14:paraId="48B1E508" w14:textId="77777777" w:rsidR="00066978" w:rsidRPr="001B33F6" w:rsidRDefault="00066978" w:rsidP="009542EA">
            <w:pPr>
              <w:pStyle w:val="ListParagraph"/>
              <w:tabs>
                <w:tab w:val="left" w:pos="1507"/>
                <w:tab w:val="left" w:pos="3349"/>
                <w:tab w:val="left" w:pos="6043"/>
                <w:tab w:val="left" w:pos="8364"/>
              </w:tabs>
              <w:ind w:left="0"/>
              <w:jc w:val="both"/>
              <w:rPr>
                <w:rFonts w:cstheme="minorHAnsi"/>
                <w:sz w:val="25"/>
                <w:szCs w:val="25"/>
              </w:rPr>
            </w:pPr>
          </w:p>
        </w:tc>
        <w:tc>
          <w:tcPr>
            <w:tcW w:w="745" w:type="dxa"/>
          </w:tcPr>
          <w:p w14:paraId="6BAC3520"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1B3A26D3" w14:textId="77777777" w:rsidTr="007554A2">
        <w:tc>
          <w:tcPr>
            <w:tcW w:w="1306" w:type="dxa"/>
          </w:tcPr>
          <w:p w14:paraId="7D57A4CA" w14:textId="751846F0" w:rsidR="00066978" w:rsidRDefault="00066978" w:rsidP="00AA1562">
            <w:pPr>
              <w:tabs>
                <w:tab w:val="left" w:pos="1985"/>
                <w:tab w:val="left" w:pos="4678"/>
                <w:tab w:val="left" w:pos="7230"/>
              </w:tabs>
              <w:rPr>
                <w:rFonts w:cstheme="minorHAnsi"/>
                <w:b/>
                <w:sz w:val="25"/>
                <w:szCs w:val="25"/>
              </w:rPr>
            </w:pPr>
            <w:r>
              <w:rPr>
                <w:rFonts w:cstheme="minorHAnsi"/>
                <w:b/>
                <w:sz w:val="25"/>
                <w:szCs w:val="25"/>
              </w:rPr>
              <w:t>131/18</w:t>
            </w:r>
          </w:p>
        </w:tc>
        <w:tc>
          <w:tcPr>
            <w:tcW w:w="8292" w:type="dxa"/>
          </w:tcPr>
          <w:p w14:paraId="2659C582" w14:textId="7113D186" w:rsidR="00066978" w:rsidRPr="00066978" w:rsidRDefault="00066978" w:rsidP="009542EA">
            <w:pPr>
              <w:pStyle w:val="ListParagraph"/>
              <w:tabs>
                <w:tab w:val="left" w:pos="1507"/>
                <w:tab w:val="left" w:pos="3349"/>
                <w:tab w:val="left" w:pos="6043"/>
                <w:tab w:val="left" w:pos="8364"/>
              </w:tabs>
              <w:ind w:left="0"/>
              <w:jc w:val="both"/>
              <w:rPr>
                <w:rFonts w:cstheme="minorHAnsi"/>
                <w:b/>
                <w:sz w:val="25"/>
                <w:szCs w:val="25"/>
              </w:rPr>
            </w:pPr>
            <w:r w:rsidRPr="00066978">
              <w:rPr>
                <w:rFonts w:cstheme="minorHAnsi"/>
                <w:b/>
                <w:sz w:val="25"/>
                <w:szCs w:val="25"/>
              </w:rPr>
              <w:t>Internal Auditor</w:t>
            </w:r>
          </w:p>
        </w:tc>
        <w:tc>
          <w:tcPr>
            <w:tcW w:w="745" w:type="dxa"/>
          </w:tcPr>
          <w:p w14:paraId="5CFAC3E6"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46950674" w14:textId="77777777" w:rsidTr="007554A2">
        <w:tc>
          <w:tcPr>
            <w:tcW w:w="1306" w:type="dxa"/>
          </w:tcPr>
          <w:p w14:paraId="36CC24F4" w14:textId="68458173" w:rsidR="00066978" w:rsidRDefault="00066978"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50B2672D" w14:textId="3D8EF626" w:rsidR="00066978" w:rsidRDefault="00066978" w:rsidP="00066978">
            <w:pPr>
              <w:pStyle w:val="ListParagraph"/>
              <w:spacing w:line="264" w:lineRule="auto"/>
              <w:ind w:left="0"/>
              <w:jc w:val="both"/>
              <w:rPr>
                <w:rFonts w:cstheme="minorHAnsi"/>
                <w:sz w:val="25"/>
                <w:szCs w:val="25"/>
              </w:rPr>
            </w:pPr>
            <w:r>
              <w:rPr>
                <w:rFonts w:cstheme="minorHAnsi"/>
                <w:sz w:val="25"/>
                <w:szCs w:val="25"/>
              </w:rPr>
              <w:t>To appoint</w:t>
            </w:r>
            <w:r w:rsidRPr="001B33F6">
              <w:rPr>
                <w:rFonts w:cstheme="minorHAnsi"/>
                <w:sz w:val="25"/>
                <w:szCs w:val="25"/>
              </w:rPr>
              <w:t xml:space="preserve"> GAPTC’s Internal Audit Service for 2018/19 at a cost of £90.00</w:t>
            </w:r>
            <w:r>
              <w:rPr>
                <w:rFonts w:cstheme="minorHAnsi"/>
                <w:sz w:val="25"/>
                <w:szCs w:val="25"/>
              </w:rPr>
              <w:t>.</w:t>
            </w:r>
          </w:p>
        </w:tc>
        <w:tc>
          <w:tcPr>
            <w:tcW w:w="745" w:type="dxa"/>
          </w:tcPr>
          <w:p w14:paraId="672D0E93"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2EE2B6E2" w14:textId="77777777" w:rsidTr="007554A2">
        <w:tc>
          <w:tcPr>
            <w:tcW w:w="1306" w:type="dxa"/>
          </w:tcPr>
          <w:p w14:paraId="47B6E239" w14:textId="77777777" w:rsidR="00066978" w:rsidRDefault="00066978" w:rsidP="00AA1562">
            <w:pPr>
              <w:tabs>
                <w:tab w:val="left" w:pos="1985"/>
                <w:tab w:val="left" w:pos="4678"/>
                <w:tab w:val="left" w:pos="7230"/>
              </w:tabs>
              <w:rPr>
                <w:rFonts w:cstheme="minorHAnsi"/>
                <w:b/>
                <w:sz w:val="25"/>
                <w:szCs w:val="25"/>
              </w:rPr>
            </w:pPr>
          </w:p>
        </w:tc>
        <w:tc>
          <w:tcPr>
            <w:tcW w:w="8292" w:type="dxa"/>
          </w:tcPr>
          <w:p w14:paraId="4E116F69" w14:textId="6D60A953" w:rsidR="00066978" w:rsidRDefault="00066978" w:rsidP="009542EA">
            <w:pPr>
              <w:pStyle w:val="ListParagraph"/>
              <w:tabs>
                <w:tab w:val="left" w:pos="1507"/>
                <w:tab w:val="left" w:pos="3349"/>
                <w:tab w:val="left" w:pos="6043"/>
                <w:tab w:val="left" w:pos="8364"/>
              </w:tabs>
              <w:ind w:left="0"/>
              <w:jc w:val="both"/>
              <w:rPr>
                <w:rFonts w:cstheme="minorHAnsi"/>
                <w:sz w:val="25"/>
                <w:szCs w:val="25"/>
              </w:rPr>
            </w:pPr>
            <w:r>
              <w:rPr>
                <w:rFonts w:cstheme="minorHAnsi"/>
                <w:sz w:val="25"/>
                <w:szCs w:val="25"/>
              </w:rPr>
              <w:t xml:space="preserve">Clerk was instructed to write to John </w:t>
            </w:r>
            <w:proofErr w:type="spellStart"/>
            <w:r>
              <w:rPr>
                <w:rFonts w:cstheme="minorHAnsi"/>
                <w:sz w:val="25"/>
                <w:szCs w:val="25"/>
              </w:rPr>
              <w:t>Birt</w:t>
            </w:r>
            <w:proofErr w:type="spellEnd"/>
            <w:r>
              <w:rPr>
                <w:rFonts w:cstheme="minorHAnsi"/>
                <w:sz w:val="25"/>
                <w:szCs w:val="25"/>
              </w:rPr>
              <w:t xml:space="preserve"> advising him of the appointment of an internal audit service and to thank him for his service to the Council in the past.</w:t>
            </w:r>
          </w:p>
        </w:tc>
        <w:tc>
          <w:tcPr>
            <w:tcW w:w="745" w:type="dxa"/>
          </w:tcPr>
          <w:p w14:paraId="0DEBECA9" w14:textId="4B29D315" w:rsidR="00066978" w:rsidRPr="009542EA" w:rsidRDefault="00066978" w:rsidP="00AA1562">
            <w:pPr>
              <w:tabs>
                <w:tab w:val="left" w:pos="1985"/>
                <w:tab w:val="left" w:pos="4678"/>
                <w:tab w:val="left" w:pos="7230"/>
              </w:tabs>
              <w:rPr>
                <w:rFonts w:cstheme="minorHAnsi"/>
                <w:b/>
                <w:color w:val="FF0000"/>
                <w:sz w:val="25"/>
                <w:szCs w:val="25"/>
              </w:rPr>
            </w:pPr>
            <w:r>
              <w:rPr>
                <w:rFonts w:cstheme="minorHAnsi"/>
                <w:b/>
                <w:color w:val="FF0000"/>
                <w:sz w:val="25"/>
                <w:szCs w:val="25"/>
              </w:rPr>
              <w:t>Clerk</w:t>
            </w:r>
          </w:p>
        </w:tc>
      </w:tr>
      <w:tr w:rsidR="0020778F" w14:paraId="5AAEF00B" w14:textId="77777777" w:rsidTr="007554A2">
        <w:tc>
          <w:tcPr>
            <w:tcW w:w="1306" w:type="dxa"/>
          </w:tcPr>
          <w:p w14:paraId="79FE7B8E" w14:textId="77777777" w:rsidR="00066978" w:rsidRDefault="00066978" w:rsidP="00AA1562">
            <w:pPr>
              <w:tabs>
                <w:tab w:val="left" w:pos="1985"/>
                <w:tab w:val="left" w:pos="4678"/>
                <w:tab w:val="left" w:pos="7230"/>
              </w:tabs>
              <w:rPr>
                <w:rFonts w:cstheme="minorHAnsi"/>
                <w:b/>
                <w:sz w:val="25"/>
                <w:szCs w:val="25"/>
              </w:rPr>
            </w:pPr>
          </w:p>
        </w:tc>
        <w:tc>
          <w:tcPr>
            <w:tcW w:w="8292" w:type="dxa"/>
          </w:tcPr>
          <w:p w14:paraId="32D6E495" w14:textId="77777777" w:rsidR="00066978" w:rsidRPr="00066978" w:rsidRDefault="00066978" w:rsidP="009542EA">
            <w:pPr>
              <w:pStyle w:val="ListParagraph"/>
              <w:tabs>
                <w:tab w:val="left" w:pos="1507"/>
                <w:tab w:val="left" w:pos="3349"/>
                <w:tab w:val="left" w:pos="6043"/>
                <w:tab w:val="left" w:pos="8364"/>
              </w:tabs>
              <w:ind w:left="0"/>
              <w:jc w:val="both"/>
              <w:rPr>
                <w:rFonts w:cstheme="minorHAnsi"/>
                <w:b/>
                <w:sz w:val="25"/>
                <w:szCs w:val="25"/>
              </w:rPr>
            </w:pPr>
          </w:p>
        </w:tc>
        <w:tc>
          <w:tcPr>
            <w:tcW w:w="745" w:type="dxa"/>
          </w:tcPr>
          <w:p w14:paraId="790BF47A"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57A750E4" w14:textId="77777777" w:rsidTr="007554A2">
        <w:tc>
          <w:tcPr>
            <w:tcW w:w="1306" w:type="dxa"/>
          </w:tcPr>
          <w:p w14:paraId="32B684B8" w14:textId="3A7FB4BF" w:rsidR="00066978" w:rsidRDefault="00066978" w:rsidP="00AA1562">
            <w:pPr>
              <w:tabs>
                <w:tab w:val="left" w:pos="1985"/>
                <w:tab w:val="left" w:pos="4678"/>
                <w:tab w:val="left" w:pos="7230"/>
              </w:tabs>
              <w:rPr>
                <w:rFonts w:cstheme="minorHAnsi"/>
                <w:b/>
                <w:sz w:val="25"/>
                <w:szCs w:val="25"/>
              </w:rPr>
            </w:pPr>
            <w:r>
              <w:rPr>
                <w:rFonts w:cstheme="minorHAnsi"/>
                <w:b/>
                <w:sz w:val="25"/>
                <w:szCs w:val="25"/>
              </w:rPr>
              <w:t>132/18</w:t>
            </w:r>
          </w:p>
        </w:tc>
        <w:tc>
          <w:tcPr>
            <w:tcW w:w="8292" w:type="dxa"/>
          </w:tcPr>
          <w:p w14:paraId="1F0E5080" w14:textId="1FB76B86" w:rsidR="00066978" w:rsidRPr="00066978" w:rsidRDefault="00066978" w:rsidP="009542EA">
            <w:pPr>
              <w:pStyle w:val="ListParagraph"/>
              <w:tabs>
                <w:tab w:val="left" w:pos="1507"/>
                <w:tab w:val="left" w:pos="3349"/>
                <w:tab w:val="left" w:pos="6043"/>
                <w:tab w:val="left" w:pos="8364"/>
              </w:tabs>
              <w:ind w:left="0"/>
              <w:jc w:val="both"/>
              <w:rPr>
                <w:rFonts w:cstheme="minorHAnsi"/>
                <w:b/>
                <w:sz w:val="25"/>
                <w:szCs w:val="25"/>
              </w:rPr>
            </w:pPr>
            <w:r w:rsidRPr="00066978">
              <w:rPr>
                <w:rFonts w:cstheme="minorHAnsi"/>
                <w:b/>
                <w:sz w:val="25"/>
                <w:szCs w:val="25"/>
              </w:rPr>
              <w:t>Clerks Contract of Employment</w:t>
            </w:r>
          </w:p>
        </w:tc>
        <w:tc>
          <w:tcPr>
            <w:tcW w:w="745" w:type="dxa"/>
          </w:tcPr>
          <w:p w14:paraId="0333072F"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4182318A" w14:textId="77777777" w:rsidTr="007554A2">
        <w:tc>
          <w:tcPr>
            <w:tcW w:w="1306" w:type="dxa"/>
          </w:tcPr>
          <w:p w14:paraId="252D7FAA" w14:textId="218B465B" w:rsidR="00066978" w:rsidRDefault="00066978"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5D875E3E" w14:textId="2D8521E7" w:rsidR="00066978" w:rsidRPr="001B33F6" w:rsidRDefault="00066978" w:rsidP="00066978">
            <w:pPr>
              <w:pStyle w:val="ListParagraph"/>
              <w:spacing w:line="264" w:lineRule="auto"/>
              <w:ind w:left="0"/>
              <w:jc w:val="both"/>
              <w:rPr>
                <w:rFonts w:cstheme="minorHAnsi"/>
                <w:sz w:val="25"/>
                <w:szCs w:val="25"/>
              </w:rPr>
            </w:pPr>
            <w:r>
              <w:rPr>
                <w:rFonts w:cstheme="minorHAnsi"/>
                <w:sz w:val="25"/>
                <w:szCs w:val="25"/>
              </w:rPr>
              <w:t>Unanimously approved Clerk’s request that her hours of work in clause 13 of her employment contract be increased from 16 hours per month to 5 hours per week.</w:t>
            </w:r>
          </w:p>
        </w:tc>
        <w:tc>
          <w:tcPr>
            <w:tcW w:w="745" w:type="dxa"/>
          </w:tcPr>
          <w:p w14:paraId="2D376749"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9A5457" w14:paraId="217D28A5" w14:textId="77777777" w:rsidTr="007554A2">
        <w:tc>
          <w:tcPr>
            <w:tcW w:w="1306" w:type="dxa"/>
          </w:tcPr>
          <w:p w14:paraId="65DC0F2B" w14:textId="77777777" w:rsidR="009A5457" w:rsidRDefault="009A5457" w:rsidP="00AA1562">
            <w:pPr>
              <w:tabs>
                <w:tab w:val="left" w:pos="1985"/>
                <w:tab w:val="left" w:pos="4678"/>
                <w:tab w:val="left" w:pos="7230"/>
              </w:tabs>
              <w:rPr>
                <w:rFonts w:cstheme="minorHAnsi"/>
                <w:b/>
                <w:sz w:val="25"/>
                <w:szCs w:val="25"/>
              </w:rPr>
            </w:pPr>
          </w:p>
        </w:tc>
        <w:tc>
          <w:tcPr>
            <w:tcW w:w="8292" w:type="dxa"/>
          </w:tcPr>
          <w:p w14:paraId="463ED65D" w14:textId="77777777" w:rsidR="009A5457" w:rsidRDefault="009A5457" w:rsidP="00066978">
            <w:pPr>
              <w:pStyle w:val="ListParagraph"/>
              <w:spacing w:line="264" w:lineRule="auto"/>
              <w:ind w:left="0"/>
              <w:jc w:val="both"/>
              <w:rPr>
                <w:rFonts w:cstheme="minorHAnsi"/>
                <w:sz w:val="25"/>
                <w:szCs w:val="25"/>
              </w:rPr>
            </w:pPr>
          </w:p>
        </w:tc>
        <w:tc>
          <w:tcPr>
            <w:tcW w:w="745" w:type="dxa"/>
          </w:tcPr>
          <w:p w14:paraId="73B27D48" w14:textId="77777777" w:rsidR="009A5457" w:rsidRPr="009542EA" w:rsidRDefault="009A5457" w:rsidP="00AA1562">
            <w:pPr>
              <w:tabs>
                <w:tab w:val="left" w:pos="1985"/>
                <w:tab w:val="left" w:pos="4678"/>
                <w:tab w:val="left" w:pos="7230"/>
              </w:tabs>
              <w:rPr>
                <w:rFonts w:cstheme="minorHAnsi"/>
                <w:b/>
                <w:color w:val="FF0000"/>
                <w:sz w:val="25"/>
                <w:szCs w:val="25"/>
              </w:rPr>
            </w:pPr>
          </w:p>
        </w:tc>
      </w:tr>
      <w:tr w:rsidR="0020778F" w14:paraId="30B79BB9" w14:textId="77777777" w:rsidTr="007554A2">
        <w:tc>
          <w:tcPr>
            <w:tcW w:w="1306" w:type="dxa"/>
          </w:tcPr>
          <w:p w14:paraId="2237403B" w14:textId="77777777" w:rsidR="00066978" w:rsidRDefault="00066978" w:rsidP="00AA1562">
            <w:pPr>
              <w:tabs>
                <w:tab w:val="left" w:pos="1985"/>
                <w:tab w:val="left" w:pos="4678"/>
                <w:tab w:val="left" w:pos="7230"/>
              </w:tabs>
              <w:rPr>
                <w:rFonts w:cstheme="minorHAnsi"/>
                <w:b/>
                <w:sz w:val="25"/>
                <w:szCs w:val="25"/>
              </w:rPr>
            </w:pPr>
          </w:p>
        </w:tc>
        <w:tc>
          <w:tcPr>
            <w:tcW w:w="8292" w:type="dxa"/>
          </w:tcPr>
          <w:p w14:paraId="3CA7EC8D" w14:textId="77777777" w:rsidR="00066978" w:rsidRDefault="00066978" w:rsidP="00066978">
            <w:pPr>
              <w:pStyle w:val="ListParagraph"/>
              <w:spacing w:line="264" w:lineRule="auto"/>
              <w:ind w:left="0"/>
              <w:jc w:val="both"/>
              <w:rPr>
                <w:rFonts w:cstheme="minorHAnsi"/>
                <w:sz w:val="25"/>
                <w:szCs w:val="25"/>
              </w:rPr>
            </w:pPr>
          </w:p>
        </w:tc>
        <w:tc>
          <w:tcPr>
            <w:tcW w:w="745" w:type="dxa"/>
          </w:tcPr>
          <w:p w14:paraId="112AC441"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47CDF5D0" w14:textId="77777777" w:rsidTr="007554A2">
        <w:tc>
          <w:tcPr>
            <w:tcW w:w="1306" w:type="dxa"/>
          </w:tcPr>
          <w:p w14:paraId="2F56D97C" w14:textId="44E08E15" w:rsidR="00066978" w:rsidRDefault="00066978" w:rsidP="00AA1562">
            <w:pPr>
              <w:tabs>
                <w:tab w:val="left" w:pos="1985"/>
                <w:tab w:val="left" w:pos="4678"/>
                <w:tab w:val="left" w:pos="7230"/>
              </w:tabs>
              <w:rPr>
                <w:rFonts w:cstheme="minorHAnsi"/>
                <w:b/>
                <w:sz w:val="25"/>
                <w:szCs w:val="25"/>
              </w:rPr>
            </w:pPr>
            <w:r>
              <w:rPr>
                <w:rFonts w:cstheme="minorHAnsi"/>
                <w:b/>
                <w:sz w:val="25"/>
                <w:szCs w:val="25"/>
              </w:rPr>
              <w:lastRenderedPageBreak/>
              <w:t>133/18</w:t>
            </w:r>
          </w:p>
        </w:tc>
        <w:tc>
          <w:tcPr>
            <w:tcW w:w="8292" w:type="dxa"/>
          </w:tcPr>
          <w:p w14:paraId="31E232F4" w14:textId="0CEB166E" w:rsidR="00066978" w:rsidRPr="009A5457" w:rsidRDefault="00BB69AE" w:rsidP="00066978">
            <w:pPr>
              <w:pStyle w:val="ListParagraph"/>
              <w:spacing w:line="264" w:lineRule="auto"/>
              <w:ind w:left="0"/>
              <w:jc w:val="both"/>
              <w:rPr>
                <w:rFonts w:cstheme="minorHAnsi"/>
                <w:b/>
                <w:sz w:val="25"/>
                <w:szCs w:val="25"/>
              </w:rPr>
            </w:pPr>
            <w:r w:rsidRPr="009A5457">
              <w:rPr>
                <w:rFonts w:cstheme="minorHAnsi"/>
                <w:b/>
                <w:sz w:val="25"/>
                <w:szCs w:val="25"/>
              </w:rPr>
              <w:t>Information Commissioner’s Office (ICO) Registration</w:t>
            </w:r>
          </w:p>
        </w:tc>
        <w:tc>
          <w:tcPr>
            <w:tcW w:w="745" w:type="dxa"/>
          </w:tcPr>
          <w:p w14:paraId="4DC98A5D" w14:textId="77777777" w:rsidR="00066978" w:rsidRPr="009542EA" w:rsidRDefault="00066978" w:rsidP="00AA1562">
            <w:pPr>
              <w:tabs>
                <w:tab w:val="left" w:pos="1985"/>
                <w:tab w:val="left" w:pos="4678"/>
                <w:tab w:val="left" w:pos="7230"/>
              </w:tabs>
              <w:rPr>
                <w:rFonts w:cstheme="minorHAnsi"/>
                <w:b/>
                <w:color w:val="FF0000"/>
                <w:sz w:val="25"/>
                <w:szCs w:val="25"/>
              </w:rPr>
            </w:pPr>
          </w:p>
        </w:tc>
      </w:tr>
      <w:tr w:rsidR="0020778F" w14:paraId="19DEBF13" w14:textId="77777777" w:rsidTr="007554A2">
        <w:tc>
          <w:tcPr>
            <w:tcW w:w="1306" w:type="dxa"/>
          </w:tcPr>
          <w:p w14:paraId="62B17681" w14:textId="4F83D1E2" w:rsidR="00066978" w:rsidRDefault="00BB69AE"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4D1C2368" w14:textId="74DBAE09" w:rsidR="00066978" w:rsidRDefault="00BB69AE" w:rsidP="00066978">
            <w:pPr>
              <w:pStyle w:val="ListParagraph"/>
              <w:spacing w:line="264" w:lineRule="auto"/>
              <w:ind w:left="0"/>
              <w:jc w:val="both"/>
              <w:rPr>
                <w:rFonts w:cstheme="minorHAnsi"/>
                <w:sz w:val="25"/>
                <w:szCs w:val="25"/>
              </w:rPr>
            </w:pPr>
            <w:r>
              <w:rPr>
                <w:rFonts w:cstheme="minorHAnsi"/>
                <w:sz w:val="25"/>
                <w:szCs w:val="25"/>
              </w:rPr>
              <w:t>Noted that payment to the ICO of the Data Protection fee is mandatory.  Authorised Clerk to register the Council with the ICO at a cost of £40 per year.</w:t>
            </w:r>
          </w:p>
        </w:tc>
        <w:tc>
          <w:tcPr>
            <w:tcW w:w="745" w:type="dxa"/>
          </w:tcPr>
          <w:p w14:paraId="4B871FE0" w14:textId="42182B4D" w:rsidR="00066978" w:rsidRPr="009542EA" w:rsidRDefault="00BB69AE" w:rsidP="00AA1562">
            <w:pPr>
              <w:tabs>
                <w:tab w:val="left" w:pos="1985"/>
                <w:tab w:val="left" w:pos="4678"/>
                <w:tab w:val="left" w:pos="7230"/>
              </w:tabs>
              <w:rPr>
                <w:rFonts w:cstheme="minorHAnsi"/>
                <w:b/>
                <w:color w:val="FF0000"/>
                <w:sz w:val="25"/>
                <w:szCs w:val="25"/>
              </w:rPr>
            </w:pPr>
            <w:r>
              <w:rPr>
                <w:rFonts w:cstheme="minorHAnsi"/>
                <w:b/>
                <w:color w:val="FF0000"/>
                <w:sz w:val="25"/>
                <w:szCs w:val="25"/>
              </w:rPr>
              <w:t>Clerk</w:t>
            </w:r>
          </w:p>
        </w:tc>
      </w:tr>
      <w:tr w:rsidR="007554A2" w14:paraId="2102DCAA" w14:textId="77777777" w:rsidTr="007554A2">
        <w:tc>
          <w:tcPr>
            <w:tcW w:w="1306" w:type="dxa"/>
          </w:tcPr>
          <w:p w14:paraId="2BCB9564" w14:textId="77777777" w:rsidR="007554A2" w:rsidRDefault="007554A2" w:rsidP="00AA1562">
            <w:pPr>
              <w:tabs>
                <w:tab w:val="left" w:pos="1985"/>
                <w:tab w:val="left" w:pos="4678"/>
                <w:tab w:val="left" w:pos="7230"/>
              </w:tabs>
              <w:rPr>
                <w:rFonts w:cstheme="minorHAnsi"/>
                <w:b/>
                <w:sz w:val="25"/>
                <w:szCs w:val="25"/>
              </w:rPr>
            </w:pPr>
          </w:p>
        </w:tc>
        <w:tc>
          <w:tcPr>
            <w:tcW w:w="8292" w:type="dxa"/>
          </w:tcPr>
          <w:p w14:paraId="3C2EEEED" w14:textId="77777777" w:rsidR="007554A2" w:rsidRPr="00BB69AE" w:rsidRDefault="007554A2" w:rsidP="00066978">
            <w:pPr>
              <w:pStyle w:val="ListParagraph"/>
              <w:spacing w:line="264" w:lineRule="auto"/>
              <w:ind w:left="0"/>
              <w:jc w:val="both"/>
              <w:rPr>
                <w:rFonts w:cstheme="minorHAnsi"/>
                <w:b/>
                <w:sz w:val="25"/>
                <w:szCs w:val="25"/>
              </w:rPr>
            </w:pPr>
          </w:p>
        </w:tc>
        <w:tc>
          <w:tcPr>
            <w:tcW w:w="745" w:type="dxa"/>
          </w:tcPr>
          <w:p w14:paraId="6F90CC84" w14:textId="77777777" w:rsidR="007554A2" w:rsidRPr="009542EA" w:rsidRDefault="007554A2" w:rsidP="00AA1562">
            <w:pPr>
              <w:tabs>
                <w:tab w:val="left" w:pos="1985"/>
                <w:tab w:val="left" w:pos="4678"/>
                <w:tab w:val="left" w:pos="7230"/>
              </w:tabs>
              <w:rPr>
                <w:rFonts w:cstheme="minorHAnsi"/>
                <w:b/>
                <w:color w:val="FF0000"/>
                <w:sz w:val="25"/>
                <w:szCs w:val="25"/>
              </w:rPr>
            </w:pPr>
          </w:p>
        </w:tc>
      </w:tr>
      <w:tr w:rsidR="0020778F" w14:paraId="4A076D1E" w14:textId="77777777" w:rsidTr="007554A2">
        <w:tc>
          <w:tcPr>
            <w:tcW w:w="1306" w:type="dxa"/>
          </w:tcPr>
          <w:p w14:paraId="3369CDAA" w14:textId="76C88CE0" w:rsidR="00BB69AE" w:rsidRDefault="00BB69AE" w:rsidP="00AA1562">
            <w:pPr>
              <w:tabs>
                <w:tab w:val="left" w:pos="1985"/>
                <w:tab w:val="left" w:pos="4678"/>
                <w:tab w:val="left" w:pos="7230"/>
              </w:tabs>
              <w:rPr>
                <w:rFonts w:cstheme="minorHAnsi"/>
                <w:b/>
                <w:sz w:val="25"/>
                <w:szCs w:val="25"/>
              </w:rPr>
            </w:pPr>
            <w:r>
              <w:rPr>
                <w:rFonts w:cstheme="minorHAnsi"/>
                <w:b/>
                <w:sz w:val="25"/>
                <w:szCs w:val="25"/>
              </w:rPr>
              <w:t>134/18</w:t>
            </w:r>
          </w:p>
        </w:tc>
        <w:tc>
          <w:tcPr>
            <w:tcW w:w="8292" w:type="dxa"/>
          </w:tcPr>
          <w:p w14:paraId="7D03BB6F" w14:textId="7CB68E52" w:rsidR="00BB69AE" w:rsidRPr="00BB69AE" w:rsidRDefault="00BB69AE" w:rsidP="00066978">
            <w:pPr>
              <w:pStyle w:val="ListParagraph"/>
              <w:spacing w:line="264" w:lineRule="auto"/>
              <w:ind w:left="0"/>
              <w:jc w:val="both"/>
              <w:rPr>
                <w:rFonts w:cstheme="minorHAnsi"/>
                <w:b/>
                <w:sz w:val="25"/>
                <w:szCs w:val="25"/>
              </w:rPr>
            </w:pPr>
            <w:r w:rsidRPr="00BB69AE">
              <w:rPr>
                <w:rFonts w:cstheme="minorHAnsi"/>
                <w:b/>
                <w:sz w:val="25"/>
                <w:szCs w:val="25"/>
              </w:rPr>
              <w:t>Subscriptions: Society of Local Council Clerks</w:t>
            </w:r>
            <w:r w:rsidR="002C7E84">
              <w:rPr>
                <w:rFonts w:cstheme="minorHAnsi"/>
                <w:b/>
                <w:sz w:val="25"/>
                <w:szCs w:val="25"/>
              </w:rPr>
              <w:t xml:space="preserve"> (SLCC)</w:t>
            </w:r>
          </w:p>
        </w:tc>
        <w:tc>
          <w:tcPr>
            <w:tcW w:w="745" w:type="dxa"/>
          </w:tcPr>
          <w:p w14:paraId="133A98DF" w14:textId="77777777" w:rsidR="00BB69AE" w:rsidRPr="009542EA" w:rsidRDefault="00BB69AE" w:rsidP="00AA1562">
            <w:pPr>
              <w:tabs>
                <w:tab w:val="left" w:pos="1985"/>
                <w:tab w:val="left" w:pos="4678"/>
                <w:tab w:val="left" w:pos="7230"/>
              </w:tabs>
              <w:rPr>
                <w:rFonts w:cstheme="minorHAnsi"/>
                <w:b/>
                <w:color w:val="FF0000"/>
                <w:sz w:val="25"/>
                <w:szCs w:val="25"/>
              </w:rPr>
            </w:pPr>
          </w:p>
        </w:tc>
      </w:tr>
      <w:tr w:rsidR="0020778F" w14:paraId="78C1C478" w14:textId="77777777" w:rsidTr="007554A2">
        <w:tc>
          <w:tcPr>
            <w:tcW w:w="1306" w:type="dxa"/>
          </w:tcPr>
          <w:p w14:paraId="0C737C0C" w14:textId="7DEA8AA4" w:rsidR="00BB69AE" w:rsidRDefault="00BB69AE"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456A8338" w14:textId="3E13CC5E" w:rsidR="00BB69AE" w:rsidRPr="001B33F6" w:rsidRDefault="00BB69AE" w:rsidP="00BB69AE">
            <w:pPr>
              <w:pStyle w:val="ListParagraph"/>
              <w:spacing w:line="264" w:lineRule="auto"/>
              <w:ind w:left="0"/>
              <w:jc w:val="both"/>
              <w:rPr>
                <w:rFonts w:cstheme="minorHAnsi"/>
                <w:sz w:val="25"/>
                <w:szCs w:val="25"/>
              </w:rPr>
            </w:pPr>
            <w:r>
              <w:rPr>
                <w:rFonts w:cstheme="minorHAnsi"/>
                <w:sz w:val="25"/>
                <w:szCs w:val="25"/>
              </w:rPr>
              <w:t xml:space="preserve">Authorised payment of Clerk’s </w:t>
            </w:r>
            <w:r w:rsidR="002C7E84">
              <w:rPr>
                <w:rFonts w:cstheme="minorHAnsi"/>
                <w:sz w:val="25"/>
                <w:szCs w:val="25"/>
              </w:rPr>
              <w:t>membership to the SLCC at an annual cost of £72 plus a £5 joining fee.</w:t>
            </w:r>
          </w:p>
        </w:tc>
        <w:tc>
          <w:tcPr>
            <w:tcW w:w="745" w:type="dxa"/>
          </w:tcPr>
          <w:p w14:paraId="2238D14A" w14:textId="77777777" w:rsidR="00BB69AE" w:rsidRPr="009542EA" w:rsidRDefault="00BB69AE" w:rsidP="00AA1562">
            <w:pPr>
              <w:tabs>
                <w:tab w:val="left" w:pos="1985"/>
                <w:tab w:val="left" w:pos="4678"/>
                <w:tab w:val="left" w:pos="7230"/>
              </w:tabs>
              <w:rPr>
                <w:rFonts w:cstheme="minorHAnsi"/>
                <w:b/>
                <w:color w:val="FF0000"/>
                <w:sz w:val="25"/>
                <w:szCs w:val="25"/>
              </w:rPr>
            </w:pPr>
          </w:p>
        </w:tc>
      </w:tr>
      <w:tr w:rsidR="002B6750" w14:paraId="18FEFA8D" w14:textId="77777777" w:rsidTr="007554A2">
        <w:tc>
          <w:tcPr>
            <w:tcW w:w="1306" w:type="dxa"/>
          </w:tcPr>
          <w:p w14:paraId="44917B85" w14:textId="77777777" w:rsidR="002B6750" w:rsidRDefault="002B6750" w:rsidP="00AA1562">
            <w:pPr>
              <w:tabs>
                <w:tab w:val="left" w:pos="1985"/>
                <w:tab w:val="left" w:pos="4678"/>
                <w:tab w:val="left" w:pos="7230"/>
              </w:tabs>
              <w:rPr>
                <w:rFonts w:cstheme="minorHAnsi"/>
                <w:b/>
                <w:sz w:val="25"/>
                <w:szCs w:val="25"/>
              </w:rPr>
            </w:pPr>
          </w:p>
        </w:tc>
        <w:tc>
          <w:tcPr>
            <w:tcW w:w="8292" w:type="dxa"/>
          </w:tcPr>
          <w:p w14:paraId="1C3C7908" w14:textId="77777777" w:rsidR="002B6750" w:rsidRPr="002C7E84" w:rsidRDefault="002B6750" w:rsidP="00BB69AE">
            <w:pPr>
              <w:pStyle w:val="ListParagraph"/>
              <w:spacing w:line="264" w:lineRule="auto"/>
              <w:ind w:left="0"/>
              <w:jc w:val="both"/>
              <w:rPr>
                <w:rFonts w:cstheme="minorHAnsi"/>
                <w:b/>
                <w:sz w:val="25"/>
                <w:szCs w:val="25"/>
              </w:rPr>
            </w:pPr>
          </w:p>
        </w:tc>
        <w:tc>
          <w:tcPr>
            <w:tcW w:w="745" w:type="dxa"/>
          </w:tcPr>
          <w:p w14:paraId="56FBE7F8" w14:textId="77777777" w:rsidR="002B6750" w:rsidRPr="009542EA" w:rsidRDefault="002B6750" w:rsidP="00AA1562">
            <w:pPr>
              <w:tabs>
                <w:tab w:val="left" w:pos="1985"/>
                <w:tab w:val="left" w:pos="4678"/>
                <w:tab w:val="left" w:pos="7230"/>
              </w:tabs>
              <w:rPr>
                <w:rFonts w:cstheme="minorHAnsi"/>
                <w:b/>
                <w:color w:val="FF0000"/>
                <w:sz w:val="25"/>
                <w:szCs w:val="25"/>
              </w:rPr>
            </w:pPr>
          </w:p>
        </w:tc>
      </w:tr>
      <w:tr w:rsidR="0020778F" w14:paraId="7F826834" w14:textId="77777777" w:rsidTr="007554A2">
        <w:tc>
          <w:tcPr>
            <w:tcW w:w="1306" w:type="dxa"/>
          </w:tcPr>
          <w:p w14:paraId="65878719" w14:textId="279E1239" w:rsidR="002C7E84" w:rsidRDefault="002C7E84" w:rsidP="00AA1562">
            <w:pPr>
              <w:tabs>
                <w:tab w:val="left" w:pos="1985"/>
                <w:tab w:val="left" w:pos="4678"/>
                <w:tab w:val="left" w:pos="7230"/>
              </w:tabs>
              <w:rPr>
                <w:rFonts w:cstheme="minorHAnsi"/>
                <w:b/>
                <w:sz w:val="25"/>
                <w:szCs w:val="25"/>
              </w:rPr>
            </w:pPr>
            <w:r>
              <w:rPr>
                <w:rFonts w:cstheme="minorHAnsi"/>
                <w:b/>
                <w:sz w:val="25"/>
                <w:szCs w:val="25"/>
              </w:rPr>
              <w:t>135/18</w:t>
            </w:r>
          </w:p>
        </w:tc>
        <w:tc>
          <w:tcPr>
            <w:tcW w:w="8292" w:type="dxa"/>
          </w:tcPr>
          <w:p w14:paraId="1B56AA11" w14:textId="03DC2703" w:rsidR="002C7E84" w:rsidRPr="002C7E84" w:rsidRDefault="002C7E84" w:rsidP="00BB69AE">
            <w:pPr>
              <w:pStyle w:val="ListParagraph"/>
              <w:spacing w:line="264" w:lineRule="auto"/>
              <w:ind w:left="0"/>
              <w:jc w:val="both"/>
              <w:rPr>
                <w:rFonts w:cstheme="minorHAnsi"/>
                <w:b/>
                <w:sz w:val="25"/>
                <w:szCs w:val="25"/>
              </w:rPr>
            </w:pPr>
            <w:r w:rsidRPr="002C7E84">
              <w:rPr>
                <w:rFonts w:cstheme="minorHAnsi"/>
                <w:b/>
                <w:sz w:val="25"/>
                <w:szCs w:val="25"/>
              </w:rPr>
              <w:t>Budget</w:t>
            </w:r>
          </w:p>
        </w:tc>
        <w:tc>
          <w:tcPr>
            <w:tcW w:w="745" w:type="dxa"/>
          </w:tcPr>
          <w:p w14:paraId="66C71BCD" w14:textId="77777777" w:rsidR="002C7E84" w:rsidRPr="009542EA" w:rsidRDefault="002C7E84" w:rsidP="00AA1562">
            <w:pPr>
              <w:tabs>
                <w:tab w:val="left" w:pos="1985"/>
                <w:tab w:val="left" w:pos="4678"/>
                <w:tab w:val="left" w:pos="7230"/>
              </w:tabs>
              <w:rPr>
                <w:rFonts w:cstheme="minorHAnsi"/>
                <w:b/>
                <w:color w:val="FF0000"/>
                <w:sz w:val="25"/>
                <w:szCs w:val="25"/>
              </w:rPr>
            </w:pPr>
          </w:p>
        </w:tc>
      </w:tr>
      <w:tr w:rsidR="0020778F" w14:paraId="5198A7A8" w14:textId="77777777" w:rsidTr="007554A2">
        <w:tc>
          <w:tcPr>
            <w:tcW w:w="1306" w:type="dxa"/>
          </w:tcPr>
          <w:p w14:paraId="594D4B44" w14:textId="310A0D8A" w:rsidR="002C7E84" w:rsidRDefault="002C7E84"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054D5203" w14:textId="57EC907F" w:rsidR="00B4440A" w:rsidRPr="002C7E84" w:rsidRDefault="002C7E84" w:rsidP="00BB69AE">
            <w:pPr>
              <w:pStyle w:val="ListParagraph"/>
              <w:spacing w:line="264" w:lineRule="auto"/>
              <w:ind w:left="0"/>
              <w:jc w:val="both"/>
              <w:rPr>
                <w:rFonts w:cstheme="minorHAnsi"/>
                <w:sz w:val="25"/>
                <w:szCs w:val="25"/>
              </w:rPr>
            </w:pPr>
            <w:r>
              <w:rPr>
                <w:rFonts w:cstheme="minorHAnsi"/>
                <w:sz w:val="25"/>
                <w:szCs w:val="25"/>
              </w:rPr>
              <w:t>Noted and reviewed the draft budget for 2019/20</w:t>
            </w:r>
            <w:r w:rsidR="002B6750">
              <w:rPr>
                <w:rFonts w:cstheme="minorHAnsi"/>
                <w:sz w:val="25"/>
                <w:szCs w:val="25"/>
              </w:rPr>
              <w:t xml:space="preserve"> (appendix 1)</w:t>
            </w:r>
            <w:r>
              <w:rPr>
                <w:rFonts w:cstheme="minorHAnsi"/>
                <w:sz w:val="25"/>
                <w:szCs w:val="25"/>
              </w:rPr>
              <w:t>. Councillors to consider any expenditure that should be included in the budget and submit their suggestions / proposals to the Clerk ahead of the next meeting.</w:t>
            </w:r>
          </w:p>
        </w:tc>
        <w:tc>
          <w:tcPr>
            <w:tcW w:w="745" w:type="dxa"/>
          </w:tcPr>
          <w:p w14:paraId="024FFC8F" w14:textId="71AF3B19" w:rsidR="002C7E84" w:rsidRPr="009542EA" w:rsidRDefault="002C7E84" w:rsidP="00AA1562">
            <w:pPr>
              <w:tabs>
                <w:tab w:val="left" w:pos="1985"/>
                <w:tab w:val="left" w:pos="4678"/>
                <w:tab w:val="left" w:pos="7230"/>
              </w:tabs>
              <w:rPr>
                <w:rFonts w:cstheme="minorHAnsi"/>
                <w:b/>
                <w:color w:val="FF0000"/>
                <w:sz w:val="25"/>
                <w:szCs w:val="25"/>
              </w:rPr>
            </w:pPr>
            <w:r>
              <w:rPr>
                <w:rFonts w:cstheme="minorHAnsi"/>
                <w:b/>
                <w:color w:val="FF0000"/>
                <w:sz w:val="25"/>
                <w:szCs w:val="25"/>
              </w:rPr>
              <w:t>ALL</w:t>
            </w:r>
          </w:p>
        </w:tc>
      </w:tr>
      <w:tr w:rsidR="002B6750" w14:paraId="43933B18" w14:textId="77777777" w:rsidTr="007554A2">
        <w:tc>
          <w:tcPr>
            <w:tcW w:w="1306" w:type="dxa"/>
          </w:tcPr>
          <w:p w14:paraId="5B59EF03" w14:textId="77777777" w:rsidR="002B6750" w:rsidRDefault="002B6750" w:rsidP="00AA1562">
            <w:pPr>
              <w:tabs>
                <w:tab w:val="left" w:pos="1985"/>
                <w:tab w:val="left" w:pos="4678"/>
                <w:tab w:val="left" w:pos="7230"/>
              </w:tabs>
              <w:rPr>
                <w:rFonts w:cstheme="minorHAnsi"/>
                <w:b/>
                <w:sz w:val="25"/>
                <w:szCs w:val="25"/>
              </w:rPr>
            </w:pPr>
          </w:p>
        </w:tc>
        <w:tc>
          <w:tcPr>
            <w:tcW w:w="8292" w:type="dxa"/>
          </w:tcPr>
          <w:p w14:paraId="24332EC4" w14:textId="77777777" w:rsidR="002B6750" w:rsidRDefault="002B6750" w:rsidP="00EE252C">
            <w:pPr>
              <w:pStyle w:val="ListParagraph"/>
              <w:spacing w:line="264" w:lineRule="auto"/>
              <w:ind w:left="0"/>
              <w:rPr>
                <w:rFonts w:cstheme="minorHAnsi"/>
                <w:i/>
                <w:sz w:val="25"/>
                <w:szCs w:val="25"/>
              </w:rPr>
            </w:pPr>
          </w:p>
        </w:tc>
        <w:tc>
          <w:tcPr>
            <w:tcW w:w="745" w:type="dxa"/>
          </w:tcPr>
          <w:p w14:paraId="5A95E586" w14:textId="77777777" w:rsidR="002B6750" w:rsidRDefault="002B6750" w:rsidP="00AA1562">
            <w:pPr>
              <w:tabs>
                <w:tab w:val="left" w:pos="1985"/>
                <w:tab w:val="left" w:pos="4678"/>
                <w:tab w:val="left" w:pos="7230"/>
              </w:tabs>
              <w:rPr>
                <w:rFonts w:cstheme="minorHAnsi"/>
                <w:b/>
                <w:color w:val="FF0000"/>
                <w:sz w:val="25"/>
                <w:szCs w:val="25"/>
              </w:rPr>
            </w:pPr>
          </w:p>
        </w:tc>
      </w:tr>
      <w:tr w:rsidR="0020778F" w14:paraId="4CE48424" w14:textId="77777777" w:rsidTr="007554A2">
        <w:tc>
          <w:tcPr>
            <w:tcW w:w="1306" w:type="dxa"/>
          </w:tcPr>
          <w:p w14:paraId="7E8B060C" w14:textId="793530BB" w:rsidR="002C7E84" w:rsidRDefault="00EE252C" w:rsidP="00AA1562">
            <w:pPr>
              <w:tabs>
                <w:tab w:val="left" w:pos="1985"/>
                <w:tab w:val="left" w:pos="4678"/>
                <w:tab w:val="left" w:pos="7230"/>
              </w:tabs>
              <w:rPr>
                <w:rFonts w:cstheme="minorHAnsi"/>
                <w:b/>
                <w:sz w:val="25"/>
                <w:szCs w:val="25"/>
              </w:rPr>
            </w:pPr>
            <w:r>
              <w:rPr>
                <w:rFonts w:cstheme="minorHAnsi"/>
                <w:b/>
                <w:sz w:val="25"/>
                <w:szCs w:val="25"/>
              </w:rPr>
              <w:t>Public Comment</w:t>
            </w:r>
            <w:r w:rsidR="002C7E84">
              <w:rPr>
                <w:rFonts w:cstheme="minorHAnsi"/>
                <w:b/>
                <w:sz w:val="25"/>
                <w:szCs w:val="25"/>
              </w:rPr>
              <w:t>:</w:t>
            </w:r>
          </w:p>
        </w:tc>
        <w:tc>
          <w:tcPr>
            <w:tcW w:w="8292" w:type="dxa"/>
          </w:tcPr>
          <w:p w14:paraId="06852CC5" w14:textId="518F5126" w:rsidR="00B4440A" w:rsidRDefault="00EE252C" w:rsidP="00EE252C">
            <w:pPr>
              <w:pStyle w:val="ListParagraph"/>
              <w:spacing w:line="264" w:lineRule="auto"/>
              <w:ind w:left="0"/>
              <w:rPr>
                <w:rFonts w:cstheme="minorHAnsi"/>
                <w:sz w:val="25"/>
                <w:szCs w:val="25"/>
              </w:rPr>
            </w:pPr>
            <w:r>
              <w:rPr>
                <w:rFonts w:cstheme="minorHAnsi"/>
                <w:i/>
                <w:sz w:val="25"/>
                <w:szCs w:val="25"/>
              </w:rPr>
              <w:t>Chris Bligh</w:t>
            </w:r>
            <w:r w:rsidR="00B4440A">
              <w:rPr>
                <w:rFonts w:cstheme="minorHAnsi"/>
                <w:sz w:val="25"/>
                <w:szCs w:val="25"/>
              </w:rPr>
              <w:t xml:space="preserve"> commented that the proposed budget is a maintenance budget that keeps the council ticking over administratively but does not actually do anything.</w:t>
            </w:r>
          </w:p>
          <w:p w14:paraId="03902588" w14:textId="77777777" w:rsidR="00B4440A" w:rsidRDefault="00B4440A" w:rsidP="00EE252C">
            <w:pPr>
              <w:pStyle w:val="ListParagraph"/>
              <w:spacing w:line="264" w:lineRule="auto"/>
              <w:ind w:left="0"/>
              <w:rPr>
                <w:rFonts w:cstheme="minorHAnsi"/>
                <w:sz w:val="25"/>
                <w:szCs w:val="25"/>
              </w:rPr>
            </w:pPr>
          </w:p>
          <w:p w14:paraId="766BE4B2" w14:textId="6798D380" w:rsidR="00EE252C" w:rsidRDefault="00BF03F2" w:rsidP="00EE252C">
            <w:pPr>
              <w:pStyle w:val="ListParagraph"/>
              <w:spacing w:line="264" w:lineRule="auto"/>
              <w:ind w:left="0"/>
              <w:rPr>
                <w:rFonts w:cstheme="minorHAnsi"/>
                <w:sz w:val="25"/>
                <w:szCs w:val="25"/>
              </w:rPr>
            </w:pPr>
            <w:r>
              <w:rPr>
                <w:rFonts w:cstheme="minorHAnsi"/>
                <w:sz w:val="25"/>
                <w:szCs w:val="25"/>
              </w:rPr>
              <w:t>At</w:t>
            </w:r>
            <w:r w:rsidR="00EE252C">
              <w:rPr>
                <w:rFonts w:cstheme="minorHAnsi"/>
                <w:sz w:val="25"/>
                <w:szCs w:val="25"/>
              </w:rPr>
              <w:t xml:space="preserve"> the January 2018 meeting </w:t>
            </w:r>
            <w:r>
              <w:rPr>
                <w:rFonts w:cstheme="minorHAnsi"/>
                <w:sz w:val="25"/>
                <w:szCs w:val="25"/>
              </w:rPr>
              <w:t xml:space="preserve">raising the precept by 100% was discussed.  The point was made that for the cost of a </w:t>
            </w:r>
            <w:r w:rsidR="002B6750">
              <w:rPr>
                <w:rFonts w:cstheme="minorHAnsi"/>
                <w:sz w:val="25"/>
                <w:szCs w:val="25"/>
              </w:rPr>
              <w:t>coffee or two</w:t>
            </w:r>
            <w:r>
              <w:rPr>
                <w:rFonts w:cstheme="minorHAnsi"/>
                <w:sz w:val="25"/>
                <w:szCs w:val="25"/>
              </w:rPr>
              <w:t xml:space="preserve"> a week</w:t>
            </w:r>
            <w:r w:rsidR="002B6750">
              <w:rPr>
                <w:rFonts w:cstheme="minorHAnsi"/>
                <w:sz w:val="25"/>
                <w:szCs w:val="25"/>
              </w:rPr>
              <w:t>,</w:t>
            </w:r>
            <w:r>
              <w:rPr>
                <w:rFonts w:cstheme="minorHAnsi"/>
                <w:sz w:val="25"/>
                <w:szCs w:val="25"/>
              </w:rPr>
              <w:t xml:space="preserve"> delivery of the ambitions of the Community Led Plan could be achieved.  Foremost of these being </w:t>
            </w:r>
            <w:r w:rsidR="00EE252C">
              <w:rPr>
                <w:rFonts w:cstheme="minorHAnsi"/>
                <w:sz w:val="25"/>
                <w:szCs w:val="25"/>
              </w:rPr>
              <w:t>the refurbishment of the village hall.</w:t>
            </w:r>
            <w:r w:rsidR="002B6750">
              <w:rPr>
                <w:rFonts w:cstheme="minorHAnsi"/>
                <w:sz w:val="25"/>
                <w:szCs w:val="25"/>
              </w:rPr>
              <w:t xml:space="preserve"> </w:t>
            </w:r>
          </w:p>
          <w:p w14:paraId="6CF6C870" w14:textId="527462F4" w:rsidR="002B6750" w:rsidRDefault="002B6750" w:rsidP="00EE252C">
            <w:pPr>
              <w:pStyle w:val="ListParagraph"/>
              <w:spacing w:line="264" w:lineRule="auto"/>
              <w:ind w:left="0"/>
              <w:rPr>
                <w:rFonts w:cstheme="minorHAnsi"/>
                <w:sz w:val="25"/>
                <w:szCs w:val="25"/>
              </w:rPr>
            </w:pPr>
          </w:p>
          <w:p w14:paraId="560504A1" w14:textId="1293665D" w:rsidR="002B6750" w:rsidRDefault="002B6750" w:rsidP="00EE252C">
            <w:pPr>
              <w:pStyle w:val="ListParagraph"/>
              <w:spacing w:line="264" w:lineRule="auto"/>
              <w:ind w:left="0"/>
              <w:rPr>
                <w:rFonts w:cstheme="minorHAnsi"/>
                <w:sz w:val="25"/>
                <w:szCs w:val="25"/>
              </w:rPr>
            </w:pPr>
            <w:r>
              <w:rPr>
                <w:rFonts w:cstheme="minorHAnsi"/>
                <w:sz w:val="25"/>
                <w:szCs w:val="25"/>
              </w:rPr>
              <w:t>Mr Bligh asked Council to take steps to get cutting of the verges back under parish council control so that this task can be performed with consideration for biodiversity and the environment.</w:t>
            </w:r>
          </w:p>
          <w:p w14:paraId="600AB414" w14:textId="77777777" w:rsidR="00EE252C" w:rsidRDefault="00EE252C" w:rsidP="00EE252C">
            <w:pPr>
              <w:pStyle w:val="ListParagraph"/>
              <w:spacing w:line="264" w:lineRule="auto"/>
              <w:ind w:left="0"/>
              <w:rPr>
                <w:rFonts w:cstheme="minorHAnsi"/>
                <w:sz w:val="25"/>
                <w:szCs w:val="25"/>
              </w:rPr>
            </w:pPr>
          </w:p>
          <w:p w14:paraId="3673FE89" w14:textId="28F6A860" w:rsidR="00BF03F2" w:rsidRPr="00EE252C" w:rsidRDefault="00BF03F2" w:rsidP="00EE252C">
            <w:pPr>
              <w:pStyle w:val="ListParagraph"/>
              <w:spacing w:line="264" w:lineRule="auto"/>
              <w:ind w:left="0"/>
              <w:rPr>
                <w:rFonts w:cstheme="minorHAnsi"/>
                <w:sz w:val="25"/>
                <w:szCs w:val="25"/>
              </w:rPr>
            </w:pPr>
            <w:r>
              <w:rPr>
                <w:rFonts w:cstheme="minorHAnsi"/>
                <w:sz w:val="25"/>
                <w:szCs w:val="25"/>
              </w:rPr>
              <w:t>Council noted Mr Bligh’s comments</w:t>
            </w:r>
            <w:r w:rsidR="00337C74">
              <w:rPr>
                <w:rFonts w:cstheme="minorHAnsi"/>
                <w:sz w:val="25"/>
                <w:szCs w:val="25"/>
              </w:rPr>
              <w:t>.</w:t>
            </w:r>
          </w:p>
        </w:tc>
        <w:tc>
          <w:tcPr>
            <w:tcW w:w="745" w:type="dxa"/>
          </w:tcPr>
          <w:p w14:paraId="1AF89122" w14:textId="0179ED20" w:rsidR="002C7E84" w:rsidRDefault="002C7E84" w:rsidP="00AA1562">
            <w:pPr>
              <w:tabs>
                <w:tab w:val="left" w:pos="1985"/>
                <w:tab w:val="left" w:pos="4678"/>
                <w:tab w:val="left" w:pos="7230"/>
              </w:tabs>
              <w:rPr>
                <w:rFonts w:cstheme="minorHAnsi"/>
                <w:b/>
                <w:color w:val="FF0000"/>
                <w:sz w:val="25"/>
                <w:szCs w:val="25"/>
              </w:rPr>
            </w:pPr>
          </w:p>
        </w:tc>
      </w:tr>
      <w:tr w:rsidR="0020778F" w14:paraId="749AD4AD" w14:textId="77777777" w:rsidTr="007554A2">
        <w:tc>
          <w:tcPr>
            <w:tcW w:w="1306" w:type="dxa"/>
          </w:tcPr>
          <w:p w14:paraId="2A555208" w14:textId="17053419" w:rsidR="00BF03F2" w:rsidRDefault="00BF03F2" w:rsidP="00AA1562">
            <w:pPr>
              <w:tabs>
                <w:tab w:val="left" w:pos="1985"/>
                <w:tab w:val="left" w:pos="4678"/>
                <w:tab w:val="left" w:pos="7230"/>
              </w:tabs>
              <w:rPr>
                <w:rFonts w:cstheme="minorHAnsi"/>
                <w:b/>
                <w:sz w:val="25"/>
                <w:szCs w:val="25"/>
              </w:rPr>
            </w:pPr>
          </w:p>
        </w:tc>
        <w:tc>
          <w:tcPr>
            <w:tcW w:w="8292" w:type="dxa"/>
          </w:tcPr>
          <w:p w14:paraId="2638B3E8" w14:textId="77777777" w:rsidR="00BF03F2" w:rsidRDefault="00BF03F2" w:rsidP="00EE252C">
            <w:pPr>
              <w:pStyle w:val="ListParagraph"/>
              <w:spacing w:line="264" w:lineRule="auto"/>
              <w:ind w:left="0"/>
              <w:rPr>
                <w:rFonts w:cstheme="minorHAnsi"/>
                <w:i/>
                <w:sz w:val="25"/>
                <w:szCs w:val="25"/>
              </w:rPr>
            </w:pPr>
          </w:p>
        </w:tc>
        <w:tc>
          <w:tcPr>
            <w:tcW w:w="745" w:type="dxa"/>
          </w:tcPr>
          <w:p w14:paraId="685A8B31" w14:textId="77777777" w:rsidR="00BF03F2" w:rsidRDefault="00BF03F2" w:rsidP="00AA1562">
            <w:pPr>
              <w:tabs>
                <w:tab w:val="left" w:pos="1985"/>
                <w:tab w:val="left" w:pos="4678"/>
                <w:tab w:val="left" w:pos="7230"/>
              </w:tabs>
              <w:rPr>
                <w:rFonts w:cstheme="minorHAnsi"/>
                <w:b/>
                <w:color w:val="FF0000"/>
                <w:sz w:val="25"/>
                <w:szCs w:val="25"/>
              </w:rPr>
            </w:pPr>
          </w:p>
        </w:tc>
      </w:tr>
      <w:tr w:rsidR="0020778F" w14:paraId="712CEA4F" w14:textId="77777777" w:rsidTr="007554A2">
        <w:tc>
          <w:tcPr>
            <w:tcW w:w="1306" w:type="dxa"/>
          </w:tcPr>
          <w:p w14:paraId="6350D5E3" w14:textId="2BC1C730" w:rsidR="00337C74" w:rsidRDefault="00337C74" w:rsidP="00AA1562">
            <w:pPr>
              <w:tabs>
                <w:tab w:val="left" w:pos="1985"/>
                <w:tab w:val="left" w:pos="4678"/>
                <w:tab w:val="left" w:pos="7230"/>
              </w:tabs>
              <w:rPr>
                <w:rFonts w:cstheme="minorHAnsi"/>
                <w:b/>
                <w:sz w:val="25"/>
                <w:szCs w:val="25"/>
              </w:rPr>
            </w:pPr>
            <w:r>
              <w:rPr>
                <w:rFonts w:cstheme="minorHAnsi"/>
                <w:b/>
                <w:sz w:val="25"/>
                <w:szCs w:val="25"/>
              </w:rPr>
              <w:t>136/48</w:t>
            </w:r>
          </w:p>
        </w:tc>
        <w:tc>
          <w:tcPr>
            <w:tcW w:w="8292" w:type="dxa"/>
          </w:tcPr>
          <w:p w14:paraId="2F2A3EA2" w14:textId="43A8FEBE" w:rsidR="00337C74" w:rsidRPr="00337C74" w:rsidRDefault="00337C74" w:rsidP="00EE252C">
            <w:pPr>
              <w:pStyle w:val="ListParagraph"/>
              <w:spacing w:line="264" w:lineRule="auto"/>
              <w:ind w:left="0"/>
              <w:rPr>
                <w:rFonts w:cstheme="minorHAnsi"/>
                <w:sz w:val="25"/>
                <w:szCs w:val="25"/>
              </w:rPr>
            </w:pPr>
            <w:r>
              <w:rPr>
                <w:rFonts w:cstheme="minorHAnsi"/>
                <w:b/>
                <w:sz w:val="25"/>
                <w:szCs w:val="25"/>
              </w:rPr>
              <w:t>Data Audit</w:t>
            </w:r>
          </w:p>
        </w:tc>
        <w:tc>
          <w:tcPr>
            <w:tcW w:w="745" w:type="dxa"/>
          </w:tcPr>
          <w:p w14:paraId="02B191A4"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5A32ACF5" w14:textId="77777777" w:rsidTr="007554A2">
        <w:tc>
          <w:tcPr>
            <w:tcW w:w="1306" w:type="dxa"/>
          </w:tcPr>
          <w:p w14:paraId="370A6F46"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265B93B8" w14:textId="59721761" w:rsidR="00337C74" w:rsidRPr="00337C74" w:rsidRDefault="00337C74" w:rsidP="00EE252C">
            <w:pPr>
              <w:pStyle w:val="ListParagraph"/>
              <w:spacing w:line="264" w:lineRule="auto"/>
              <w:ind w:left="0"/>
              <w:rPr>
                <w:rFonts w:cstheme="minorHAnsi"/>
                <w:sz w:val="25"/>
                <w:szCs w:val="25"/>
              </w:rPr>
            </w:pPr>
            <w:r>
              <w:rPr>
                <w:rFonts w:cstheme="minorHAnsi"/>
                <w:sz w:val="25"/>
                <w:szCs w:val="25"/>
              </w:rPr>
              <w:t>Council noted that the Data Audit is still in progress.</w:t>
            </w:r>
          </w:p>
        </w:tc>
        <w:tc>
          <w:tcPr>
            <w:tcW w:w="745" w:type="dxa"/>
          </w:tcPr>
          <w:p w14:paraId="223EB1AB"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38E576C8" w14:textId="77777777" w:rsidTr="007554A2">
        <w:tc>
          <w:tcPr>
            <w:tcW w:w="1306" w:type="dxa"/>
          </w:tcPr>
          <w:p w14:paraId="37059A24"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6CF71C16" w14:textId="77777777" w:rsidR="00337C74" w:rsidRDefault="00337C74" w:rsidP="00EE252C">
            <w:pPr>
              <w:pStyle w:val="ListParagraph"/>
              <w:spacing w:line="264" w:lineRule="auto"/>
              <w:ind w:left="0"/>
              <w:rPr>
                <w:rFonts w:cstheme="minorHAnsi"/>
                <w:sz w:val="25"/>
                <w:szCs w:val="25"/>
              </w:rPr>
            </w:pPr>
          </w:p>
        </w:tc>
        <w:tc>
          <w:tcPr>
            <w:tcW w:w="745" w:type="dxa"/>
          </w:tcPr>
          <w:p w14:paraId="5EFD5CFE"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5485B342" w14:textId="77777777" w:rsidTr="007554A2">
        <w:tc>
          <w:tcPr>
            <w:tcW w:w="1306" w:type="dxa"/>
          </w:tcPr>
          <w:p w14:paraId="2D441442" w14:textId="61AD3389" w:rsidR="00337C74" w:rsidRDefault="00337C74" w:rsidP="00AA1562">
            <w:pPr>
              <w:tabs>
                <w:tab w:val="left" w:pos="1985"/>
                <w:tab w:val="left" w:pos="4678"/>
                <w:tab w:val="left" w:pos="7230"/>
              </w:tabs>
              <w:rPr>
                <w:rFonts w:cstheme="minorHAnsi"/>
                <w:b/>
                <w:sz w:val="25"/>
                <w:szCs w:val="25"/>
              </w:rPr>
            </w:pPr>
          </w:p>
        </w:tc>
        <w:tc>
          <w:tcPr>
            <w:tcW w:w="8292" w:type="dxa"/>
          </w:tcPr>
          <w:p w14:paraId="27C9ED10" w14:textId="4BCCFD81" w:rsidR="00337C74" w:rsidRPr="00337C74" w:rsidRDefault="00337C74" w:rsidP="00EE252C">
            <w:pPr>
              <w:pStyle w:val="ListParagraph"/>
              <w:spacing w:line="264" w:lineRule="auto"/>
              <w:ind w:left="0"/>
              <w:rPr>
                <w:rFonts w:cstheme="minorHAnsi"/>
                <w:b/>
                <w:sz w:val="25"/>
                <w:szCs w:val="25"/>
              </w:rPr>
            </w:pPr>
            <w:r w:rsidRPr="00337C74">
              <w:rPr>
                <w:rFonts w:cstheme="minorHAnsi"/>
                <w:b/>
                <w:sz w:val="25"/>
                <w:szCs w:val="25"/>
              </w:rPr>
              <w:t>Notice of Motions</w:t>
            </w:r>
          </w:p>
        </w:tc>
        <w:tc>
          <w:tcPr>
            <w:tcW w:w="745" w:type="dxa"/>
          </w:tcPr>
          <w:p w14:paraId="0898446D"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4C067F7E" w14:textId="77777777" w:rsidTr="007554A2">
        <w:tc>
          <w:tcPr>
            <w:tcW w:w="1306" w:type="dxa"/>
          </w:tcPr>
          <w:p w14:paraId="4FE8F0DD" w14:textId="5B9C60E5" w:rsidR="00337C74" w:rsidRDefault="00337C74" w:rsidP="00AA1562">
            <w:pPr>
              <w:tabs>
                <w:tab w:val="left" w:pos="1985"/>
                <w:tab w:val="left" w:pos="4678"/>
                <w:tab w:val="left" w:pos="7230"/>
              </w:tabs>
              <w:rPr>
                <w:rFonts w:cstheme="minorHAnsi"/>
                <w:b/>
                <w:sz w:val="25"/>
                <w:szCs w:val="25"/>
              </w:rPr>
            </w:pPr>
            <w:r>
              <w:rPr>
                <w:rFonts w:cstheme="minorHAnsi"/>
                <w:b/>
                <w:sz w:val="25"/>
                <w:szCs w:val="25"/>
              </w:rPr>
              <w:t>137/18</w:t>
            </w:r>
          </w:p>
        </w:tc>
        <w:tc>
          <w:tcPr>
            <w:tcW w:w="8292" w:type="dxa"/>
          </w:tcPr>
          <w:p w14:paraId="366D1C23" w14:textId="32A36CC9" w:rsidR="00337C74" w:rsidRPr="00337C74" w:rsidRDefault="00337C74" w:rsidP="00EE252C">
            <w:pPr>
              <w:pStyle w:val="ListParagraph"/>
              <w:spacing w:line="264" w:lineRule="auto"/>
              <w:ind w:left="0"/>
              <w:rPr>
                <w:rFonts w:cstheme="minorHAnsi"/>
                <w:i/>
                <w:sz w:val="25"/>
                <w:szCs w:val="25"/>
              </w:rPr>
            </w:pPr>
            <w:r>
              <w:rPr>
                <w:rFonts w:cstheme="minorHAnsi"/>
                <w:i/>
                <w:sz w:val="25"/>
                <w:szCs w:val="25"/>
              </w:rPr>
              <w:t>Cllr Neil Dransfield</w:t>
            </w:r>
          </w:p>
        </w:tc>
        <w:tc>
          <w:tcPr>
            <w:tcW w:w="745" w:type="dxa"/>
          </w:tcPr>
          <w:p w14:paraId="12DD39FE" w14:textId="77777777" w:rsidR="00337C74" w:rsidRDefault="00337C74" w:rsidP="00AA1562">
            <w:pPr>
              <w:tabs>
                <w:tab w:val="left" w:pos="1985"/>
                <w:tab w:val="left" w:pos="4678"/>
                <w:tab w:val="left" w:pos="7230"/>
              </w:tabs>
              <w:rPr>
                <w:rFonts w:cstheme="minorHAnsi"/>
                <w:b/>
                <w:color w:val="FF0000"/>
                <w:sz w:val="25"/>
                <w:szCs w:val="25"/>
              </w:rPr>
            </w:pPr>
          </w:p>
        </w:tc>
      </w:tr>
      <w:tr w:rsidR="0020778F" w:rsidRPr="003752C9" w14:paraId="55013F7B" w14:textId="77777777" w:rsidTr="007554A2">
        <w:tc>
          <w:tcPr>
            <w:tcW w:w="1306" w:type="dxa"/>
          </w:tcPr>
          <w:p w14:paraId="72AD4505"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7C3DB7D7" w14:textId="3BCAB190" w:rsidR="00337C74" w:rsidRPr="003752C9" w:rsidRDefault="00337C74" w:rsidP="00337C74">
            <w:pPr>
              <w:shd w:val="clear" w:color="auto" w:fill="FFFFFF"/>
              <w:spacing w:line="264" w:lineRule="auto"/>
              <w:ind w:left="2"/>
              <w:jc w:val="both"/>
              <w:rPr>
                <w:rFonts w:cstheme="minorHAnsi"/>
                <w:sz w:val="25"/>
                <w:szCs w:val="25"/>
              </w:rPr>
            </w:pPr>
            <w:r w:rsidRPr="003752C9">
              <w:rPr>
                <w:rFonts w:cstheme="minorHAnsi"/>
                <w:sz w:val="25"/>
                <w:szCs w:val="25"/>
              </w:rPr>
              <w:t>THAT the Council assign a priority level of either high, medium or low to each of the items on the KPC Task List to enable resources to be properly focused.</w:t>
            </w:r>
          </w:p>
        </w:tc>
        <w:tc>
          <w:tcPr>
            <w:tcW w:w="745" w:type="dxa"/>
          </w:tcPr>
          <w:p w14:paraId="66C2AA04" w14:textId="77777777" w:rsidR="00337C74" w:rsidRPr="003752C9" w:rsidRDefault="00337C74" w:rsidP="00AA1562">
            <w:pPr>
              <w:tabs>
                <w:tab w:val="left" w:pos="1985"/>
                <w:tab w:val="left" w:pos="4678"/>
                <w:tab w:val="left" w:pos="7230"/>
              </w:tabs>
              <w:rPr>
                <w:rFonts w:cstheme="minorHAnsi"/>
                <w:b/>
                <w:color w:val="FF0000"/>
                <w:sz w:val="25"/>
                <w:szCs w:val="25"/>
              </w:rPr>
            </w:pPr>
          </w:p>
        </w:tc>
      </w:tr>
      <w:tr w:rsidR="0020778F" w14:paraId="50224C55" w14:textId="77777777" w:rsidTr="007554A2">
        <w:tc>
          <w:tcPr>
            <w:tcW w:w="1306" w:type="dxa"/>
          </w:tcPr>
          <w:p w14:paraId="4C735CD4" w14:textId="5C0A3D43" w:rsidR="00337C74" w:rsidRPr="003752C9" w:rsidRDefault="007F78E3" w:rsidP="00AA1562">
            <w:pPr>
              <w:tabs>
                <w:tab w:val="left" w:pos="1985"/>
                <w:tab w:val="left" w:pos="4678"/>
                <w:tab w:val="left" w:pos="7230"/>
              </w:tabs>
              <w:rPr>
                <w:rFonts w:cstheme="minorHAnsi"/>
                <w:b/>
                <w:sz w:val="25"/>
                <w:szCs w:val="25"/>
              </w:rPr>
            </w:pPr>
            <w:r w:rsidRPr="003752C9">
              <w:rPr>
                <w:rFonts w:cstheme="minorHAnsi"/>
                <w:b/>
                <w:sz w:val="25"/>
                <w:szCs w:val="25"/>
              </w:rPr>
              <w:t>Resolved</w:t>
            </w:r>
            <w:r w:rsidR="00337C74" w:rsidRPr="003752C9">
              <w:rPr>
                <w:rFonts w:cstheme="minorHAnsi"/>
                <w:b/>
                <w:sz w:val="25"/>
                <w:szCs w:val="25"/>
              </w:rPr>
              <w:t>:</w:t>
            </w:r>
          </w:p>
        </w:tc>
        <w:tc>
          <w:tcPr>
            <w:tcW w:w="8292" w:type="dxa"/>
          </w:tcPr>
          <w:p w14:paraId="00BCFF8B" w14:textId="6AF7AA28" w:rsidR="00337C74" w:rsidRPr="003752C9" w:rsidRDefault="00337C74" w:rsidP="00337C74">
            <w:pPr>
              <w:shd w:val="clear" w:color="auto" w:fill="FFFFFF"/>
              <w:spacing w:line="264" w:lineRule="auto"/>
              <w:ind w:left="2"/>
              <w:jc w:val="both"/>
              <w:rPr>
                <w:rFonts w:cstheme="minorHAnsi"/>
                <w:sz w:val="25"/>
                <w:szCs w:val="25"/>
              </w:rPr>
            </w:pPr>
            <w:r w:rsidRPr="003752C9">
              <w:rPr>
                <w:rFonts w:cstheme="minorHAnsi"/>
                <w:sz w:val="25"/>
                <w:szCs w:val="25"/>
              </w:rPr>
              <w:t>Due to time constraints, this motion will be carried over to the next meeting.</w:t>
            </w:r>
          </w:p>
        </w:tc>
        <w:tc>
          <w:tcPr>
            <w:tcW w:w="745" w:type="dxa"/>
          </w:tcPr>
          <w:p w14:paraId="6DA438C2"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1D05A383" w14:textId="77777777" w:rsidTr="007554A2">
        <w:tc>
          <w:tcPr>
            <w:tcW w:w="1306" w:type="dxa"/>
          </w:tcPr>
          <w:p w14:paraId="494B7CEC"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700449A4" w14:textId="77777777" w:rsidR="00337C74" w:rsidRDefault="00337C74" w:rsidP="00337C74">
            <w:pPr>
              <w:shd w:val="clear" w:color="auto" w:fill="FFFFFF"/>
              <w:spacing w:line="264" w:lineRule="auto"/>
              <w:ind w:left="2"/>
              <w:jc w:val="both"/>
              <w:rPr>
                <w:rFonts w:cstheme="minorHAnsi"/>
                <w:sz w:val="25"/>
                <w:szCs w:val="25"/>
              </w:rPr>
            </w:pPr>
          </w:p>
        </w:tc>
        <w:tc>
          <w:tcPr>
            <w:tcW w:w="745" w:type="dxa"/>
          </w:tcPr>
          <w:p w14:paraId="6F8A0599"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64D569C6" w14:textId="77777777" w:rsidTr="007554A2">
        <w:tc>
          <w:tcPr>
            <w:tcW w:w="1306" w:type="dxa"/>
          </w:tcPr>
          <w:p w14:paraId="4E07C56D" w14:textId="495DAF71" w:rsidR="00337C74" w:rsidRDefault="00337C74" w:rsidP="00AA1562">
            <w:pPr>
              <w:tabs>
                <w:tab w:val="left" w:pos="1985"/>
                <w:tab w:val="left" w:pos="4678"/>
                <w:tab w:val="left" w:pos="7230"/>
              </w:tabs>
              <w:rPr>
                <w:rFonts w:cstheme="minorHAnsi"/>
                <w:b/>
                <w:sz w:val="25"/>
                <w:szCs w:val="25"/>
              </w:rPr>
            </w:pPr>
            <w:r>
              <w:rPr>
                <w:rFonts w:cstheme="minorHAnsi"/>
                <w:b/>
                <w:sz w:val="25"/>
                <w:szCs w:val="25"/>
              </w:rPr>
              <w:t>138/18</w:t>
            </w:r>
          </w:p>
        </w:tc>
        <w:tc>
          <w:tcPr>
            <w:tcW w:w="8292" w:type="dxa"/>
          </w:tcPr>
          <w:p w14:paraId="1B2DBA4C" w14:textId="71BA3133" w:rsidR="00337C74" w:rsidRPr="00337C74" w:rsidRDefault="00337C74" w:rsidP="00337C74">
            <w:pPr>
              <w:spacing w:line="264" w:lineRule="auto"/>
              <w:jc w:val="both"/>
              <w:rPr>
                <w:rFonts w:cstheme="minorHAnsi"/>
                <w:i/>
                <w:sz w:val="25"/>
                <w:szCs w:val="25"/>
              </w:rPr>
            </w:pPr>
            <w:r w:rsidRPr="00337C74">
              <w:rPr>
                <w:rFonts w:cstheme="minorHAnsi"/>
                <w:i/>
                <w:sz w:val="25"/>
                <w:szCs w:val="25"/>
              </w:rPr>
              <w:t>Cllr Neil Dransfield</w:t>
            </w:r>
          </w:p>
        </w:tc>
        <w:tc>
          <w:tcPr>
            <w:tcW w:w="745" w:type="dxa"/>
          </w:tcPr>
          <w:p w14:paraId="4450A4F7"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1B95A8D4" w14:textId="77777777" w:rsidTr="007554A2">
        <w:tc>
          <w:tcPr>
            <w:tcW w:w="1306" w:type="dxa"/>
          </w:tcPr>
          <w:p w14:paraId="64175752"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6E7DD58E" w14:textId="3E3B1922" w:rsidR="00337C74" w:rsidRPr="00337C74" w:rsidRDefault="00337C74" w:rsidP="00337C74">
            <w:pPr>
              <w:spacing w:line="264" w:lineRule="auto"/>
              <w:jc w:val="both"/>
              <w:rPr>
                <w:rFonts w:cstheme="minorHAnsi"/>
                <w:sz w:val="25"/>
                <w:szCs w:val="25"/>
              </w:rPr>
            </w:pPr>
            <w:r w:rsidRPr="00337C74">
              <w:rPr>
                <w:rFonts w:cstheme="minorHAnsi"/>
                <w:sz w:val="25"/>
                <w:szCs w:val="25"/>
              </w:rPr>
              <w:t xml:space="preserve">THAT the attached </w:t>
            </w:r>
            <w:r w:rsidRPr="00337C74">
              <w:rPr>
                <w:rFonts w:cstheme="minorHAnsi"/>
                <w:b/>
                <w:sz w:val="25"/>
                <w:szCs w:val="25"/>
              </w:rPr>
              <w:t>GDPR Policy</w:t>
            </w:r>
            <w:r w:rsidRPr="00337C74">
              <w:rPr>
                <w:rFonts w:cstheme="minorHAnsi"/>
                <w:sz w:val="25"/>
                <w:szCs w:val="25"/>
              </w:rPr>
              <w:t xml:space="preserve"> dated 15.10.18 be adopted by the Parish Council.</w:t>
            </w:r>
          </w:p>
        </w:tc>
        <w:tc>
          <w:tcPr>
            <w:tcW w:w="745" w:type="dxa"/>
          </w:tcPr>
          <w:p w14:paraId="6C769096"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5809F98A" w14:textId="77777777" w:rsidTr="007554A2">
        <w:tc>
          <w:tcPr>
            <w:tcW w:w="1306" w:type="dxa"/>
          </w:tcPr>
          <w:p w14:paraId="04A8A07B" w14:textId="32EB8ED1" w:rsidR="00337C74"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337C74">
              <w:rPr>
                <w:rFonts w:cstheme="minorHAnsi"/>
                <w:b/>
                <w:sz w:val="25"/>
                <w:szCs w:val="25"/>
              </w:rPr>
              <w:t>:</w:t>
            </w:r>
          </w:p>
        </w:tc>
        <w:tc>
          <w:tcPr>
            <w:tcW w:w="8292" w:type="dxa"/>
          </w:tcPr>
          <w:p w14:paraId="54215198" w14:textId="74E5A77D" w:rsidR="00337C74" w:rsidRPr="00337C74" w:rsidRDefault="00337C74" w:rsidP="00337C74">
            <w:pPr>
              <w:spacing w:line="264" w:lineRule="auto"/>
              <w:jc w:val="both"/>
              <w:rPr>
                <w:rFonts w:cstheme="minorHAnsi"/>
                <w:sz w:val="25"/>
                <w:szCs w:val="25"/>
              </w:rPr>
            </w:pPr>
            <w:r>
              <w:rPr>
                <w:rFonts w:cstheme="minorHAnsi"/>
                <w:sz w:val="25"/>
                <w:szCs w:val="25"/>
              </w:rPr>
              <w:t xml:space="preserve">GDPR Policy adopted </w:t>
            </w:r>
            <w:proofErr w:type="spellStart"/>
            <w:r>
              <w:rPr>
                <w:rFonts w:cstheme="minorHAnsi"/>
                <w:sz w:val="25"/>
                <w:szCs w:val="25"/>
              </w:rPr>
              <w:t>nem</w:t>
            </w:r>
            <w:proofErr w:type="spellEnd"/>
            <w:r>
              <w:rPr>
                <w:rFonts w:cstheme="minorHAnsi"/>
                <w:sz w:val="25"/>
                <w:szCs w:val="25"/>
              </w:rPr>
              <w:t>. con.</w:t>
            </w:r>
          </w:p>
        </w:tc>
        <w:tc>
          <w:tcPr>
            <w:tcW w:w="745" w:type="dxa"/>
          </w:tcPr>
          <w:p w14:paraId="1D4415ED" w14:textId="77777777" w:rsidR="00337C74" w:rsidRDefault="00337C74" w:rsidP="00AA1562">
            <w:pPr>
              <w:tabs>
                <w:tab w:val="left" w:pos="1985"/>
                <w:tab w:val="left" w:pos="4678"/>
                <w:tab w:val="left" w:pos="7230"/>
              </w:tabs>
              <w:rPr>
                <w:rFonts w:cstheme="minorHAnsi"/>
                <w:b/>
                <w:color w:val="FF0000"/>
                <w:sz w:val="25"/>
                <w:szCs w:val="25"/>
              </w:rPr>
            </w:pPr>
          </w:p>
        </w:tc>
      </w:tr>
      <w:tr w:rsidR="009A5457" w14:paraId="16598AD8" w14:textId="77777777" w:rsidTr="007554A2">
        <w:tc>
          <w:tcPr>
            <w:tcW w:w="1306" w:type="dxa"/>
          </w:tcPr>
          <w:p w14:paraId="1C50A151" w14:textId="77777777" w:rsidR="009A5457" w:rsidRDefault="009A5457" w:rsidP="00AA1562">
            <w:pPr>
              <w:tabs>
                <w:tab w:val="left" w:pos="1985"/>
                <w:tab w:val="left" w:pos="4678"/>
                <w:tab w:val="left" w:pos="7230"/>
              </w:tabs>
              <w:rPr>
                <w:rFonts w:cstheme="minorHAnsi"/>
                <w:b/>
                <w:sz w:val="25"/>
                <w:szCs w:val="25"/>
              </w:rPr>
            </w:pPr>
          </w:p>
        </w:tc>
        <w:tc>
          <w:tcPr>
            <w:tcW w:w="8292" w:type="dxa"/>
          </w:tcPr>
          <w:p w14:paraId="5C495A58" w14:textId="77777777" w:rsidR="009A5457" w:rsidRDefault="009A5457" w:rsidP="00337C74">
            <w:pPr>
              <w:spacing w:line="264" w:lineRule="auto"/>
              <w:jc w:val="both"/>
              <w:rPr>
                <w:rFonts w:cstheme="minorHAnsi"/>
                <w:sz w:val="25"/>
                <w:szCs w:val="25"/>
              </w:rPr>
            </w:pPr>
          </w:p>
        </w:tc>
        <w:tc>
          <w:tcPr>
            <w:tcW w:w="745" w:type="dxa"/>
          </w:tcPr>
          <w:p w14:paraId="051BCB79" w14:textId="77777777" w:rsidR="009A5457" w:rsidRDefault="009A5457" w:rsidP="00AA1562">
            <w:pPr>
              <w:tabs>
                <w:tab w:val="left" w:pos="1985"/>
                <w:tab w:val="left" w:pos="4678"/>
                <w:tab w:val="left" w:pos="7230"/>
              </w:tabs>
              <w:rPr>
                <w:rFonts w:cstheme="minorHAnsi"/>
                <w:b/>
                <w:color w:val="FF0000"/>
                <w:sz w:val="25"/>
                <w:szCs w:val="25"/>
              </w:rPr>
            </w:pPr>
          </w:p>
        </w:tc>
      </w:tr>
      <w:tr w:rsidR="009A5457" w14:paraId="15CF3CDE" w14:textId="77777777" w:rsidTr="007554A2">
        <w:tc>
          <w:tcPr>
            <w:tcW w:w="1306" w:type="dxa"/>
          </w:tcPr>
          <w:p w14:paraId="462CB0CD" w14:textId="77777777" w:rsidR="009A5457" w:rsidRDefault="009A5457" w:rsidP="00AA1562">
            <w:pPr>
              <w:tabs>
                <w:tab w:val="left" w:pos="1985"/>
                <w:tab w:val="left" w:pos="4678"/>
                <w:tab w:val="left" w:pos="7230"/>
              </w:tabs>
              <w:rPr>
                <w:rFonts w:cstheme="minorHAnsi"/>
                <w:b/>
                <w:sz w:val="25"/>
                <w:szCs w:val="25"/>
              </w:rPr>
            </w:pPr>
          </w:p>
        </w:tc>
        <w:tc>
          <w:tcPr>
            <w:tcW w:w="8292" w:type="dxa"/>
          </w:tcPr>
          <w:p w14:paraId="3B87726D" w14:textId="77777777" w:rsidR="009A5457" w:rsidRDefault="009A5457" w:rsidP="00337C74">
            <w:pPr>
              <w:spacing w:line="264" w:lineRule="auto"/>
              <w:jc w:val="both"/>
              <w:rPr>
                <w:rFonts w:cstheme="minorHAnsi"/>
                <w:sz w:val="25"/>
                <w:szCs w:val="25"/>
              </w:rPr>
            </w:pPr>
          </w:p>
        </w:tc>
        <w:tc>
          <w:tcPr>
            <w:tcW w:w="745" w:type="dxa"/>
          </w:tcPr>
          <w:p w14:paraId="563DA427" w14:textId="77777777" w:rsidR="009A5457" w:rsidRDefault="009A5457" w:rsidP="00AA1562">
            <w:pPr>
              <w:tabs>
                <w:tab w:val="left" w:pos="1985"/>
                <w:tab w:val="left" w:pos="4678"/>
                <w:tab w:val="left" w:pos="7230"/>
              </w:tabs>
              <w:rPr>
                <w:rFonts w:cstheme="minorHAnsi"/>
                <w:b/>
                <w:color w:val="FF0000"/>
                <w:sz w:val="25"/>
                <w:szCs w:val="25"/>
              </w:rPr>
            </w:pPr>
          </w:p>
        </w:tc>
      </w:tr>
      <w:tr w:rsidR="0020778F" w14:paraId="546261F8" w14:textId="77777777" w:rsidTr="007554A2">
        <w:tc>
          <w:tcPr>
            <w:tcW w:w="1306" w:type="dxa"/>
          </w:tcPr>
          <w:p w14:paraId="01212267"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6F318B81" w14:textId="77777777" w:rsidR="00337C74" w:rsidRDefault="00337C74" w:rsidP="00337C74">
            <w:pPr>
              <w:spacing w:line="264" w:lineRule="auto"/>
              <w:jc w:val="both"/>
              <w:rPr>
                <w:rFonts w:cstheme="minorHAnsi"/>
                <w:sz w:val="25"/>
                <w:szCs w:val="25"/>
              </w:rPr>
            </w:pPr>
          </w:p>
        </w:tc>
        <w:tc>
          <w:tcPr>
            <w:tcW w:w="745" w:type="dxa"/>
          </w:tcPr>
          <w:p w14:paraId="5AC1B5A5"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13CC1E95" w14:textId="77777777" w:rsidTr="007554A2">
        <w:tc>
          <w:tcPr>
            <w:tcW w:w="1306" w:type="dxa"/>
          </w:tcPr>
          <w:p w14:paraId="63E036A5" w14:textId="14D495D9" w:rsidR="00337C74" w:rsidRDefault="00337C74" w:rsidP="00AA1562">
            <w:pPr>
              <w:tabs>
                <w:tab w:val="left" w:pos="1985"/>
                <w:tab w:val="left" w:pos="4678"/>
                <w:tab w:val="left" w:pos="7230"/>
              </w:tabs>
              <w:rPr>
                <w:rFonts w:cstheme="minorHAnsi"/>
                <w:b/>
                <w:sz w:val="25"/>
                <w:szCs w:val="25"/>
              </w:rPr>
            </w:pPr>
            <w:r>
              <w:rPr>
                <w:rFonts w:cstheme="minorHAnsi"/>
                <w:b/>
                <w:sz w:val="25"/>
                <w:szCs w:val="25"/>
              </w:rPr>
              <w:lastRenderedPageBreak/>
              <w:t>139/18</w:t>
            </w:r>
          </w:p>
        </w:tc>
        <w:tc>
          <w:tcPr>
            <w:tcW w:w="8292" w:type="dxa"/>
          </w:tcPr>
          <w:p w14:paraId="2B9D52E6" w14:textId="41B619CC" w:rsidR="00337C74" w:rsidRDefault="00337C74" w:rsidP="00337C74">
            <w:pPr>
              <w:spacing w:line="264" w:lineRule="auto"/>
              <w:jc w:val="both"/>
              <w:rPr>
                <w:rFonts w:cstheme="minorHAnsi"/>
                <w:sz w:val="25"/>
                <w:szCs w:val="25"/>
              </w:rPr>
            </w:pPr>
            <w:r>
              <w:rPr>
                <w:rFonts w:cstheme="minorHAnsi"/>
                <w:sz w:val="25"/>
                <w:szCs w:val="25"/>
              </w:rPr>
              <w:t>Cllr Neil Dransfield</w:t>
            </w:r>
          </w:p>
        </w:tc>
        <w:tc>
          <w:tcPr>
            <w:tcW w:w="745" w:type="dxa"/>
          </w:tcPr>
          <w:p w14:paraId="4D821E2A"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72B95DBB" w14:textId="77777777" w:rsidTr="007554A2">
        <w:tc>
          <w:tcPr>
            <w:tcW w:w="1306" w:type="dxa"/>
          </w:tcPr>
          <w:p w14:paraId="522E98B6"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60A571A8" w14:textId="44762508" w:rsidR="00337C74" w:rsidRDefault="00337C74" w:rsidP="00337C74">
            <w:pPr>
              <w:shd w:val="clear" w:color="auto" w:fill="FFFFFF"/>
              <w:spacing w:line="264" w:lineRule="auto"/>
              <w:jc w:val="both"/>
              <w:rPr>
                <w:rFonts w:cstheme="minorHAnsi"/>
                <w:sz w:val="25"/>
                <w:szCs w:val="25"/>
              </w:rPr>
            </w:pPr>
            <w:r w:rsidRPr="001B33F6">
              <w:rPr>
                <w:rFonts w:cstheme="minorHAnsi"/>
                <w:sz w:val="25"/>
                <w:szCs w:val="25"/>
              </w:rPr>
              <w:t xml:space="preserve">THAT the attached </w:t>
            </w:r>
            <w:r w:rsidRPr="001B33F6">
              <w:rPr>
                <w:rFonts w:cstheme="minorHAnsi"/>
                <w:b/>
                <w:sz w:val="25"/>
                <w:szCs w:val="25"/>
              </w:rPr>
              <w:t>Officer Responsibility and Support Policy</w:t>
            </w:r>
            <w:r w:rsidRPr="001B33F6">
              <w:rPr>
                <w:rFonts w:cstheme="minorHAnsi"/>
                <w:sz w:val="25"/>
                <w:szCs w:val="25"/>
              </w:rPr>
              <w:t xml:space="preserve"> DRAFT 02 dated 15.10.18 be adopted by the Parish Council.</w:t>
            </w:r>
          </w:p>
        </w:tc>
        <w:tc>
          <w:tcPr>
            <w:tcW w:w="745" w:type="dxa"/>
          </w:tcPr>
          <w:p w14:paraId="46061751"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13586D66" w14:textId="77777777" w:rsidTr="007554A2">
        <w:tc>
          <w:tcPr>
            <w:tcW w:w="1306" w:type="dxa"/>
          </w:tcPr>
          <w:p w14:paraId="7E9F9339" w14:textId="2D23FB8A" w:rsidR="00337C74"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337C74">
              <w:rPr>
                <w:rFonts w:cstheme="minorHAnsi"/>
                <w:b/>
                <w:sz w:val="25"/>
                <w:szCs w:val="25"/>
              </w:rPr>
              <w:t>:</w:t>
            </w:r>
          </w:p>
        </w:tc>
        <w:tc>
          <w:tcPr>
            <w:tcW w:w="8292" w:type="dxa"/>
          </w:tcPr>
          <w:p w14:paraId="4ADFDC2E" w14:textId="0E83C23F" w:rsidR="00337C74" w:rsidRPr="001B33F6" w:rsidRDefault="00337C74" w:rsidP="00337C74">
            <w:pPr>
              <w:shd w:val="clear" w:color="auto" w:fill="FFFFFF"/>
              <w:spacing w:line="264" w:lineRule="auto"/>
              <w:jc w:val="both"/>
              <w:rPr>
                <w:rFonts w:cstheme="minorHAnsi"/>
                <w:sz w:val="25"/>
                <w:szCs w:val="25"/>
              </w:rPr>
            </w:pPr>
            <w:r>
              <w:rPr>
                <w:rFonts w:cstheme="minorHAnsi"/>
                <w:sz w:val="25"/>
                <w:szCs w:val="25"/>
              </w:rPr>
              <w:t xml:space="preserve">Officer Responsibility and Support Policy DRAFT 02 dated 15.10.18 adopted </w:t>
            </w:r>
            <w:proofErr w:type="spellStart"/>
            <w:r>
              <w:rPr>
                <w:rFonts w:cstheme="minorHAnsi"/>
                <w:sz w:val="25"/>
                <w:szCs w:val="25"/>
              </w:rPr>
              <w:t>nem</w:t>
            </w:r>
            <w:proofErr w:type="spellEnd"/>
            <w:r>
              <w:rPr>
                <w:rFonts w:cstheme="minorHAnsi"/>
                <w:sz w:val="25"/>
                <w:szCs w:val="25"/>
              </w:rPr>
              <w:t xml:space="preserve">. con. </w:t>
            </w:r>
          </w:p>
        </w:tc>
        <w:tc>
          <w:tcPr>
            <w:tcW w:w="745" w:type="dxa"/>
          </w:tcPr>
          <w:p w14:paraId="090EAEE6"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76B45AD7" w14:textId="77777777" w:rsidTr="007554A2">
        <w:tc>
          <w:tcPr>
            <w:tcW w:w="1306" w:type="dxa"/>
          </w:tcPr>
          <w:p w14:paraId="0E39C8C8"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59D8484B" w14:textId="77777777" w:rsidR="00337C74" w:rsidRDefault="00337C74" w:rsidP="00337C74">
            <w:pPr>
              <w:shd w:val="clear" w:color="auto" w:fill="FFFFFF"/>
              <w:spacing w:line="264" w:lineRule="auto"/>
              <w:jc w:val="both"/>
              <w:rPr>
                <w:rFonts w:cstheme="minorHAnsi"/>
                <w:sz w:val="25"/>
                <w:szCs w:val="25"/>
              </w:rPr>
            </w:pPr>
          </w:p>
        </w:tc>
        <w:tc>
          <w:tcPr>
            <w:tcW w:w="745" w:type="dxa"/>
          </w:tcPr>
          <w:p w14:paraId="595A4275"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0F0EF0E2" w14:textId="77777777" w:rsidTr="007554A2">
        <w:tc>
          <w:tcPr>
            <w:tcW w:w="1306" w:type="dxa"/>
          </w:tcPr>
          <w:p w14:paraId="69B72894" w14:textId="6AD5CF78" w:rsidR="00337C74" w:rsidRDefault="00337C74" w:rsidP="00AA1562">
            <w:pPr>
              <w:tabs>
                <w:tab w:val="left" w:pos="1985"/>
                <w:tab w:val="left" w:pos="4678"/>
                <w:tab w:val="left" w:pos="7230"/>
              </w:tabs>
              <w:rPr>
                <w:rFonts w:cstheme="minorHAnsi"/>
                <w:b/>
                <w:sz w:val="25"/>
                <w:szCs w:val="25"/>
              </w:rPr>
            </w:pPr>
            <w:r>
              <w:rPr>
                <w:rFonts w:cstheme="minorHAnsi"/>
                <w:b/>
                <w:sz w:val="25"/>
                <w:szCs w:val="25"/>
              </w:rPr>
              <w:t>140/18</w:t>
            </w:r>
          </w:p>
        </w:tc>
        <w:tc>
          <w:tcPr>
            <w:tcW w:w="8292" w:type="dxa"/>
          </w:tcPr>
          <w:p w14:paraId="329CA137" w14:textId="3572D79C" w:rsidR="00337C74" w:rsidRPr="00337C74" w:rsidRDefault="00337C74" w:rsidP="00337C74">
            <w:pPr>
              <w:shd w:val="clear" w:color="auto" w:fill="FFFFFF"/>
              <w:spacing w:line="264" w:lineRule="auto"/>
              <w:jc w:val="both"/>
              <w:rPr>
                <w:rFonts w:cstheme="minorHAnsi"/>
                <w:i/>
                <w:sz w:val="25"/>
                <w:szCs w:val="25"/>
              </w:rPr>
            </w:pPr>
            <w:r>
              <w:rPr>
                <w:rFonts w:cstheme="minorHAnsi"/>
                <w:i/>
                <w:sz w:val="25"/>
                <w:szCs w:val="25"/>
              </w:rPr>
              <w:t>Cllr Neil Dransfield</w:t>
            </w:r>
          </w:p>
        </w:tc>
        <w:tc>
          <w:tcPr>
            <w:tcW w:w="745" w:type="dxa"/>
          </w:tcPr>
          <w:p w14:paraId="3DE18097"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410F9550" w14:textId="77777777" w:rsidTr="007554A2">
        <w:tc>
          <w:tcPr>
            <w:tcW w:w="1306" w:type="dxa"/>
          </w:tcPr>
          <w:p w14:paraId="3ADBD6AA"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1EC6FFCD" w14:textId="686FC934" w:rsidR="00337C74" w:rsidRPr="00337C74" w:rsidRDefault="00337C74" w:rsidP="00337C74">
            <w:pPr>
              <w:shd w:val="clear" w:color="auto" w:fill="FFFFFF"/>
              <w:spacing w:line="264" w:lineRule="auto"/>
              <w:jc w:val="both"/>
              <w:rPr>
                <w:rFonts w:cstheme="minorHAnsi"/>
                <w:sz w:val="25"/>
                <w:szCs w:val="25"/>
              </w:rPr>
            </w:pPr>
            <w:r w:rsidRPr="001B33F6">
              <w:rPr>
                <w:rFonts w:cstheme="minorHAnsi"/>
                <w:sz w:val="25"/>
                <w:szCs w:val="25"/>
              </w:rPr>
              <w:t xml:space="preserve">THAT the attached </w:t>
            </w:r>
            <w:r w:rsidRPr="001B33F6">
              <w:rPr>
                <w:rFonts w:cstheme="minorHAnsi"/>
                <w:b/>
                <w:sz w:val="25"/>
                <w:szCs w:val="25"/>
              </w:rPr>
              <w:t>Planning Applications Policy</w:t>
            </w:r>
            <w:r w:rsidRPr="001B33F6">
              <w:rPr>
                <w:rFonts w:cstheme="minorHAnsi"/>
                <w:sz w:val="25"/>
                <w:szCs w:val="25"/>
              </w:rPr>
              <w:t xml:space="preserve"> DRAFT 02 dated 15.10.18 be adopted by the Parish Council.</w:t>
            </w:r>
          </w:p>
        </w:tc>
        <w:tc>
          <w:tcPr>
            <w:tcW w:w="745" w:type="dxa"/>
          </w:tcPr>
          <w:p w14:paraId="53500D00"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0CA942FF" w14:textId="77777777" w:rsidTr="007554A2">
        <w:tc>
          <w:tcPr>
            <w:tcW w:w="1306" w:type="dxa"/>
          </w:tcPr>
          <w:p w14:paraId="41E269EE" w14:textId="7B644F56" w:rsidR="00337C74"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337C74">
              <w:rPr>
                <w:rFonts w:cstheme="minorHAnsi"/>
                <w:b/>
                <w:sz w:val="25"/>
                <w:szCs w:val="25"/>
              </w:rPr>
              <w:t>:</w:t>
            </w:r>
          </w:p>
        </w:tc>
        <w:tc>
          <w:tcPr>
            <w:tcW w:w="8292" w:type="dxa"/>
          </w:tcPr>
          <w:p w14:paraId="2606B73D" w14:textId="31338991" w:rsidR="00337C74" w:rsidRPr="001B33F6" w:rsidRDefault="00337C74" w:rsidP="00337C74">
            <w:pPr>
              <w:shd w:val="clear" w:color="auto" w:fill="FFFFFF"/>
              <w:spacing w:line="264" w:lineRule="auto"/>
              <w:jc w:val="both"/>
              <w:rPr>
                <w:rFonts w:cstheme="minorHAnsi"/>
                <w:sz w:val="25"/>
                <w:szCs w:val="25"/>
              </w:rPr>
            </w:pPr>
            <w:r>
              <w:rPr>
                <w:rFonts w:cstheme="minorHAnsi"/>
                <w:sz w:val="25"/>
                <w:szCs w:val="25"/>
              </w:rPr>
              <w:t xml:space="preserve">Planning Applications Policy DRAFT 02 dated 15.10.18 adopted </w:t>
            </w:r>
            <w:proofErr w:type="spellStart"/>
            <w:r>
              <w:rPr>
                <w:rFonts w:cstheme="minorHAnsi"/>
                <w:sz w:val="25"/>
                <w:szCs w:val="25"/>
              </w:rPr>
              <w:t>nem</w:t>
            </w:r>
            <w:proofErr w:type="spellEnd"/>
            <w:r>
              <w:rPr>
                <w:rFonts w:cstheme="minorHAnsi"/>
                <w:sz w:val="25"/>
                <w:szCs w:val="25"/>
              </w:rPr>
              <w:t>. con.</w:t>
            </w:r>
          </w:p>
        </w:tc>
        <w:tc>
          <w:tcPr>
            <w:tcW w:w="745" w:type="dxa"/>
          </w:tcPr>
          <w:p w14:paraId="6AB06896"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249E85E8" w14:textId="77777777" w:rsidTr="007554A2">
        <w:tc>
          <w:tcPr>
            <w:tcW w:w="1306" w:type="dxa"/>
          </w:tcPr>
          <w:p w14:paraId="0C10BA18"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78BFD799" w14:textId="77777777" w:rsidR="00337C74" w:rsidRDefault="00337C74" w:rsidP="00337C74">
            <w:pPr>
              <w:shd w:val="clear" w:color="auto" w:fill="FFFFFF"/>
              <w:spacing w:line="264" w:lineRule="auto"/>
              <w:jc w:val="both"/>
              <w:rPr>
                <w:rFonts w:cstheme="minorHAnsi"/>
                <w:sz w:val="25"/>
                <w:szCs w:val="25"/>
              </w:rPr>
            </w:pPr>
          </w:p>
        </w:tc>
        <w:tc>
          <w:tcPr>
            <w:tcW w:w="745" w:type="dxa"/>
          </w:tcPr>
          <w:p w14:paraId="72BF0137"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2E4901FE" w14:textId="77777777" w:rsidTr="007554A2">
        <w:tc>
          <w:tcPr>
            <w:tcW w:w="1306" w:type="dxa"/>
          </w:tcPr>
          <w:p w14:paraId="64840C37" w14:textId="3242683C" w:rsidR="00337C74" w:rsidRDefault="00337C74" w:rsidP="00AA1562">
            <w:pPr>
              <w:tabs>
                <w:tab w:val="left" w:pos="1985"/>
                <w:tab w:val="left" w:pos="4678"/>
                <w:tab w:val="left" w:pos="7230"/>
              </w:tabs>
              <w:rPr>
                <w:rFonts w:cstheme="minorHAnsi"/>
                <w:b/>
                <w:sz w:val="25"/>
                <w:szCs w:val="25"/>
              </w:rPr>
            </w:pPr>
            <w:r>
              <w:rPr>
                <w:rFonts w:cstheme="minorHAnsi"/>
                <w:b/>
                <w:sz w:val="25"/>
                <w:szCs w:val="25"/>
              </w:rPr>
              <w:t>141/18</w:t>
            </w:r>
          </w:p>
        </w:tc>
        <w:tc>
          <w:tcPr>
            <w:tcW w:w="8292" w:type="dxa"/>
          </w:tcPr>
          <w:p w14:paraId="38D5953D" w14:textId="78D8725A" w:rsidR="00337C74" w:rsidRPr="00337C74" w:rsidRDefault="00337C74" w:rsidP="00337C74">
            <w:pPr>
              <w:shd w:val="clear" w:color="auto" w:fill="FFFFFF"/>
              <w:spacing w:line="264" w:lineRule="auto"/>
              <w:jc w:val="both"/>
              <w:rPr>
                <w:rFonts w:cstheme="minorHAnsi"/>
                <w:i/>
                <w:sz w:val="25"/>
                <w:szCs w:val="25"/>
              </w:rPr>
            </w:pPr>
            <w:r>
              <w:rPr>
                <w:rFonts w:cstheme="minorHAnsi"/>
                <w:i/>
                <w:sz w:val="25"/>
                <w:szCs w:val="25"/>
              </w:rPr>
              <w:t>Cllr Neil Dransfield</w:t>
            </w:r>
          </w:p>
        </w:tc>
        <w:tc>
          <w:tcPr>
            <w:tcW w:w="745" w:type="dxa"/>
          </w:tcPr>
          <w:p w14:paraId="74CB1747"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149029BF" w14:textId="77777777" w:rsidTr="007554A2">
        <w:tc>
          <w:tcPr>
            <w:tcW w:w="1306" w:type="dxa"/>
          </w:tcPr>
          <w:p w14:paraId="5D402FB2"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02729F47" w14:textId="73DA6CF0" w:rsidR="00337C74" w:rsidRPr="00337C74" w:rsidRDefault="00337C74" w:rsidP="00337C74">
            <w:pPr>
              <w:shd w:val="clear" w:color="auto" w:fill="FFFFFF"/>
              <w:spacing w:line="264" w:lineRule="auto"/>
              <w:jc w:val="both"/>
              <w:rPr>
                <w:rFonts w:cstheme="minorHAnsi"/>
                <w:sz w:val="25"/>
                <w:szCs w:val="25"/>
              </w:rPr>
            </w:pPr>
            <w:r w:rsidRPr="001B33F6">
              <w:rPr>
                <w:rFonts w:cstheme="minorHAnsi"/>
                <w:sz w:val="25"/>
                <w:szCs w:val="25"/>
              </w:rPr>
              <w:t xml:space="preserve">THAT the attached </w:t>
            </w:r>
            <w:r w:rsidRPr="001B33F6">
              <w:rPr>
                <w:rFonts w:cstheme="minorHAnsi"/>
                <w:b/>
                <w:sz w:val="25"/>
                <w:szCs w:val="25"/>
              </w:rPr>
              <w:t>Risk Assessment Policy</w:t>
            </w:r>
            <w:r w:rsidRPr="001B33F6">
              <w:rPr>
                <w:rFonts w:cstheme="minorHAnsi"/>
                <w:sz w:val="25"/>
                <w:szCs w:val="25"/>
              </w:rPr>
              <w:t xml:space="preserve"> DRAFT 01 dated 15.10.18 be adopted by the Parish Council.</w:t>
            </w:r>
          </w:p>
        </w:tc>
        <w:tc>
          <w:tcPr>
            <w:tcW w:w="745" w:type="dxa"/>
          </w:tcPr>
          <w:p w14:paraId="02551195"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0660013A" w14:textId="77777777" w:rsidTr="007554A2">
        <w:tc>
          <w:tcPr>
            <w:tcW w:w="1306" w:type="dxa"/>
          </w:tcPr>
          <w:p w14:paraId="3A2FD02D" w14:textId="72BFB678" w:rsidR="00337C74"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337C74">
              <w:rPr>
                <w:rFonts w:cstheme="minorHAnsi"/>
                <w:b/>
                <w:sz w:val="25"/>
                <w:szCs w:val="25"/>
              </w:rPr>
              <w:t>:</w:t>
            </w:r>
          </w:p>
        </w:tc>
        <w:tc>
          <w:tcPr>
            <w:tcW w:w="8292" w:type="dxa"/>
          </w:tcPr>
          <w:p w14:paraId="57523154" w14:textId="594C0001" w:rsidR="00337C74" w:rsidRPr="001B33F6" w:rsidRDefault="00337C74" w:rsidP="00337C74">
            <w:pPr>
              <w:shd w:val="clear" w:color="auto" w:fill="FFFFFF"/>
              <w:spacing w:line="264" w:lineRule="auto"/>
              <w:jc w:val="both"/>
              <w:rPr>
                <w:rFonts w:cstheme="minorHAnsi"/>
                <w:sz w:val="25"/>
                <w:szCs w:val="25"/>
              </w:rPr>
            </w:pPr>
            <w:r>
              <w:rPr>
                <w:rFonts w:cstheme="minorHAnsi"/>
                <w:sz w:val="25"/>
                <w:szCs w:val="25"/>
              </w:rPr>
              <w:t xml:space="preserve">Risk Assessment Policy DRAFT 01 dated 15.10.18 adopted </w:t>
            </w:r>
            <w:proofErr w:type="spellStart"/>
            <w:r>
              <w:rPr>
                <w:rFonts w:cstheme="minorHAnsi"/>
                <w:sz w:val="25"/>
                <w:szCs w:val="25"/>
              </w:rPr>
              <w:t>nem</w:t>
            </w:r>
            <w:proofErr w:type="spellEnd"/>
            <w:r>
              <w:rPr>
                <w:rFonts w:cstheme="minorHAnsi"/>
                <w:sz w:val="25"/>
                <w:szCs w:val="25"/>
              </w:rPr>
              <w:t>. con.</w:t>
            </w:r>
          </w:p>
        </w:tc>
        <w:tc>
          <w:tcPr>
            <w:tcW w:w="745" w:type="dxa"/>
          </w:tcPr>
          <w:p w14:paraId="073B3B56" w14:textId="77777777" w:rsidR="00337C74" w:rsidRDefault="00337C74" w:rsidP="00AA1562">
            <w:pPr>
              <w:tabs>
                <w:tab w:val="left" w:pos="1985"/>
                <w:tab w:val="left" w:pos="4678"/>
                <w:tab w:val="left" w:pos="7230"/>
              </w:tabs>
              <w:rPr>
                <w:rFonts w:cstheme="minorHAnsi"/>
                <w:b/>
                <w:color w:val="FF0000"/>
                <w:sz w:val="25"/>
                <w:szCs w:val="25"/>
              </w:rPr>
            </w:pPr>
          </w:p>
        </w:tc>
      </w:tr>
      <w:tr w:rsidR="00C676E8" w14:paraId="5B378442" w14:textId="77777777" w:rsidTr="007554A2">
        <w:tc>
          <w:tcPr>
            <w:tcW w:w="1306" w:type="dxa"/>
          </w:tcPr>
          <w:p w14:paraId="0D9DCD40" w14:textId="77777777" w:rsidR="00C676E8" w:rsidRDefault="00C676E8" w:rsidP="00AA1562">
            <w:pPr>
              <w:tabs>
                <w:tab w:val="left" w:pos="1985"/>
                <w:tab w:val="left" w:pos="4678"/>
                <w:tab w:val="left" w:pos="7230"/>
              </w:tabs>
              <w:rPr>
                <w:rFonts w:cstheme="minorHAnsi"/>
                <w:b/>
                <w:sz w:val="25"/>
                <w:szCs w:val="25"/>
              </w:rPr>
            </w:pPr>
          </w:p>
        </w:tc>
        <w:tc>
          <w:tcPr>
            <w:tcW w:w="8292" w:type="dxa"/>
          </w:tcPr>
          <w:p w14:paraId="79D7CBF8" w14:textId="77777777" w:rsidR="00C676E8" w:rsidRDefault="00C676E8" w:rsidP="00337C74">
            <w:pPr>
              <w:shd w:val="clear" w:color="auto" w:fill="FFFFFF"/>
              <w:spacing w:line="264" w:lineRule="auto"/>
              <w:jc w:val="both"/>
              <w:rPr>
                <w:rFonts w:cstheme="minorHAnsi"/>
                <w:i/>
                <w:sz w:val="25"/>
                <w:szCs w:val="25"/>
              </w:rPr>
            </w:pPr>
          </w:p>
        </w:tc>
        <w:tc>
          <w:tcPr>
            <w:tcW w:w="745" w:type="dxa"/>
          </w:tcPr>
          <w:p w14:paraId="66B8D104" w14:textId="77777777" w:rsidR="00C676E8" w:rsidRDefault="00C676E8" w:rsidP="00AA1562">
            <w:pPr>
              <w:tabs>
                <w:tab w:val="left" w:pos="1985"/>
                <w:tab w:val="left" w:pos="4678"/>
                <w:tab w:val="left" w:pos="7230"/>
              </w:tabs>
              <w:rPr>
                <w:rFonts w:cstheme="minorHAnsi"/>
                <w:b/>
                <w:color w:val="FF0000"/>
                <w:sz w:val="25"/>
                <w:szCs w:val="25"/>
              </w:rPr>
            </w:pPr>
          </w:p>
        </w:tc>
      </w:tr>
      <w:tr w:rsidR="0020778F" w14:paraId="0BB1E2A4" w14:textId="77777777" w:rsidTr="007554A2">
        <w:tc>
          <w:tcPr>
            <w:tcW w:w="1306" w:type="dxa"/>
          </w:tcPr>
          <w:p w14:paraId="62A21899" w14:textId="12552EC3" w:rsidR="00337C74" w:rsidRDefault="00337C74" w:rsidP="00AA1562">
            <w:pPr>
              <w:tabs>
                <w:tab w:val="left" w:pos="1985"/>
                <w:tab w:val="left" w:pos="4678"/>
                <w:tab w:val="left" w:pos="7230"/>
              </w:tabs>
              <w:rPr>
                <w:rFonts w:cstheme="minorHAnsi"/>
                <w:b/>
                <w:sz w:val="25"/>
                <w:szCs w:val="25"/>
              </w:rPr>
            </w:pPr>
            <w:r>
              <w:rPr>
                <w:rFonts w:cstheme="minorHAnsi"/>
                <w:b/>
                <w:sz w:val="25"/>
                <w:szCs w:val="25"/>
              </w:rPr>
              <w:t>142/18</w:t>
            </w:r>
          </w:p>
        </w:tc>
        <w:tc>
          <w:tcPr>
            <w:tcW w:w="8292" w:type="dxa"/>
          </w:tcPr>
          <w:p w14:paraId="7F967E12" w14:textId="4EB46D35" w:rsidR="00337C74" w:rsidRPr="00337C74" w:rsidRDefault="00337C74" w:rsidP="00337C74">
            <w:pPr>
              <w:shd w:val="clear" w:color="auto" w:fill="FFFFFF"/>
              <w:spacing w:line="264" w:lineRule="auto"/>
              <w:jc w:val="both"/>
              <w:rPr>
                <w:rFonts w:cstheme="minorHAnsi"/>
                <w:i/>
                <w:sz w:val="25"/>
                <w:szCs w:val="25"/>
              </w:rPr>
            </w:pPr>
            <w:r>
              <w:rPr>
                <w:rFonts w:cstheme="minorHAnsi"/>
                <w:i/>
                <w:sz w:val="25"/>
                <w:szCs w:val="25"/>
              </w:rPr>
              <w:t>Cllr Neil Dransfield</w:t>
            </w:r>
          </w:p>
        </w:tc>
        <w:tc>
          <w:tcPr>
            <w:tcW w:w="745" w:type="dxa"/>
          </w:tcPr>
          <w:p w14:paraId="4B6F663C"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74ECEDE2" w14:textId="77777777" w:rsidTr="007554A2">
        <w:tc>
          <w:tcPr>
            <w:tcW w:w="1306" w:type="dxa"/>
          </w:tcPr>
          <w:p w14:paraId="50665B88" w14:textId="77777777" w:rsidR="00337C74" w:rsidRDefault="00337C74" w:rsidP="00AA1562">
            <w:pPr>
              <w:tabs>
                <w:tab w:val="left" w:pos="1985"/>
                <w:tab w:val="left" w:pos="4678"/>
                <w:tab w:val="left" w:pos="7230"/>
              </w:tabs>
              <w:rPr>
                <w:rFonts w:cstheme="minorHAnsi"/>
                <w:b/>
                <w:sz w:val="25"/>
                <w:szCs w:val="25"/>
              </w:rPr>
            </w:pPr>
          </w:p>
        </w:tc>
        <w:tc>
          <w:tcPr>
            <w:tcW w:w="8292" w:type="dxa"/>
          </w:tcPr>
          <w:p w14:paraId="01D2612D" w14:textId="461928F4" w:rsidR="00337C74" w:rsidRPr="00337C74" w:rsidRDefault="00EB33A9" w:rsidP="00EB33A9">
            <w:pPr>
              <w:pStyle w:val="ListParagraph"/>
              <w:spacing w:line="264" w:lineRule="auto"/>
              <w:ind w:left="0"/>
              <w:jc w:val="both"/>
              <w:rPr>
                <w:rFonts w:cstheme="minorHAnsi"/>
                <w:sz w:val="25"/>
                <w:szCs w:val="25"/>
              </w:rPr>
            </w:pPr>
            <w:r w:rsidRPr="001B33F6">
              <w:rPr>
                <w:rFonts w:cstheme="minorHAnsi"/>
                <w:sz w:val="25"/>
                <w:szCs w:val="25"/>
              </w:rPr>
              <w:t xml:space="preserve">THAT the attached </w:t>
            </w:r>
            <w:r w:rsidRPr="001B33F6">
              <w:rPr>
                <w:rFonts w:cstheme="minorHAnsi"/>
                <w:b/>
                <w:sz w:val="25"/>
                <w:szCs w:val="25"/>
              </w:rPr>
              <w:t xml:space="preserve">Financial Regulations Policy </w:t>
            </w:r>
            <w:r w:rsidRPr="001B33F6">
              <w:rPr>
                <w:rFonts w:cstheme="minorHAnsi"/>
                <w:sz w:val="25"/>
                <w:szCs w:val="25"/>
              </w:rPr>
              <w:t>DRAFT 01 dated 22.10.18 be adopted by the Parish Council.</w:t>
            </w:r>
          </w:p>
        </w:tc>
        <w:tc>
          <w:tcPr>
            <w:tcW w:w="745" w:type="dxa"/>
          </w:tcPr>
          <w:p w14:paraId="7EE6BCFB" w14:textId="77777777" w:rsidR="00337C74" w:rsidRDefault="00337C74" w:rsidP="00AA1562">
            <w:pPr>
              <w:tabs>
                <w:tab w:val="left" w:pos="1985"/>
                <w:tab w:val="left" w:pos="4678"/>
                <w:tab w:val="left" w:pos="7230"/>
              </w:tabs>
              <w:rPr>
                <w:rFonts w:cstheme="minorHAnsi"/>
                <w:b/>
                <w:color w:val="FF0000"/>
                <w:sz w:val="25"/>
                <w:szCs w:val="25"/>
              </w:rPr>
            </w:pPr>
          </w:p>
        </w:tc>
      </w:tr>
      <w:tr w:rsidR="0020778F" w14:paraId="183BA015" w14:textId="77777777" w:rsidTr="007554A2">
        <w:tc>
          <w:tcPr>
            <w:tcW w:w="1306" w:type="dxa"/>
          </w:tcPr>
          <w:p w14:paraId="566A87E4" w14:textId="21DF416A" w:rsidR="00EB33A9" w:rsidRDefault="00EB33A9" w:rsidP="00AA1562">
            <w:pPr>
              <w:tabs>
                <w:tab w:val="left" w:pos="1985"/>
                <w:tab w:val="left" w:pos="4678"/>
                <w:tab w:val="left" w:pos="7230"/>
              </w:tabs>
              <w:rPr>
                <w:rFonts w:cstheme="minorHAnsi"/>
                <w:b/>
                <w:sz w:val="25"/>
                <w:szCs w:val="25"/>
              </w:rPr>
            </w:pPr>
            <w:r>
              <w:rPr>
                <w:rFonts w:cstheme="minorHAnsi"/>
                <w:b/>
                <w:sz w:val="25"/>
                <w:szCs w:val="25"/>
              </w:rPr>
              <w:t>R</w:t>
            </w:r>
            <w:r w:rsidR="007F78E3">
              <w:rPr>
                <w:rFonts w:cstheme="minorHAnsi"/>
                <w:b/>
                <w:sz w:val="25"/>
                <w:szCs w:val="25"/>
              </w:rPr>
              <w:t>esolved</w:t>
            </w:r>
            <w:r>
              <w:rPr>
                <w:rFonts w:cstheme="minorHAnsi"/>
                <w:b/>
                <w:sz w:val="25"/>
                <w:szCs w:val="25"/>
              </w:rPr>
              <w:t>:</w:t>
            </w:r>
          </w:p>
        </w:tc>
        <w:tc>
          <w:tcPr>
            <w:tcW w:w="8292" w:type="dxa"/>
          </w:tcPr>
          <w:p w14:paraId="4FEC1B5B" w14:textId="424BACCB" w:rsidR="00EB33A9" w:rsidRPr="001B33F6" w:rsidRDefault="00EB33A9" w:rsidP="00EB33A9">
            <w:pPr>
              <w:pStyle w:val="ListParagraph"/>
              <w:spacing w:line="264" w:lineRule="auto"/>
              <w:ind w:left="0"/>
              <w:jc w:val="both"/>
              <w:rPr>
                <w:rFonts w:cstheme="minorHAnsi"/>
                <w:sz w:val="25"/>
                <w:szCs w:val="25"/>
              </w:rPr>
            </w:pPr>
            <w:r>
              <w:rPr>
                <w:rFonts w:cstheme="minorHAnsi"/>
                <w:sz w:val="25"/>
                <w:szCs w:val="25"/>
              </w:rPr>
              <w:t xml:space="preserve">Financial Regulations Policy DRAFT 01 dated 22.10.18 adopted </w:t>
            </w:r>
            <w:proofErr w:type="spellStart"/>
            <w:r>
              <w:rPr>
                <w:rFonts w:cstheme="minorHAnsi"/>
                <w:sz w:val="25"/>
                <w:szCs w:val="25"/>
              </w:rPr>
              <w:t>nem</w:t>
            </w:r>
            <w:proofErr w:type="spellEnd"/>
            <w:r>
              <w:rPr>
                <w:rFonts w:cstheme="minorHAnsi"/>
                <w:sz w:val="25"/>
                <w:szCs w:val="25"/>
              </w:rPr>
              <w:t>. con.</w:t>
            </w:r>
          </w:p>
        </w:tc>
        <w:tc>
          <w:tcPr>
            <w:tcW w:w="745" w:type="dxa"/>
          </w:tcPr>
          <w:p w14:paraId="2FE2509F"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4F9778B7" w14:textId="77777777" w:rsidTr="007554A2">
        <w:tc>
          <w:tcPr>
            <w:tcW w:w="1306" w:type="dxa"/>
          </w:tcPr>
          <w:p w14:paraId="15B27A51"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7B0B2EBE" w14:textId="77777777" w:rsidR="00EB33A9" w:rsidRDefault="00EB33A9" w:rsidP="00EB33A9">
            <w:pPr>
              <w:pStyle w:val="ListParagraph"/>
              <w:spacing w:line="264" w:lineRule="auto"/>
              <w:ind w:left="0"/>
              <w:jc w:val="both"/>
              <w:rPr>
                <w:rFonts w:cstheme="minorHAnsi"/>
                <w:sz w:val="25"/>
                <w:szCs w:val="25"/>
              </w:rPr>
            </w:pPr>
          </w:p>
        </w:tc>
        <w:tc>
          <w:tcPr>
            <w:tcW w:w="745" w:type="dxa"/>
          </w:tcPr>
          <w:p w14:paraId="770D2D80"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21B071BB" w14:textId="77777777" w:rsidTr="007554A2">
        <w:tc>
          <w:tcPr>
            <w:tcW w:w="1306" w:type="dxa"/>
          </w:tcPr>
          <w:p w14:paraId="18C79E85" w14:textId="1A923CA3" w:rsidR="00EB33A9" w:rsidRDefault="00EB33A9" w:rsidP="00AA1562">
            <w:pPr>
              <w:tabs>
                <w:tab w:val="left" w:pos="1985"/>
                <w:tab w:val="left" w:pos="4678"/>
                <w:tab w:val="left" w:pos="7230"/>
              </w:tabs>
              <w:rPr>
                <w:rFonts w:cstheme="minorHAnsi"/>
                <w:b/>
                <w:sz w:val="25"/>
                <w:szCs w:val="25"/>
              </w:rPr>
            </w:pPr>
            <w:r>
              <w:rPr>
                <w:rFonts w:cstheme="minorHAnsi"/>
                <w:b/>
                <w:sz w:val="25"/>
                <w:szCs w:val="25"/>
              </w:rPr>
              <w:t>143/18</w:t>
            </w:r>
          </w:p>
        </w:tc>
        <w:tc>
          <w:tcPr>
            <w:tcW w:w="8292" w:type="dxa"/>
          </w:tcPr>
          <w:p w14:paraId="3D1924F1" w14:textId="5E3EBFCD" w:rsidR="00EB33A9" w:rsidRPr="00EB33A9" w:rsidRDefault="00EB33A9" w:rsidP="00EB33A9">
            <w:pPr>
              <w:pStyle w:val="ListParagraph"/>
              <w:spacing w:line="264" w:lineRule="auto"/>
              <w:ind w:left="0"/>
              <w:jc w:val="both"/>
              <w:rPr>
                <w:rFonts w:cstheme="minorHAnsi"/>
                <w:i/>
                <w:sz w:val="25"/>
                <w:szCs w:val="25"/>
              </w:rPr>
            </w:pPr>
            <w:r>
              <w:rPr>
                <w:rFonts w:cstheme="minorHAnsi"/>
                <w:i/>
                <w:sz w:val="25"/>
                <w:szCs w:val="25"/>
              </w:rPr>
              <w:t>Cllr Neil Dransfield</w:t>
            </w:r>
          </w:p>
        </w:tc>
        <w:tc>
          <w:tcPr>
            <w:tcW w:w="745" w:type="dxa"/>
          </w:tcPr>
          <w:p w14:paraId="08AAF61D"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5DD800A4" w14:textId="77777777" w:rsidTr="007554A2">
        <w:tc>
          <w:tcPr>
            <w:tcW w:w="1306" w:type="dxa"/>
          </w:tcPr>
          <w:p w14:paraId="5A29CF79"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11093073" w14:textId="62B6D325" w:rsidR="00EB33A9" w:rsidRPr="00EB33A9" w:rsidRDefault="00EB33A9" w:rsidP="00EB33A9">
            <w:pPr>
              <w:spacing w:line="264" w:lineRule="auto"/>
              <w:jc w:val="both"/>
              <w:rPr>
                <w:rFonts w:cstheme="minorHAnsi"/>
                <w:sz w:val="25"/>
                <w:szCs w:val="25"/>
              </w:rPr>
            </w:pPr>
            <w:r w:rsidRPr="00EB33A9">
              <w:rPr>
                <w:rFonts w:cstheme="minorHAnsi"/>
                <w:sz w:val="25"/>
                <w:szCs w:val="25"/>
              </w:rPr>
              <w:t xml:space="preserve">THAT the attached </w:t>
            </w:r>
            <w:r w:rsidRPr="00EB33A9">
              <w:rPr>
                <w:rFonts w:cstheme="minorHAnsi"/>
                <w:b/>
                <w:sz w:val="25"/>
                <w:szCs w:val="25"/>
              </w:rPr>
              <w:t>Press and Media Policy</w:t>
            </w:r>
            <w:r w:rsidRPr="00EB33A9">
              <w:rPr>
                <w:rFonts w:cstheme="minorHAnsi"/>
                <w:sz w:val="25"/>
                <w:szCs w:val="25"/>
              </w:rPr>
              <w:t xml:space="preserve"> DRAFT 01 dated 23.10.18 be adopted by the Parish Council.</w:t>
            </w:r>
          </w:p>
        </w:tc>
        <w:tc>
          <w:tcPr>
            <w:tcW w:w="745" w:type="dxa"/>
          </w:tcPr>
          <w:p w14:paraId="289456F0"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0565B904" w14:textId="77777777" w:rsidTr="007554A2">
        <w:tc>
          <w:tcPr>
            <w:tcW w:w="1306" w:type="dxa"/>
          </w:tcPr>
          <w:p w14:paraId="7248A65E" w14:textId="5C0C9350" w:rsidR="00EB33A9" w:rsidRDefault="007F78E3"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68235DAE" w14:textId="70788A35" w:rsidR="00EB33A9" w:rsidRPr="00EB33A9" w:rsidRDefault="00EB33A9" w:rsidP="00EB33A9">
            <w:pPr>
              <w:spacing w:line="264" w:lineRule="auto"/>
              <w:jc w:val="both"/>
              <w:rPr>
                <w:rFonts w:cstheme="minorHAnsi"/>
                <w:sz w:val="25"/>
                <w:szCs w:val="25"/>
              </w:rPr>
            </w:pPr>
            <w:r>
              <w:rPr>
                <w:rFonts w:cstheme="minorHAnsi"/>
                <w:sz w:val="25"/>
                <w:szCs w:val="25"/>
              </w:rPr>
              <w:t xml:space="preserve">Press and Media Policy DRAFT 01 dated 23.10.18 adopted </w:t>
            </w:r>
            <w:proofErr w:type="spellStart"/>
            <w:r>
              <w:rPr>
                <w:rFonts w:cstheme="minorHAnsi"/>
                <w:sz w:val="25"/>
                <w:szCs w:val="25"/>
              </w:rPr>
              <w:t>nem</w:t>
            </w:r>
            <w:proofErr w:type="spellEnd"/>
            <w:r>
              <w:rPr>
                <w:rFonts w:cstheme="minorHAnsi"/>
                <w:sz w:val="25"/>
                <w:szCs w:val="25"/>
              </w:rPr>
              <w:t>. con.</w:t>
            </w:r>
          </w:p>
        </w:tc>
        <w:tc>
          <w:tcPr>
            <w:tcW w:w="745" w:type="dxa"/>
          </w:tcPr>
          <w:p w14:paraId="2FCDCE07"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24C6A4E1" w14:textId="77777777" w:rsidTr="007554A2">
        <w:tc>
          <w:tcPr>
            <w:tcW w:w="1306" w:type="dxa"/>
          </w:tcPr>
          <w:p w14:paraId="24CEB306"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28B6C599" w14:textId="77777777" w:rsidR="00EB33A9" w:rsidRDefault="00EB33A9" w:rsidP="00EB33A9">
            <w:pPr>
              <w:spacing w:line="264" w:lineRule="auto"/>
              <w:jc w:val="both"/>
              <w:rPr>
                <w:rFonts w:cstheme="minorHAnsi"/>
                <w:sz w:val="25"/>
                <w:szCs w:val="25"/>
              </w:rPr>
            </w:pPr>
          </w:p>
        </w:tc>
        <w:tc>
          <w:tcPr>
            <w:tcW w:w="745" w:type="dxa"/>
          </w:tcPr>
          <w:p w14:paraId="06C73EF3"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36BC20DE" w14:textId="77777777" w:rsidTr="007554A2">
        <w:tc>
          <w:tcPr>
            <w:tcW w:w="1306" w:type="dxa"/>
          </w:tcPr>
          <w:p w14:paraId="666F44CC" w14:textId="5E785FC9" w:rsidR="00EB33A9" w:rsidRDefault="00EB33A9" w:rsidP="00AA1562">
            <w:pPr>
              <w:tabs>
                <w:tab w:val="left" w:pos="1985"/>
                <w:tab w:val="left" w:pos="4678"/>
                <w:tab w:val="left" w:pos="7230"/>
              </w:tabs>
              <w:rPr>
                <w:rFonts w:cstheme="minorHAnsi"/>
                <w:b/>
                <w:sz w:val="25"/>
                <w:szCs w:val="25"/>
              </w:rPr>
            </w:pPr>
            <w:r>
              <w:rPr>
                <w:rFonts w:cstheme="minorHAnsi"/>
                <w:b/>
                <w:sz w:val="25"/>
                <w:szCs w:val="25"/>
              </w:rPr>
              <w:t>144/18</w:t>
            </w:r>
          </w:p>
        </w:tc>
        <w:tc>
          <w:tcPr>
            <w:tcW w:w="8292" w:type="dxa"/>
          </w:tcPr>
          <w:p w14:paraId="55AF366D" w14:textId="4754C4EC" w:rsidR="00EB33A9" w:rsidRPr="00EB33A9" w:rsidRDefault="00EB33A9" w:rsidP="00EB33A9">
            <w:pPr>
              <w:spacing w:line="264" w:lineRule="auto"/>
              <w:jc w:val="both"/>
              <w:rPr>
                <w:rFonts w:cstheme="minorHAnsi"/>
                <w:i/>
                <w:sz w:val="25"/>
                <w:szCs w:val="25"/>
              </w:rPr>
            </w:pPr>
            <w:r>
              <w:rPr>
                <w:rFonts w:cstheme="minorHAnsi"/>
                <w:i/>
                <w:sz w:val="25"/>
                <w:szCs w:val="25"/>
              </w:rPr>
              <w:t>Cllr Howell Rees</w:t>
            </w:r>
          </w:p>
        </w:tc>
        <w:tc>
          <w:tcPr>
            <w:tcW w:w="745" w:type="dxa"/>
          </w:tcPr>
          <w:p w14:paraId="3DC7D827"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3A5C6FFB" w14:textId="77777777" w:rsidTr="007554A2">
        <w:tc>
          <w:tcPr>
            <w:tcW w:w="1306" w:type="dxa"/>
          </w:tcPr>
          <w:p w14:paraId="6F462BE2"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720E7F53" w14:textId="2FDED8CE" w:rsidR="00EB33A9" w:rsidRPr="00EB33A9" w:rsidRDefault="00EB33A9" w:rsidP="00EB33A9">
            <w:pPr>
              <w:spacing w:line="264" w:lineRule="auto"/>
              <w:jc w:val="both"/>
              <w:rPr>
                <w:rFonts w:cstheme="minorHAnsi"/>
                <w:sz w:val="25"/>
                <w:szCs w:val="25"/>
              </w:rPr>
            </w:pPr>
            <w:r w:rsidRPr="00EB33A9">
              <w:rPr>
                <w:rFonts w:cstheme="minorHAnsi"/>
                <w:sz w:val="25"/>
                <w:szCs w:val="25"/>
              </w:rPr>
              <w:t xml:space="preserve">THAT the Parish Council authorise Cllr Howell Rees to affix a framed poster commemorating the Nine Sons of Kempley to the right-hand inside wall (opposite the defibrillator) of the Kempley Green Bus Shelter. </w:t>
            </w:r>
          </w:p>
        </w:tc>
        <w:tc>
          <w:tcPr>
            <w:tcW w:w="745" w:type="dxa"/>
          </w:tcPr>
          <w:p w14:paraId="313787AB" w14:textId="22695E62" w:rsidR="00EB33A9" w:rsidRDefault="00EB33A9" w:rsidP="00AA1562">
            <w:pPr>
              <w:tabs>
                <w:tab w:val="left" w:pos="1985"/>
                <w:tab w:val="left" w:pos="4678"/>
                <w:tab w:val="left" w:pos="7230"/>
              </w:tabs>
              <w:rPr>
                <w:rFonts w:cstheme="minorHAnsi"/>
                <w:b/>
                <w:color w:val="FF0000"/>
                <w:sz w:val="25"/>
                <w:szCs w:val="25"/>
              </w:rPr>
            </w:pPr>
            <w:r>
              <w:rPr>
                <w:rFonts w:cstheme="minorHAnsi"/>
                <w:b/>
                <w:color w:val="FF0000"/>
                <w:sz w:val="25"/>
                <w:szCs w:val="25"/>
              </w:rPr>
              <w:t>HR</w:t>
            </w:r>
          </w:p>
        </w:tc>
      </w:tr>
      <w:tr w:rsidR="0020778F" w14:paraId="3B8D6C78" w14:textId="77777777" w:rsidTr="007554A2">
        <w:tc>
          <w:tcPr>
            <w:tcW w:w="1306" w:type="dxa"/>
          </w:tcPr>
          <w:p w14:paraId="00465D79" w14:textId="47CC9F79" w:rsidR="00EB33A9"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EB33A9">
              <w:rPr>
                <w:rFonts w:cstheme="minorHAnsi"/>
                <w:b/>
                <w:sz w:val="25"/>
                <w:szCs w:val="25"/>
              </w:rPr>
              <w:t>:</w:t>
            </w:r>
          </w:p>
        </w:tc>
        <w:tc>
          <w:tcPr>
            <w:tcW w:w="8292" w:type="dxa"/>
          </w:tcPr>
          <w:p w14:paraId="267C92BF" w14:textId="52326005" w:rsidR="00EB33A9" w:rsidRPr="00EB33A9" w:rsidRDefault="00EB33A9" w:rsidP="00EB33A9">
            <w:pPr>
              <w:spacing w:line="264" w:lineRule="auto"/>
              <w:jc w:val="both"/>
              <w:rPr>
                <w:rFonts w:cstheme="minorHAnsi"/>
                <w:sz w:val="25"/>
                <w:szCs w:val="25"/>
              </w:rPr>
            </w:pPr>
            <w:r>
              <w:rPr>
                <w:rFonts w:cstheme="minorHAnsi"/>
                <w:sz w:val="25"/>
                <w:szCs w:val="25"/>
              </w:rPr>
              <w:t xml:space="preserve">Agreed </w:t>
            </w:r>
            <w:proofErr w:type="spellStart"/>
            <w:r>
              <w:rPr>
                <w:rFonts w:cstheme="minorHAnsi"/>
                <w:sz w:val="25"/>
                <w:szCs w:val="25"/>
              </w:rPr>
              <w:t>nem</w:t>
            </w:r>
            <w:proofErr w:type="spellEnd"/>
            <w:r>
              <w:rPr>
                <w:rFonts w:cstheme="minorHAnsi"/>
                <w:sz w:val="25"/>
                <w:szCs w:val="25"/>
              </w:rPr>
              <w:t>. con.</w:t>
            </w:r>
          </w:p>
        </w:tc>
        <w:tc>
          <w:tcPr>
            <w:tcW w:w="745" w:type="dxa"/>
          </w:tcPr>
          <w:p w14:paraId="14166E2D"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052C281A" w14:textId="77777777" w:rsidTr="007554A2">
        <w:tc>
          <w:tcPr>
            <w:tcW w:w="1306" w:type="dxa"/>
          </w:tcPr>
          <w:p w14:paraId="2522FF0E"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4A9F7B1A" w14:textId="77777777" w:rsidR="00EB33A9" w:rsidRDefault="00EB33A9" w:rsidP="00EB33A9">
            <w:pPr>
              <w:spacing w:line="264" w:lineRule="auto"/>
              <w:jc w:val="both"/>
              <w:rPr>
                <w:rFonts w:cstheme="minorHAnsi"/>
                <w:sz w:val="25"/>
                <w:szCs w:val="25"/>
              </w:rPr>
            </w:pPr>
          </w:p>
        </w:tc>
        <w:tc>
          <w:tcPr>
            <w:tcW w:w="745" w:type="dxa"/>
          </w:tcPr>
          <w:p w14:paraId="63426511"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4FE4B917" w14:textId="77777777" w:rsidTr="007554A2">
        <w:tc>
          <w:tcPr>
            <w:tcW w:w="1306" w:type="dxa"/>
          </w:tcPr>
          <w:p w14:paraId="40558518" w14:textId="3E6BD28A" w:rsidR="00EB33A9" w:rsidRDefault="00EB33A9" w:rsidP="00AA1562">
            <w:pPr>
              <w:tabs>
                <w:tab w:val="left" w:pos="1985"/>
                <w:tab w:val="left" w:pos="4678"/>
                <w:tab w:val="left" w:pos="7230"/>
              </w:tabs>
              <w:rPr>
                <w:rFonts w:cstheme="minorHAnsi"/>
                <w:b/>
                <w:sz w:val="25"/>
                <w:szCs w:val="25"/>
              </w:rPr>
            </w:pPr>
            <w:r>
              <w:rPr>
                <w:rFonts w:cstheme="minorHAnsi"/>
                <w:b/>
                <w:sz w:val="25"/>
                <w:szCs w:val="25"/>
              </w:rPr>
              <w:t>145/18</w:t>
            </w:r>
          </w:p>
        </w:tc>
        <w:tc>
          <w:tcPr>
            <w:tcW w:w="8292" w:type="dxa"/>
          </w:tcPr>
          <w:p w14:paraId="2BDFCA74" w14:textId="1299DF4A" w:rsidR="00EB33A9" w:rsidRPr="00EB33A9" w:rsidRDefault="00EB33A9" w:rsidP="00EB33A9">
            <w:pPr>
              <w:spacing w:line="264" w:lineRule="auto"/>
              <w:jc w:val="both"/>
              <w:rPr>
                <w:rFonts w:cstheme="minorHAnsi"/>
                <w:i/>
                <w:sz w:val="25"/>
                <w:szCs w:val="25"/>
              </w:rPr>
            </w:pPr>
            <w:r>
              <w:rPr>
                <w:rFonts w:cstheme="minorHAnsi"/>
                <w:i/>
                <w:sz w:val="25"/>
                <w:szCs w:val="25"/>
              </w:rPr>
              <w:t>Cllr Howell Rees</w:t>
            </w:r>
          </w:p>
        </w:tc>
        <w:tc>
          <w:tcPr>
            <w:tcW w:w="745" w:type="dxa"/>
          </w:tcPr>
          <w:p w14:paraId="43668AB9"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59F61C41" w14:textId="77777777" w:rsidTr="007554A2">
        <w:tc>
          <w:tcPr>
            <w:tcW w:w="1306" w:type="dxa"/>
          </w:tcPr>
          <w:p w14:paraId="0688564F"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3763CA33" w14:textId="17FA3335" w:rsidR="00EB33A9" w:rsidRPr="00EB33A9" w:rsidRDefault="00EB33A9" w:rsidP="00EB33A9">
            <w:pPr>
              <w:spacing w:line="264" w:lineRule="auto"/>
              <w:jc w:val="both"/>
              <w:rPr>
                <w:rFonts w:cstheme="minorHAnsi"/>
                <w:sz w:val="25"/>
                <w:szCs w:val="25"/>
              </w:rPr>
            </w:pPr>
            <w:r w:rsidRPr="00EB33A9">
              <w:rPr>
                <w:rFonts w:cstheme="minorHAnsi"/>
                <w:sz w:val="25"/>
                <w:szCs w:val="25"/>
              </w:rPr>
              <w:t>THAT the Parish Council authorise Cllr Howell Rees to inspect and adjust the downpipe on the Kempley Green Bus Shelter so that it fits properly into the gutter.</w:t>
            </w:r>
          </w:p>
        </w:tc>
        <w:tc>
          <w:tcPr>
            <w:tcW w:w="745" w:type="dxa"/>
          </w:tcPr>
          <w:p w14:paraId="0A50D488" w14:textId="76BDEDF5" w:rsidR="00EB33A9" w:rsidRDefault="00EB33A9" w:rsidP="00AA1562">
            <w:pPr>
              <w:tabs>
                <w:tab w:val="left" w:pos="1985"/>
                <w:tab w:val="left" w:pos="4678"/>
                <w:tab w:val="left" w:pos="7230"/>
              </w:tabs>
              <w:rPr>
                <w:rFonts w:cstheme="minorHAnsi"/>
                <w:b/>
                <w:color w:val="FF0000"/>
                <w:sz w:val="25"/>
                <w:szCs w:val="25"/>
              </w:rPr>
            </w:pPr>
            <w:r>
              <w:rPr>
                <w:rFonts w:cstheme="minorHAnsi"/>
                <w:b/>
                <w:color w:val="FF0000"/>
                <w:sz w:val="25"/>
                <w:szCs w:val="25"/>
              </w:rPr>
              <w:t>HR</w:t>
            </w:r>
          </w:p>
        </w:tc>
      </w:tr>
      <w:tr w:rsidR="0020778F" w14:paraId="065FDBD5" w14:textId="77777777" w:rsidTr="007554A2">
        <w:tc>
          <w:tcPr>
            <w:tcW w:w="1306" w:type="dxa"/>
          </w:tcPr>
          <w:p w14:paraId="3A9D2740" w14:textId="1F759866" w:rsidR="00EB33A9"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EB33A9">
              <w:rPr>
                <w:rFonts w:cstheme="minorHAnsi"/>
                <w:b/>
                <w:sz w:val="25"/>
                <w:szCs w:val="25"/>
              </w:rPr>
              <w:t>:</w:t>
            </w:r>
          </w:p>
        </w:tc>
        <w:tc>
          <w:tcPr>
            <w:tcW w:w="8292" w:type="dxa"/>
          </w:tcPr>
          <w:p w14:paraId="39F784DD" w14:textId="693CC97C" w:rsidR="00EB33A9" w:rsidRPr="00EB33A9" w:rsidRDefault="00EB33A9" w:rsidP="00EB33A9">
            <w:pPr>
              <w:spacing w:line="264" w:lineRule="auto"/>
              <w:jc w:val="both"/>
              <w:rPr>
                <w:rFonts w:cstheme="minorHAnsi"/>
                <w:sz w:val="25"/>
                <w:szCs w:val="25"/>
              </w:rPr>
            </w:pPr>
            <w:r>
              <w:rPr>
                <w:rFonts w:cstheme="minorHAnsi"/>
                <w:sz w:val="25"/>
                <w:szCs w:val="25"/>
              </w:rPr>
              <w:t xml:space="preserve">Agreed </w:t>
            </w:r>
            <w:proofErr w:type="spellStart"/>
            <w:r>
              <w:rPr>
                <w:rFonts w:cstheme="minorHAnsi"/>
                <w:sz w:val="25"/>
                <w:szCs w:val="25"/>
              </w:rPr>
              <w:t>nem</w:t>
            </w:r>
            <w:proofErr w:type="spellEnd"/>
            <w:r>
              <w:rPr>
                <w:rFonts w:cstheme="minorHAnsi"/>
                <w:sz w:val="25"/>
                <w:szCs w:val="25"/>
              </w:rPr>
              <w:t>. con.</w:t>
            </w:r>
          </w:p>
        </w:tc>
        <w:tc>
          <w:tcPr>
            <w:tcW w:w="745" w:type="dxa"/>
          </w:tcPr>
          <w:p w14:paraId="67B0D81E"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76CC23D3" w14:textId="77777777" w:rsidTr="007554A2">
        <w:tc>
          <w:tcPr>
            <w:tcW w:w="1306" w:type="dxa"/>
          </w:tcPr>
          <w:p w14:paraId="28FD69B5"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1CCD1C1F" w14:textId="77777777" w:rsidR="00EB33A9" w:rsidRDefault="00EB33A9" w:rsidP="00EB33A9">
            <w:pPr>
              <w:spacing w:line="264" w:lineRule="auto"/>
              <w:jc w:val="both"/>
              <w:rPr>
                <w:rFonts w:cstheme="minorHAnsi"/>
                <w:sz w:val="25"/>
                <w:szCs w:val="25"/>
              </w:rPr>
            </w:pPr>
          </w:p>
        </w:tc>
        <w:tc>
          <w:tcPr>
            <w:tcW w:w="745" w:type="dxa"/>
          </w:tcPr>
          <w:p w14:paraId="03BCA32A"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4C096C30" w14:textId="77777777" w:rsidTr="007554A2">
        <w:tc>
          <w:tcPr>
            <w:tcW w:w="1306" w:type="dxa"/>
          </w:tcPr>
          <w:p w14:paraId="3A4829E2" w14:textId="3A55A454" w:rsidR="00EB33A9" w:rsidRDefault="00EB33A9" w:rsidP="00AA1562">
            <w:pPr>
              <w:tabs>
                <w:tab w:val="left" w:pos="1985"/>
                <w:tab w:val="left" w:pos="4678"/>
                <w:tab w:val="left" w:pos="7230"/>
              </w:tabs>
              <w:rPr>
                <w:rFonts w:cstheme="minorHAnsi"/>
                <w:b/>
                <w:sz w:val="25"/>
                <w:szCs w:val="25"/>
              </w:rPr>
            </w:pPr>
            <w:r>
              <w:rPr>
                <w:rFonts w:cstheme="minorHAnsi"/>
                <w:b/>
                <w:sz w:val="25"/>
                <w:szCs w:val="25"/>
              </w:rPr>
              <w:t>146/18</w:t>
            </w:r>
          </w:p>
        </w:tc>
        <w:tc>
          <w:tcPr>
            <w:tcW w:w="8292" w:type="dxa"/>
          </w:tcPr>
          <w:p w14:paraId="7D7B9D9D" w14:textId="73139392" w:rsidR="00EB33A9" w:rsidRPr="00EB33A9" w:rsidRDefault="00EB33A9" w:rsidP="00EB33A9">
            <w:pPr>
              <w:spacing w:line="264" w:lineRule="auto"/>
              <w:jc w:val="both"/>
              <w:rPr>
                <w:rFonts w:cstheme="minorHAnsi"/>
                <w:i/>
                <w:sz w:val="25"/>
                <w:szCs w:val="25"/>
              </w:rPr>
            </w:pPr>
            <w:r>
              <w:rPr>
                <w:rFonts w:cstheme="minorHAnsi"/>
                <w:i/>
                <w:sz w:val="25"/>
                <w:szCs w:val="25"/>
              </w:rPr>
              <w:t>Cllr Neil Dransfield</w:t>
            </w:r>
          </w:p>
        </w:tc>
        <w:tc>
          <w:tcPr>
            <w:tcW w:w="745" w:type="dxa"/>
          </w:tcPr>
          <w:p w14:paraId="0A5A7A10"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6E73234D" w14:textId="77777777" w:rsidTr="007554A2">
        <w:tc>
          <w:tcPr>
            <w:tcW w:w="1306" w:type="dxa"/>
          </w:tcPr>
          <w:p w14:paraId="49638BDF"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0AF9C0EF" w14:textId="4DDD7813" w:rsidR="00EB33A9" w:rsidRPr="00EB33A9" w:rsidRDefault="00EB33A9" w:rsidP="00EB33A9">
            <w:pPr>
              <w:spacing w:line="264" w:lineRule="auto"/>
              <w:jc w:val="both"/>
              <w:rPr>
                <w:rFonts w:cstheme="minorHAnsi"/>
                <w:sz w:val="25"/>
                <w:szCs w:val="25"/>
              </w:rPr>
            </w:pPr>
            <w:r w:rsidRPr="00EB33A9">
              <w:rPr>
                <w:rFonts w:cstheme="minorHAnsi"/>
                <w:sz w:val="25"/>
                <w:szCs w:val="25"/>
              </w:rPr>
              <w:t xml:space="preserve">THAT in the matter of Kempley Village Green the Parish Council selects and authorises a committee or a named councillor to respond to the Two Rivers Housing letter dated 03 October 2018, and any subsequent letters.  Such committee or named councillor to have authority to convey the opinion of the Parish Council equal to the authority given under the Council’s Planning </w:t>
            </w:r>
            <w:r w:rsidRPr="00EB33A9">
              <w:rPr>
                <w:rFonts w:cstheme="minorHAnsi"/>
                <w:sz w:val="25"/>
                <w:szCs w:val="25"/>
              </w:rPr>
              <w:lastRenderedPageBreak/>
              <w:t>Applications Policy and to make recommendations to the Parish Council on any aspect of the matter.</w:t>
            </w:r>
          </w:p>
        </w:tc>
        <w:tc>
          <w:tcPr>
            <w:tcW w:w="745" w:type="dxa"/>
          </w:tcPr>
          <w:p w14:paraId="2A6B38EA"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78597693" w14:textId="77777777" w:rsidTr="007554A2">
        <w:tc>
          <w:tcPr>
            <w:tcW w:w="1306" w:type="dxa"/>
          </w:tcPr>
          <w:p w14:paraId="23A8A254" w14:textId="08FAEEAD" w:rsidR="00EB33A9"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EB33A9">
              <w:rPr>
                <w:rFonts w:cstheme="minorHAnsi"/>
                <w:b/>
                <w:sz w:val="25"/>
                <w:szCs w:val="25"/>
              </w:rPr>
              <w:t>:</w:t>
            </w:r>
          </w:p>
        </w:tc>
        <w:tc>
          <w:tcPr>
            <w:tcW w:w="8292" w:type="dxa"/>
          </w:tcPr>
          <w:p w14:paraId="1768457D" w14:textId="79B6E44F" w:rsidR="00EB33A9" w:rsidRPr="00EB33A9" w:rsidRDefault="00EB33A9" w:rsidP="00EB33A9">
            <w:pPr>
              <w:spacing w:line="264" w:lineRule="auto"/>
              <w:jc w:val="both"/>
              <w:rPr>
                <w:rFonts w:cstheme="minorHAnsi"/>
                <w:sz w:val="25"/>
                <w:szCs w:val="25"/>
              </w:rPr>
            </w:pPr>
            <w:r>
              <w:rPr>
                <w:rFonts w:cstheme="minorHAnsi"/>
                <w:sz w:val="25"/>
                <w:szCs w:val="25"/>
              </w:rPr>
              <w:t>Cllr Dransfield to write a holding response to Two Rivers while further information regarding the Village Green is obtained.</w:t>
            </w:r>
          </w:p>
        </w:tc>
        <w:tc>
          <w:tcPr>
            <w:tcW w:w="745" w:type="dxa"/>
          </w:tcPr>
          <w:p w14:paraId="163E8AA4" w14:textId="0C193159" w:rsidR="00EB33A9" w:rsidRDefault="00EB33A9" w:rsidP="00AA1562">
            <w:pPr>
              <w:tabs>
                <w:tab w:val="left" w:pos="1985"/>
                <w:tab w:val="left" w:pos="4678"/>
                <w:tab w:val="left" w:pos="7230"/>
              </w:tabs>
              <w:rPr>
                <w:rFonts w:cstheme="minorHAnsi"/>
                <w:b/>
                <w:color w:val="FF0000"/>
                <w:sz w:val="25"/>
                <w:szCs w:val="25"/>
              </w:rPr>
            </w:pPr>
            <w:r>
              <w:rPr>
                <w:rFonts w:cstheme="minorHAnsi"/>
                <w:b/>
                <w:color w:val="FF0000"/>
                <w:sz w:val="25"/>
                <w:szCs w:val="25"/>
              </w:rPr>
              <w:t>NJD</w:t>
            </w:r>
          </w:p>
        </w:tc>
      </w:tr>
      <w:tr w:rsidR="0020778F" w14:paraId="16DED659" w14:textId="77777777" w:rsidTr="007554A2">
        <w:tc>
          <w:tcPr>
            <w:tcW w:w="1306" w:type="dxa"/>
          </w:tcPr>
          <w:p w14:paraId="7FFD9131" w14:textId="77777777" w:rsidR="00936F44" w:rsidRDefault="00936F44" w:rsidP="00AA1562">
            <w:pPr>
              <w:tabs>
                <w:tab w:val="left" w:pos="1985"/>
                <w:tab w:val="left" w:pos="4678"/>
                <w:tab w:val="left" w:pos="7230"/>
              </w:tabs>
              <w:rPr>
                <w:rFonts w:cstheme="minorHAnsi"/>
                <w:b/>
                <w:sz w:val="25"/>
                <w:szCs w:val="25"/>
              </w:rPr>
            </w:pPr>
          </w:p>
        </w:tc>
        <w:tc>
          <w:tcPr>
            <w:tcW w:w="8292" w:type="dxa"/>
          </w:tcPr>
          <w:p w14:paraId="3DB80B4C" w14:textId="77777777" w:rsidR="00936F44" w:rsidRDefault="00936F44" w:rsidP="00EB33A9">
            <w:pPr>
              <w:spacing w:line="264" w:lineRule="auto"/>
              <w:jc w:val="both"/>
              <w:rPr>
                <w:rFonts w:cstheme="minorHAnsi"/>
                <w:sz w:val="25"/>
                <w:szCs w:val="25"/>
              </w:rPr>
            </w:pPr>
          </w:p>
        </w:tc>
        <w:tc>
          <w:tcPr>
            <w:tcW w:w="745" w:type="dxa"/>
          </w:tcPr>
          <w:p w14:paraId="58963E3F" w14:textId="77777777" w:rsidR="00936F44" w:rsidRDefault="00936F44" w:rsidP="00AA1562">
            <w:pPr>
              <w:tabs>
                <w:tab w:val="left" w:pos="1985"/>
                <w:tab w:val="left" w:pos="4678"/>
                <w:tab w:val="left" w:pos="7230"/>
              </w:tabs>
              <w:rPr>
                <w:rFonts w:cstheme="minorHAnsi"/>
                <w:b/>
                <w:color w:val="FF0000"/>
                <w:sz w:val="25"/>
                <w:szCs w:val="25"/>
              </w:rPr>
            </w:pPr>
          </w:p>
        </w:tc>
      </w:tr>
      <w:tr w:rsidR="0020778F" w14:paraId="4796A54D" w14:textId="77777777" w:rsidTr="007554A2">
        <w:tc>
          <w:tcPr>
            <w:tcW w:w="1306" w:type="dxa"/>
          </w:tcPr>
          <w:p w14:paraId="7DD1D78A" w14:textId="1D0398F2" w:rsidR="00936F44" w:rsidRDefault="00936F44" w:rsidP="00AA1562">
            <w:pPr>
              <w:tabs>
                <w:tab w:val="left" w:pos="1985"/>
                <w:tab w:val="left" w:pos="4678"/>
                <w:tab w:val="left" w:pos="7230"/>
              </w:tabs>
              <w:rPr>
                <w:rFonts w:cstheme="minorHAnsi"/>
                <w:b/>
                <w:sz w:val="25"/>
                <w:szCs w:val="25"/>
              </w:rPr>
            </w:pPr>
            <w:r>
              <w:rPr>
                <w:rFonts w:cstheme="minorHAnsi"/>
                <w:b/>
                <w:sz w:val="25"/>
                <w:szCs w:val="25"/>
              </w:rPr>
              <w:t>147/18</w:t>
            </w:r>
          </w:p>
        </w:tc>
        <w:tc>
          <w:tcPr>
            <w:tcW w:w="8292" w:type="dxa"/>
          </w:tcPr>
          <w:p w14:paraId="7646C6B6" w14:textId="42C73A9A" w:rsidR="00936F44" w:rsidRDefault="00936F44" w:rsidP="00EB33A9">
            <w:pPr>
              <w:spacing w:line="264" w:lineRule="auto"/>
              <w:jc w:val="both"/>
              <w:rPr>
                <w:rFonts w:cstheme="minorHAnsi"/>
                <w:sz w:val="25"/>
                <w:szCs w:val="25"/>
              </w:rPr>
            </w:pPr>
            <w:r>
              <w:rPr>
                <w:rFonts w:cstheme="minorHAnsi"/>
                <w:sz w:val="25"/>
                <w:szCs w:val="25"/>
              </w:rPr>
              <w:t>Cllr Bob Earll proposed THAT the meeting be extended by 15 minutes</w:t>
            </w:r>
            <w:r w:rsidR="007F78E3">
              <w:rPr>
                <w:rFonts w:cstheme="minorHAnsi"/>
                <w:sz w:val="25"/>
                <w:szCs w:val="25"/>
              </w:rPr>
              <w:t xml:space="preserve"> beyond the two (2) hour limit</w:t>
            </w:r>
            <w:r>
              <w:rPr>
                <w:rFonts w:cstheme="minorHAnsi"/>
                <w:sz w:val="25"/>
                <w:szCs w:val="25"/>
              </w:rPr>
              <w:t xml:space="preserve">. Seconded by Cllr Neil Dransfield.  Carried </w:t>
            </w:r>
            <w:proofErr w:type="spellStart"/>
            <w:r>
              <w:rPr>
                <w:rFonts w:cstheme="minorHAnsi"/>
                <w:sz w:val="25"/>
                <w:szCs w:val="25"/>
              </w:rPr>
              <w:t>nem</w:t>
            </w:r>
            <w:proofErr w:type="spellEnd"/>
            <w:r>
              <w:rPr>
                <w:rFonts w:cstheme="minorHAnsi"/>
                <w:sz w:val="25"/>
                <w:szCs w:val="25"/>
              </w:rPr>
              <w:t>. con.</w:t>
            </w:r>
          </w:p>
        </w:tc>
        <w:tc>
          <w:tcPr>
            <w:tcW w:w="745" w:type="dxa"/>
          </w:tcPr>
          <w:p w14:paraId="14421E72" w14:textId="77777777" w:rsidR="00936F44" w:rsidRDefault="00936F44" w:rsidP="00AA1562">
            <w:pPr>
              <w:tabs>
                <w:tab w:val="left" w:pos="1985"/>
                <w:tab w:val="left" w:pos="4678"/>
                <w:tab w:val="left" w:pos="7230"/>
              </w:tabs>
              <w:rPr>
                <w:rFonts w:cstheme="minorHAnsi"/>
                <w:b/>
                <w:color w:val="FF0000"/>
                <w:sz w:val="25"/>
                <w:szCs w:val="25"/>
              </w:rPr>
            </w:pPr>
          </w:p>
        </w:tc>
      </w:tr>
      <w:tr w:rsidR="0020778F" w14:paraId="4B9512FA" w14:textId="77777777" w:rsidTr="007554A2">
        <w:tc>
          <w:tcPr>
            <w:tcW w:w="1306" w:type="dxa"/>
          </w:tcPr>
          <w:p w14:paraId="65F240FD"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19B40507" w14:textId="77777777" w:rsidR="00EB33A9" w:rsidRDefault="00EB33A9" w:rsidP="00EB33A9">
            <w:pPr>
              <w:spacing w:line="264" w:lineRule="auto"/>
              <w:jc w:val="both"/>
              <w:rPr>
                <w:rFonts w:cstheme="minorHAnsi"/>
                <w:sz w:val="25"/>
                <w:szCs w:val="25"/>
              </w:rPr>
            </w:pPr>
          </w:p>
        </w:tc>
        <w:tc>
          <w:tcPr>
            <w:tcW w:w="745" w:type="dxa"/>
          </w:tcPr>
          <w:p w14:paraId="2A3197B0"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1BFA499F" w14:textId="77777777" w:rsidTr="007554A2">
        <w:tc>
          <w:tcPr>
            <w:tcW w:w="1306" w:type="dxa"/>
          </w:tcPr>
          <w:p w14:paraId="7F64F29E" w14:textId="6E071990" w:rsidR="00EB33A9" w:rsidRDefault="00EB33A9" w:rsidP="00AA1562">
            <w:pPr>
              <w:tabs>
                <w:tab w:val="left" w:pos="1985"/>
                <w:tab w:val="left" w:pos="4678"/>
                <w:tab w:val="left" w:pos="7230"/>
              </w:tabs>
              <w:rPr>
                <w:rFonts w:cstheme="minorHAnsi"/>
                <w:b/>
                <w:sz w:val="25"/>
                <w:szCs w:val="25"/>
              </w:rPr>
            </w:pPr>
            <w:r>
              <w:rPr>
                <w:rFonts w:cstheme="minorHAnsi"/>
                <w:b/>
                <w:sz w:val="25"/>
                <w:szCs w:val="25"/>
              </w:rPr>
              <w:t>14</w:t>
            </w:r>
            <w:r w:rsidR="007F78E3">
              <w:rPr>
                <w:rFonts w:cstheme="minorHAnsi"/>
                <w:b/>
                <w:sz w:val="25"/>
                <w:szCs w:val="25"/>
              </w:rPr>
              <w:t>8</w:t>
            </w:r>
            <w:r>
              <w:rPr>
                <w:rFonts w:cstheme="minorHAnsi"/>
                <w:b/>
                <w:sz w:val="25"/>
                <w:szCs w:val="25"/>
              </w:rPr>
              <w:t>/18</w:t>
            </w:r>
          </w:p>
        </w:tc>
        <w:tc>
          <w:tcPr>
            <w:tcW w:w="8292" w:type="dxa"/>
          </w:tcPr>
          <w:p w14:paraId="5EBC87DD" w14:textId="4F941C74" w:rsidR="00EB33A9" w:rsidRPr="00EB33A9" w:rsidRDefault="00EB33A9" w:rsidP="00EB33A9">
            <w:pPr>
              <w:spacing w:line="264" w:lineRule="auto"/>
              <w:jc w:val="both"/>
              <w:rPr>
                <w:rFonts w:cstheme="minorHAnsi"/>
                <w:i/>
                <w:sz w:val="25"/>
                <w:szCs w:val="25"/>
              </w:rPr>
            </w:pPr>
            <w:r w:rsidRPr="00EB33A9">
              <w:rPr>
                <w:rFonts w:cstheme="minorHAnsi"/>
                <w:i/>
                <w:sz w:val="25"/>
                <w:szCs w:val="25"/>
              </w:rPr>
              <w:t>Cllr Bob Earll</w:t>
            </w:r>
          </w:p>
        </w:tc>
        <w:tc>
          <w:tcPr>
            <w:tcW w:w="745" w:type="dxa"/>
          </w:tcPr>
          <w:p w14:paraId="01B51BDB"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15336521" w14:textId="77777777" w:rsidTr="007554A2">
        <w:tc>
          <w:tcPr>
            <w:tcW w:w="1306" w:type="dxa"/>
          </w:tcPr>
          <w:p w14:paraId="499559BF"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01A0DE31" w14:textId="056D0A88" w:rsidR="00EB33A9" w:rsidRDefault="00EB33A9" w:rsidP="00EB33A9">
            <w:pPr>
              <w:spacing w:line="264" w:lineRule="auto"/>
              <w:jc w:val="both"/>
              <w:rPr>
                <w:rFonts w:cstheme="minorHAnsi"/>
                <w:sz w:val="25"/>
                <w:szCs w:val="25"/>
              </w:rPr>
            </w:pPr>
            <w:r w:rsidRPr="00EB33A9">
              <w:rPr>
                <w:rFonts w:cstheme="minorHAnsi"/>
                <w:sz w:val="25"/>
                <w:szCs w:val="25"/>
              </w:rPr>
              <w:t>THAT the Council agree to produce a note on the Village Green to include a description of the boundary, legal documentation supporting ownership of the Green by Kempley Parish Council, and details of maintenance and insurance of the Green and associated fixed assets.</w:t>
            </w:r>
          </w:p>
        </w:tc>
        <w:tc>
          <w:tcPr>
            <w:tcW w:w="745" w:type="dxa"/>
          </w:tcPr>
          <w:p w14:paraId="13789D33"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557DD39B" w14:textId="77777777" w:rsidTr="007554A2">
        <w:tc>
          <w:tcPr>
            <w:tcW w:w="1306" w:type="dxa"/>
          </w:tcPr>
          <w:p w14:paraId="57F76216" w14:textId="14A7BF4F" w:rsidR="00EB33A9"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EB33A9">
              <w:rPr>
                <w:rFonts w:cstheme="minorHAnsi"/>
                <w:b/>
                <w:sz w:val="25"/>
                <w:szCs w:val="25"/>
              </w:rPr>
              <w:t>:</w:t>
            </w:r>
          </w:p>
        </w:tc>
        <w:tc>
          <w:tcPr>
            <w:tcW w:w="8292" w:type="dxa"/>
          </w:tcPr>
          <w:p w14:paraId="487AD4BC" w14:textId="162AB399" w:rsidR="00EB33A9" w:rsidRPr="00EB33A9" w:rsidRDefault="00936F44" w:rsidP="00EB33A9">
            <w:pPr>
              <w:spacing w:line="264" w:lineRule="auto"/>
              <w:jc w:val="both"/>
              <w:rPr>
                <w:rFonts w:cstheme="minorHAnsi"/>
                <w:sz w:val="25"/>
                <w:szCs w:val="25"/>
              </w:rPr>
            </w:pPr>
            <w:r>
              <w:rPr>
                <w:rFonts w:cstheme="minorHAnsi"/>
                <w:sz w:val="25"/>
                <w:szCs w:val="25"/>
              </w:rPr>
              <w:t xml:space="preserve">Agreed. </w:t>
            </w:r>
            <w:r w:rsidR="00EB33A9">
              <w:rPr>
                <w:rFonts w:cstheme="minorHAnsi"/>
                <w:sz w:val="25"/>
                <w:szCs w:val="25"/>
              </w:rPr>
              <w:t>Cllr Bob Earll to produce note on the Village Green</w:t>
            </w:r>
            <w:r>
              <w:rPr>
                <w:rFonts w:cstheme="minorHAnsi"/>
                <w:sz w:val="25"/>
                <w:szCs w:val="25"/>
              </w:rPr>
              <w:t>.</w:t>
            </w:r>
          </w:p>
        </w:tc>
        <w:tc>
          <w:tcPr>
            <w:tcW w:w="745" w:type="dxa"/>
          </w:tcPr>
          <w:p w14:paraId="2B401BF8" w14:textId="685F5E41" w:rsidR="00EB33A9" w:rsidRDefault="00EB33A9" w:rsidP="00AA1562">
            <w:pPr>
              <w:tabs>
                <w:tab w:val="left" w:pos="1985"/>
                <w:tab w:val="left" w:pos="4678"/>
                <w:tab w:val="left" w:pos="7230"/>
              </w:tabs>
              <w:rPr>
                <w:rFonts w:cstheme="minorHAnsi"/>
                <w:b/>
                <w:color w:val="FF0000"/>
                <w:sz w:val="25"/>
                <w:szCs w:val="25"/>
              </w:rPr>
            </w:pPr>
            <w:r>
              <w:rPr>
                <w:rFonts w:cstheme="minorHAnsi"/>
                <w:b/>
                <w:color w:val="FF0000"/>
                <w:sz w:val="25"/>
                <w:szCs w:val="25"/>
              </w:rPr>
              <w:t>BE</w:t>
            </w:r>
          </w:p>
        </w:tc>
      </w:tr>
      <w:tr w:rsidR="0020778F" w14:paraId="08A62D59" w14:textId="77777777" w:rsidTr="007554A2">
        <w:tc>
          <w:tcPr>
            <w:tcW w:w="1306" w:type="dxa"/>
          </w:tcPr>
          <w:p w14:paraId="0805052C"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43A43124" w14:textId="77777777" w:rsidR="00EB33A9" w:rsidRDefault="00EB33A9" w:rsidP="00EB33A9">
            <w:pPr>
              <w:spacing w:line="264" w:lineRule="auto"/>
              <w:jc w:val="both"/>
              <w:rPr>
                <w:rFonts w:cstheme="minorHAnsi"/>
                <w:sz w:val="25"/>
                <w:szCs w:val="25"/>
              </w:rPr>
            </w:pPr>
          </w:p>
        </w:tc>
        <w:tc>
          <w:tcPr>
            <w:tcW w:w="745" w:type="dxa"/>
          </w:tcPr>
          <w:p w14:paraId="0CFE08D9"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26B0BD82" w14:textId="77777777" w:rsidTr="007554A2">
        <w:tc>
          <w:tcPr>
            <w:tcW w:w="1306" w:type="dxa"/>
          </w:tcPr>
          <w:p w14:paraId="21A6DA67" w14:textId="5FB30A14" w:rsidR="00EB33A9" w:rsidRDefault="00EB33A9" w:rsidP="00AA1562">
            <w:pPr>
              <w:tabs>
                <w:tab w:val="left" w:pos="1985"/>
                <w:tab w:val="left" w:pos="4678"/>
                <w:tab w:val="left" w:pos="7230"/>
              </w:tabs>
              <w:rPr>
                <w:rFonts w:cstheme="minorHAnsi"/>
                <w:b/>
                <w:sz w:val="25"/>
                <w:szCs w:val="25"/>
              </w:rPr>
            </w:pPr>
            <w:r>
              <w:rPr>
                <w:rFonts w:cstheme="minorHAnsi"/>
                <w:b/>
                <w:sz w:val="25"/>
                <w:szCs w:val="25"/>
              </w:rPr>
              <w:t>14</w:t>
            </w:r>
            <w:r w:rsidR="007F78E3">
              <w:rPr>
                <w:rFonts w:cstheme="minorHAnsi"/>
                <w:b/>
                <w:sz w:val="25"/>
                <w:szCs w:val="25"/>
              </w:rPr>
              <w:t>9</w:t>
            </w:r>
            <w:r>
              <w:rPr>
                <w:rFonts w:cstheme="minorHAnsi"/>
                <w:b/>
                <w:sz w:val="25"/>
                <w:szCs w:val="25"/>
              </w:rPr>
              <w:t>/18</w:t>
            </w:r>
          </w:p>
        </w:tc>
        <w:tc>
          <w:tcPr>
            <w:tcW w:w="8292" w:type="dxa"/>
          </w:tcPr>
          <w:p w14:paraId="19155BDD" w14:textId="4F172A90" w:rsidR="00EB33A9" w:rsidRPr="00EB33A9" w:rsidRDefault="00EB33A9" w:rsidP="00EB33A9">
            <w:pPr>
              <w:spacing w:line="264" w:lineRule="auto"/>
              <w:jc w:val="both"/>
              <w:rPr>
                <w:rFonts w:cstheme="minorHAnsi"/>
                <w:i/>
                <w:sz w:val="25"/>
                <w:szCs w:val="25"/>
              </w:rPr>
            </w:pPr>
            <w:r>
              <w:rPr>
                <w:rFonts w:cstheme="minorHAnsi"/>
                <w:i/>
                <w:sz w:val="25"/>
                <w:szCs w:val="25"/>
              </w:rPr>
              <w:t>Cllr Bob Earll</w:t>
            </w:r>
          </w:p>
        </w:tc>
        <w:tc>
          <w:tcPr>
            <w:tcW w:w="745" w:type="dxa"/>
          </w:tcPr>
          <w:p w14:paraId="6371FAD6"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65236ED5" w14:textId="77777777" w:rsidTr="007554A2">
        <w:tc>
          <w:tcPr>
            <w:tcW w:w="1306" w:type="dxa"/>
          </w:tcPr>
          <w:p w14:paraId="6F3AF22F" w14:textId="7ED0DC17" w:rsidR="00EB33A9" w:rsidRPr="00EB33A9" w:rsidRDefault="00EB33A9" w:rsidP="00AA1562">
            <w:pPr>
              <w:tabs>
                <w:tab w:val="left" w:pos="1985"/>
                <w:tab w:val="left" w:pos="4678"/>
                <w:tab w:val="left" w:pos="7230"/>
              </w:tabs>
              <w:rPr>
                <w:rFonts w:cstheme="minorHAnsi"/>
                <w:b/>
                <w:sz w:val="25"/>
                <w:szCs w:val="25"/>
              </w:rPr>
            </w:pPr>
          </w:p>
        </w:tc>
        <w:tc>
          <w:tcPr>
            <w:tcW w:w="8292" w:type="dxa"/>
          </w:tcPr>
          <w:p w14:paraId="4369F0EE" w14:textId="2D986574" w:rsidR="00EB33A9" w:rsidRPr="00EB33A9" w:rsidRDefault="00EB33A9" w:rsidP="00EB33A9">
            <w:pPr>
              <w:spacing w:line="264" w:lineRule="auto"/>
              <w:jc w:val="both"/>
              <w:rPr>
                <w:rFonts w:cstheme="minorHAnsi"/>
                <w:sz w:val="25"/>
                <w:szCs w:val="25"/>
              </w:rPr>
            </w:pPr>
            <w:r w:rsidRPr="00EB33A9">
              <w:rPr>
                <w:rFonts w:cstheme="minorHAnsi"/>
                <w:sz w:val="25"/>
                <w:szCs w:val="25"/>
              </w:rPr>
              <w:t xml:space="preserve">THAT the Council agree to produce a note on highways covering verge maintenance, road safety, biodiversity and management thereof to guide decision making.  </w:t>
            </w:r>
          </w:p>
        </w:tc>
        <w:tc>
          <w:tcPr>
            <w:tcW w:w="745" w:type="dxa"/>
          </w:tcPr>
          <w:p w14:paraId="524CBE0A"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6BA2834A" w14:textId="77777777" w:rsidTr="007554A2">
        <w:tc>
          <w:tcPr>
            <w:tcW w:w="1306" w:type="dxa"/>
          </w:tcPr>
          <w:p w14:paraId="02BCDDD3" w14:textId="2B67C409" w:rsidR="00EB33A9" w:rsidRPr="00EB33A9" w:rsidRDefault="007F78E3" w:rsidP="00AA1562">
            <w:pPr>
              <w:tabs>
                <w:tab w:val="left" w:pos="1985"/>
                <w:tab w:val="left" w:pos="4678"/>
                <w:tab w:val="left" w:pos="7230"/>
              </w:tabs>
              <w:rPr>
                <w:rFonts w:cstheme="minorHAnsi"/>
                <w:b/>
                <w:sz w:val="25"/>
                <w:szCs w:val="25"/>
              </w:rPr>
            </w:pPr>
            <w:r>
              <w:rPr>
                <w:rFonts w:cstheme="minorHAnsi"/>
                <w:b/>
                <w:sz w:val="25"/>
                <w:szCs w:val="25"/>
              </w:rPr>
              <w:t>Resolved</w:t>
            </w:r>
            <w:r w:rsidR="00EB33A9">
              <w:rPr>
                <w:rFonts w:cstheme="minorHAnsi"/>
                <w:b/>
                <w:sz w:val="25"/>
                <w:szCs w:val="25"/>
              </w:rPr>
              <w:t>:</w:t>
            </w:r>
          </w:p>
        </w:tc>
        <w:tc>
          <w:tcPr>
            <w:tcW w:w="8292" w:type="dxa"/>
          </w:tcPr>
          <w:p w14:paraId="2296A253" w14:textId="6DD06668" w:rsidR="00EB33A9" w:rsidRPr="00EB33A9" w:rsidRDefault="00936F44" w:rsidP="00EB33A9">
            <w:pPr>
              <w:spacing w:line="264" w:lineRule="auto"/>
              <w:jc w:val="both"/>
              <w:rPr>
                <w:rFonts w:cstheme="minorHAnsi"/>
                <w:sz w:val="25"/>
                <w:szCs w:val="25"/>
              </w:rPr>
            </w:pPr>
            <w:r>
              <w:rPr>
                <w:rFonts w:cstheme="minorHAnsi"/>
                <w:sz w:val="25"/>
                <w:szCs w:val="25"/>
              </w:rPr>
              <w:t>Agreed. Cllr Bob Earll to produce note on highways.</w:t>
            </w:r>
          </w:p>
        </w:tc>
        <w:tc>
          <w:tcPr>
            <w:tcW w:w="745" w:type="dxa"/>
          </w:tcPr>
          <w:p w14:paraId="07DE0640" w14:textId="2B0E2036" w:rsidR="00EB33A9" w:rsidRDefault="00EB33A9" w:rsidP="00AA1562">
            <w:pPr>
              <w:tabs>
                <w:tab w:val="left" w:pos="1985"/>
                <w:tab w:val="left" w:pos="4678"/>
                <w:tab w:val="left" w:pos="7230"/>
              </w:tabs>
              <w:rPr>
                <w:rFonts w:cstheme="minorHAnsi"/>
                <w:b/>
                <w:color w:val="FF0000"/>
                <w:sz w:val="25"/>
                <w:szCs w:val="25"/>
              </w:rPr>
            </w:pPr>
            <w:r>
              <w:rPr>
                <w:rFonts w:cstheme="minorHAnsi"/>
                <w:b/>
                <w:color w:val="FF0000"/>
                <w:sz w:val="25"/>
                <w:szCs w:val="25"/>
              </w:rPr>
              <w:t>BE</w:t>
            </w:r>
          </w:p>
        </w:tc>
      </w:tr>
      <w:tr w:rsidR="0020778F" w14:paraId="06C86612" w14:textId="77777777" w:rsidTr="007554A2">
        <w:tc>
          <w:tcPr>
            <w:tcW w:w="1306" w:type="dxa"/>
          </w:tcPr>
          <w:p w14:paraId="30620E3E"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3CC920E3" w14:textId="77777777" w:rsidR="00EB33A9" w:rsidRDefault="00EB33A9" w:rsidP="00EB33A9">
            <w:pPr>
              <w:spacing w:line="264" w:lineRule="auto"/>
              <w:jc w:val="both"/>
              <w:rPr>
                <w:rFonts w:cstheme="minorHAnsi"/>
                <w:sz w:val="25"/>
                <w:szCs w:val="25"/>
              </w:rPr>
            </w:pPr>
          </w:p>
        </w:tc>
        <w:tc>
          <w:tcPr>
            <w:tcW w:w="745" w:type="dxa"/>
          </w:tcPr>
          <w:p w14:paraId="0AFF7F6E"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33DA7A73" w14:textId="77777777" w:rsidTr="007554A2">
        <w:tc>
          <w:tcPr>
            <w:tcW w:w="1306" w:type="dxa"/>
          </w:tcPr>
          <w:p w14:paraId="11A716D1" w14:textId="7AA68BAD" w:rsidR="00EB33A9" w:rsidRDefault="00EB33A9" w:rsidP="00AA1562">
            <w:pPr>
              <w:tabs>
                <w:tab w:val="left" w:pos="1985"/>
                <w:tab w:val="left" w:pos="4678"/>
                <w:tab w:val="left" w:pos="7230"/>
              </w:tabs>
              <w:rPr>
                <w:rFonts w:cstheme="minorHAnsi"/>
                <w:b/>
                <w:sz w:val="25"/>
                <w:szCs w:val="25"/>
              </w:rPr>
            </w:pPr>
            <w:r>
              <w:rPr>
                <w:rFonts w:cstheme="minorHAnsi"/>
                <w:b/>
                <w:sz w:val="25"/>
                <w:szCs w:val="25"/>
              </w:rPr>
              <w:t>1</w:t>
            </w:r>
            <w:r w:rsidR="007F78E3">
              <w:rPr>
                <w:rFonts w:cstheme="minorHAnsi"/>
                <w:b/>
                <w:sz w:val="25"/>
                <w:szCs w:val="25"/>
              </w:rPr>
              <w:t>50</w:t>
            </w:r>
            <w:r>
              <w:rPr>
                <w:rFonts w:cstheme="minorHAnsi"/>
                <w:b/>
                <w:sz w:val="25"/>
                <w:szCs w:val="25"/>
              </w:rPr>
              <w:t>/18</w:t>
            </w:r>
          </w:p>
        </w:tc>
        <w:tc>
          <w:tcPr>
            <w:tcW w:w="8292" w:type="dxa"/>
          </w:tcPr>
          <w:p w14:paraId="5223002E" w14:textId="2CE72D45" w:rsidR="00EB33A9" w:rsidRPr="00EB33A9" w:rsidRDefault="00EB33A9" w:rsidP="00EB33A9">
            <w:pPr>
              <w:spacing w:line="264" w:lineRule="auto"/>
              <w:jc w:val="both"/>
              <w:rPr>
                <w:rFonts w:cstheme="minorHAnsi"/>
                <w:b/>
                <w:sz w:val="25"/>
                <w:szCs w:val="25"/>
              </w:rPr>
            </w:pPr>
            <w:r>
              <w:rPr>
                <w:rFonts w:cstheme="minorHAnsi"/>
                <w:b/>
                <w:sz w:val="25"/>
                <w:szCs w:val="25"/>
              </w:rPr>
              <w:t>Meetings</w:t>
            </w:r>
          </w:p>
        </w:tc>
        <w:tc>
          <w:tcPr>
            <w:tcW w:w="745" w:type="dxa"/>
          </w:tcPr>
          <w:p w14:paraId="23CABDA7"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3B023574" w14:textId="77777777" w:rsidTr="007554A2">
        <w:tc>
          <w:tcPr>
            <w:tcW w:w="1306" w:type="dxa"/>
          </w:tcPr>
          <w:p w14:paraId="6F375592" w14:textId="2D423D77" w:rsidR="00EB33A9" w:rsidRDefault="00A52219" w:rsidP="00AA1562">
            <w:pPr>
              <w:tabs>
                <w:tab w:val="left" w:pos="1985"/>
                <w:tab w:val="left" w:pos="4678"/>
                <w:tab w:val="left" w:pos="7230"/>
              </w:tabs>
              <w:rPr>
                <w:rFonts w:cstheme="minorHAnsi"/>
                <w:b/>
                <w:sz w:val="25"/>
                <w:szCs w:val="25"/>
              </w:rPr>
            </w:pPr>
            <w:r>
              <w:rPr>
                <w:rFonts w:cstheme="minorHAnsi"/>
                <w:b/>
                <w:sz w:val="25"/>
                <w:szCs w:val="25"/>
              </w:rPr>
              <w:t>Resolved:</w:t>
            </w:r>
          </w:p>
        </w:tc>
        <w:tc>
          <w:tcPr>
            <w:tcW w:w="8292" w:type="dxa"/>
          </w:tcPr>
          <w:p w14:paraId="38DABA00" w14:textId="507E645C" w:rsidR="00EB33A9" w:rsidRPr="00EB33A9" w:rsidRDefault="00A52219" w:rsidP="00EB33A9">
            <w:pPr>
              <w:spacing w:line="264" w:lineRule="auto"/>
              <w:jc w:val="both"/>
              <w:rPr>
                <w:rFonts w:cstheme="minorHAnsi"/>
                <w:sz w:val="25"/>
                <w:szCs w:val="25"/>
              </w:rPr>
            </w:pPr>
            <w:r>
              <w:rPr>
                <w:rFonts w:cstheme="minorHAnsi"/>
                <w:sz w:val="25"/>
                <w:szCs w:val="25"/>
              </w:rPr>
              <w:t xml:space="preserve">That </w:t>
            </w:r>
            <w:r w:rsidR="00A450C3">
              <w:rPr>
                <w:rFonts w:cstheme="minorHAnsi"/>
                <w:sz w:val="25"/>
                <w:szCs w:val="25"/>
              </w:rPr>
              <w:t xml:space="preserve">the next ordinary Parish Council meeting will be held on </w:t>
            </w:r>
            <w:r w:rsidR="00A450C3" w:rsidRPr="00A450C3">
              <w:rPr>
                <w:rFonts w:cstheme="minorHAnsi"/>
                <w:b/>
                <w:sz w:val="25"/>
                <w:szCs w:val="25"/>
              </w:rPr>
              <w:t xml:space="preserve">Tuesday 04 December 2018 at </w:t>
            </w:r>
            <w:r w:rsidR="00EB33A9" w:rsidRPr="00A450C3">
              <w:rPr>
                <w:rFonts w:cstheme="minorHAnsi"/>
                <w:b/>
                <w:sz w:val="25"/>
                <w:szCs w:val="25"/>
              </w:rPr>
              <w:t xml:space="preserve">7:30pm </w:t>
            </w:r>
            <w:r w:rsidR="00EB33A9">
              <w:rPr>
                <w:rFonts w:cstheme="minorHAnsi"/>
                <w:sz w:val="25"/>
                <w:szCs w:val="25"/>
              </w:rPr>
              <w:t>in the Village Hall.</w:t>
            </w:r>
            <w:r w:rsidR="00A450C3">
              <w:rPr>
                <w:rFonts w:cstheme="minorHAnsi"/>
                <w:sz w:val="25"/>
                <w:szCs w:val="25"/>
              </w:rPr>
              <w:t xml:space="preserve"> All are welcome to attend.</w:t>
            </w:r>
          </w:p>
        </w:tc>
        <w:tc>
          <w:tcPr>
            <w:tcW w:w="745" w:type="dxa"/>
          </w:tcPr>
          <w:p w14:paraId="3A1E647F" w14:textId="77777777" w:rsidR="00EB33A9" w:rsidRDefault="00EB33A9" w:rsidP="00AA1562">
            <w:pPr>
              <w:tabs>
                <w:tab w:val="left" w:pos="1985"/>
                <w:tab w:val="left" w:pos="4678"/>
                <w:tab w:val="left" w:pos="7230"/>
              </w:tabs>
              <w:rPr>
                <w:rFonts w:cstheme="minorHAnsi"/>
                <w:b/>
                <w:color w:val="FF0000"/>
                <w:sz w:val="25"/>
                <w:szCs w:val="25"/>
              </w:rPr>
            </w:pPr>
          </w:p>
        </w:tc>
      </w:tr>
      <w:tr w:rsidR="0020778F" w14:paraId="4E79EA31" w14:textId="77777777" w:rsidTr="007554A2">
        <w:tc>
          <w:tcPr>
            <w:tcW w:w="1306" w:type="dxa"/>
          </w:tcPr>
          <w:p w14:paraId="44345399" w14:textId="77777777" w:rsidR="00EB33A9" w:rsidRDefault="00EB33A9" w:rsidP="00AA1562">
            <w:pPr>
              <w:tabs>
                <w:tab w:val="left" w:pos="1985"/>
                <w:tab w:val="left" w:pos="4678"/>
                <w:tab w:val="left" w:pos="7230"/>
              </w:tabs>
              <w:rPr>
                <w:rFonts w:cstheme="minorHAnsi"/>
                <w:b/>
                <w:sz w:val="25"/>
                <w:szCs w:val="25"/>
              </w:rPr>
            </w:pPr>
          </w:p>
        </w:tc>
        <w:tc>
          <w:tcPr>
            <w:tcW w:w="8292" w:type="dxa"/>
          </w:tcPr>
          <w:p w14:paraId="2677F64A" w14:textId="77777777" w:rsidR="00EB33A9" w:rsidRDefault="00EB33A9" w:rsidP="00EB33A9">
            <w:pPr>
              <w:spacing w:line="264" w:lineRule="auto"/>
              <w:jc w:val="both"/>
              <w:rPr>
                <w:rFonts w:cstheme="minorHAnsi"/>
                <w:sz w:val="25"/>
                <w:szCs w:val="25"/>
              </w:rPr>
            </w:pPr>
          </w:p>
        </w:tc>
        <w:tc>
          <w:tcPr>
            <w:tcW w:w="745" w:type="dxa"/>
          </w:tcPr>
          <w:p w14:paraId="63304953" w14:textId="77777777" w:rsidR="00EB33A9" w:rsidRDefault="00EB33A9" w:rsidP="00AA1562">
            <w:pPr>
              <w:tabs>
                <w:tab w:val="left" w:pos="1985"/>
                <w:tab w:val="left" w:pos="4678"/>
                <w:tab w:val="left" w:pos="7230"/>
              </w:tabs>
              <w:rPr>
                <w:rFonts w:cstheme="minorHAnsi"/>
                <w:b/>
                <w:color w:val="FF0000"/>
                <w:sz w:val="25"/>
                <w:szCs w:val="25"/>
              </w:rPr>
            </w:pPr>
          </w:p>
        </w:tc>
      </w:tr>
    </w:tbl>
    <w:p w14:paraId="24A3BE9E" w14:textId="0AE8E9BF" w:rsidR="00EB33A9" w:rsidRDefault="00C676E8" w:rsidP="007554A2">
      <w:pPr>
        <w:spacing w:line="264" w:lineRule="auto"/>
        <w:jc w:val="both"/>
        <w:rPr>
          <w:rFonts w:cstheme="minorHAnsi"/>
          <w:sz w:val="25"/>
          <w:szCs w:val="25"/>
        </w:rPr>
      </w:pPr>
      <w:r w:rsidRPr="00C676E8">
        <w:rPr>
          <w:rFonts w:cstheme="minorHAnsi"/>
          <w:sz w:val="25"/>
          <w:szCs w:val="25"/>
        </w:rPr>
        <w:t xml:space="preserve">The </w:t>
      </w:r>
      <w:r>
        <w:rPr>
          <w:rFonts w:cstheme="minorHAnsi"/>
          <w:sz w:val="25"/>
          <w:szCs w:val="25"/>
        </w:rPr>
        <w:t>C</w:t>
      </w:r>
      <w:r w:rsidRPr="00C676E8">
        <w:rPr>
          <w:rFonts w:cstheme="minorHAnsi"/>
          <w:sz w:val="25"/>
          <w:szCs w:val="25"/>
        </w:rPr>
        <w:t xml:space="preserve">hairman thanked </w:t>
      </w:r>
      <w:r>
        <w:rPr>
          <w:rFonts w:cstheme="minorHAnsi"/>
          <w:sz w:val="25"/>
          <w:szCs w:val="25"/>
        </w:rPr>
        <w:t>all for attendance and with no further business closed the meeting at 21:40.</w:t>
      </w:r>
    </w:p>
    <w:p w14:paraId="2AC91EBF" w14:textId="00AD5317" w:rsidR="00C676E8" w:rsidRDefault="00C676E8" w:rsidP="00C676E8">
      <w:pPr>
        <w:spacing w:line="264" w:lineRule="auto"/>
        <w:ind w:left="284"/>
        <w:jc w:val="both"/>
        <w:rPr>
          <w:rFonts w:cstheme="minorHAnsi"/>
          <w:sz w:val="25"/>
          <w:szCs w:val="25"/>
        </w:rPr>
      </w:pPr>
    </w:p>
    <w:p w14:paraId="14595AB2" w14:textId="42F92120" w:rsidR="00C676E8" w:rsidRDefault="00C676E8" w:rsidP="00C676E8">
      <w:pPr>
        <w:spacing w:line="264" w:lineRule="auto"/>
        <w:ind w:left="284"/>
        <w:jc w:val="both"/>
        <w:rPr>
          <w:rFonts w:cstheme="minorHAnsi"/>
          <w:sz w:val="25"/>
          <w:szCs w:val="25"/>
        </w:rPr>
      </w:pPr>
    </w:p>
    <w:p w14:paraId="6A78B262" w14:textId="689721CA" w:rsidR="00C676E8" w:rsidRDefault="00C676E8" w:rsidP="007554A2">
      <w:pPr>
        <w:tabs>
          <w:tab w:val="left" w:leader="dot" w:pos="4253"/>
          <w:tab w:val="left" w:pos="5670"/>
          <w:tab w:val="left" w:leader="dot" w:pos="9356"/>
        </w:tabs>
        <w:spacing w:line="264" w:lineRule="auto"/>
        <w:jc w:val="both"/>
        <w:rPr>
          <w:rFonts w:cstheme="minorHAnsi"/>
          <w:sz w:val="25"/>
          <w:szCs w:val="25"/>
        </w:rPr>
      </w:pPr>
      <w:r>
        <w:rPr>
          <w:rFonts w:cstheme="minorHAnsi"/>
          <w:sz w:val="25"/>
          <w:szCs w:val="25"/>
        </w:rPr>
        <w:t>Signed</w:t>
      </w:r>
      <w:r>
        <w:rPr>
          <w:rFonts w:cstheme="minorHAnsi"/>
          <w:sz w:val="25"/>
          <w:szCs w:val="25"/>
        </w:rPr>
        <w:tab/>
      </w:r>
      <w:r>
        <w:rPr>
          <w:rFonts w:cstheme="minorHAnsi"/>
          <w:sz w:val="25"/>
          <w:szCs w:val="25"/>
        </w:rPr>
        <w:tab/>
        <w:t>Date</w:t>
      </w:r>
      <w:r>
        <w:rPr>
          <w:rFonts w:cstheme="minorHAnsi"/>
          <w:sz w:val="25"/>
          <w:szCs w:val="25"/>
        </w:rPr>
        <w:tab/>
      </w:r>
    </w:p>
    <w:p w14:paraId="08F82D9C" w14:textId="33FA6A60" w:rsidR="00C676E8" w:rsidRDefault="00C676E8" w:rsidP="007554A2">
      <w:pPr>
        <w:tabs>
          <w:tab w:val="left" w:leader="dot" w:pos="4253"/>
          <w:tab w:val="left" w:pos="5670"/>
          <w:tab w:val="left" w:leader="dot" w:pos="9356"/>
        </w:tabs>
        <w:spacing w:line="264" w:lineRule="auto"/>
        <w:jc w:val="both"/>
        <w:rPr>
          <w:rFonts w:cstheme="minorHAnsi"/>
          <w:sz w:val="25"/>
          <w:szCs w:val="25"/>
        </w:rPr>
      </w:pPr>
    </w:p>
    <w:p w14:paraId="28CFC143" w14:textId="1DAF3F7B" w:rsidR="00C676E8" w:rsidRPr="00C676E8" w:rsidRDefault="00C676E8" w:rsidP="007554A2">
      <w:pPr>
        <w:tabs>
          <w:tab w:val="left" w:leader="dot" w:pos="4253"/>
          <w:tab w:val="left" w:pos="5670"/>
          <w:tab w:val="left" w:leader="dot" w:pos="9356"/>
        </w:tabs>
        <w:spacing w:after="0" w:line="264" w:lineRule="auto"/>
        <w:jc w:val="both"/>
        <w:rPr>
          <w:rFonts w:cstheme="minorHAnsi"/>
          <w:sz w:val="25"/>
          <w:szCs w:val="25"/>
        </w:rPr>
      </w:pPr>
      <w:r>
        <w:rPr>
          <w:rFonts w:cstheme="minorHAnsi"/>
          <w:sz w:val="25"/>
          <w:szCs w:val="25"/>
        </w:rPr>
        <w:t>Print Name</w:t>
      </w:r>
      <w:r>
        <w:rPr>
          <w:rFonts w:cstheme="minorHAnsi"/>
          <w:sz w:val="25"/>
          <w:szCs w:val="25"/>
        </w:rPr>
        <w:tab/>
      </w:r>
    </w:p>
    <w:p w14:paraId="48DFE103" w14:textId="77777777" w:rsidR="00EB33A9" w:rsidRPr="00C676E8" w:rsidRDefault="00EB33A9" w:rsidP="00C676E8">
      <w:pPr>
        <w:spacing w:after="0" w:line="264" w:lineRule="auto"/>
        <w:jc w:val="both"/>
        <w:rPr>
          <w:rFonts w:cstheme="minorHAnsi"/>
          <w:sz w:val="25"/>
          <w:szCs w:val="25"/>
        </w:rPr>
      </w:pPr>
      <w:r w:rsidRPr="00C676E8">
        <w:rPr>
          <w:rFonts w:cstheme="minorHAnsi"/>
          <w:sz w:val="25"/>
          <w:szCs w:val="25"/>
        </w:rPr>
        <w:br w:type="page"/>
      </w:r>
    </w:p>
    <w:p w14:paraId="5157A4A1" w14:textId="38D4702B" w:rsidR="00022926" w:rsidRDefault="00022926" w:rsidP="00022926">
      <w:pPr>
        <w:spacing w:after="0" w:line="264" w:lineRule="auto"/>
        <w:rPr>
          <w:rFonts w:ascii="Arial" w:hAnsi="Arial" w:cs="Arial"/>
          <w:b/>
          <w:sz w:val="24"/>
          <w:szCs w:val="24"/>
        </w:rPr>
      </w:pPr>
      <w:r w:rsidRPr="00B10026">
        <w:rPr>
          <w:rFonts w:ascii="Arial" w:hAnsi="Arial" w:cs="Arial"/>
          <w:b/>
          <w:sz w:val="24"/>
          <w:szCs w:val="24"/>
        </w:rPr>
        <w:lastRenderedPageBreak/>
        <w:t>Appendix 1</w:t>
      </w:r>
    </w:p>
    <w:tbl>
      <w:tblPr>
        <w:tblW w:w="10354" w:type="dxa"/>
        <w:tblLook w:val="04A0" w:firstRow="1" w:lastRow="0" w:firstColumn="1" w:lastColumn="0" w:noHBand="0" w:noVBand="1"/>
      </w:tblPr>
      <w:tblGrid>
        <w:gridCol w:w="2978"/>
        <w:gridCol w:w="1134"/>
        <w:gridCol w:w="1559"/>
        <w:gridCol w:w="1276"/>
        <w:gridCol w:w="992"/>
        <w:gridCol w:w="992"/>
        <w:gridCol w:w="1423"/>
      </w:tblGrid>
      <w:tr w:rsidR="00022926" w:rsidRPr="003C351B" w14:paraId="1F82AD4C" w14:textId="77777777" w:rsidTr="00936F44">
        <w:trPr>
          <w:trHeight w:val="420"/>
        </w:trPr>
        <w:tc>
          <w:tcPr>
            <w:tcW w:w="6947" w:type="dxa"/>
            <w:gridSpan w:val="4"/>
            <w:tcBorders>
              <w:top w:val="nil"/>
              <w:left w:val="nil"/>
              <w:bottom w:val="nil"/>
              <w:right w:val="nil"/>
            </w:tcBorders>
            <w:shd w:val="clear" w:color="auto" w:fill="auto"/>
            <w:noWrap/>
            <w:hideMark/>
          </w:tcPr>
          <w:p w14:paraId="2A53991F" w14:textId="77777777" w:rsidR="00022926" w:rsidRPr="003C351B" w:rsidRDefault="00022926" w:rsidP="00022926">
            <w:pPr>
              <w:spacing w:after="0" w:line="240" w:lineRule="auto"/>
              <w:rPr>
                <w:rFonts w:eastAsia="Times New Roman" w:cstheme="minorHAnsi"/>
                <w:b/>
                <w:bCs/>
                <w:color w:val="000000"/>
                <w:sz w:val="28"/>
                <w:szCs w:val="28"/>
              </w:rPr>
            </w:pPr>
            <w:r w:rsidRPr="003C351B">
              <w:rPr>
                <w:rFonts w:eastAsia="Times New Roman" w:cstheme="minorHAnsi"/>
                <w:b/>
                <w:bCs/>
                <w:color w:val="000000"/>
                <w:sz w:val="28"/>
                <w:szCs w:val="28"/>
              </w:rPr>
              <w:t>Kempley Parish Council:  DRAFT BUDGET 2019/20</w:t>
            </w:r>
          </w:p>
        </w:tc>
        <w:tc>
          <w:tcPr>
            <w:tcW w:w="3407" w:type="dxa"/>
            <w:gridSpan w:val="3"/>
            <w:tcBorders>
              <w:top w:val="nil"/>
              <w:left w:val="nil"/>
              <w:bottom w:val="nil"/>
              <w:right w:val="nil"/>
            </w:tcBorders>
            <w:shd w:val="clear" w:color="auto" w:fill="auto"/>
            <w:noWrap/>
            <w:hideMark/>
          </w:tcPr>
          <w:p w14:paraId="6425F707" w14:textId="77777777" w:rsidR="00022926" w:rsidRPr="003C351B" w:rsidRDefault="00022926" w:rsidP="00022926">
            <w:pPr>
              <w:spacing w:after="0" w:line="240" w:lineRule="auto"/>
              <w:rPr>
                <w:rFonts w:eastAsia="Times New Roman" w:cstheme="minorHAnsi"/>
                <w:b/>
                <w:bCs/>
                <w:i/>
                <w:iCs/>
                <w:color w:val="000000"/>
                <w:sz w:val="28"/>
                <w:szCs w:val="28"/>
              </w:rPr>
            </w:pPr>
            <w:r w:rsidRPr="003C351B">
              <w:rPr>
                <w:rFonts w:eastAsia="Times New Roman" w:cstheme="minorHAnsi"/>
                <w:b/>
                <w:bCs/>
                <w:i/>
                <w:iCs/>
                <w:color w:val="000000"/>
                <w:sz w:val="28"/>
                <w:szCs w:val="28"/>
              </w:rPr>
              <w:t>April 2019 - March 2020</w:t>
            </w:r>
          </w:p>
        </w:tc>
      </w:tr>
      <w:tr w:rsidR="00022926" w:rsidRPr="003C351B" w14:paraId="1221C3EB" w14:textId="77777777" w:rsidTr="00936F44">
        <w:trPr>
          <w:trHeight w:val="284"/>
        </w:trPr>
        <w:tc>
          <w:tcPr>
            <w:tcW w:w="2978" w:type="dxa"/>
            <w:vMerge w:val="restart"/>
            <w:tcBorders>
              <w:top w:val="single" w:sz="4" w:space="0" w:color="auto"/>
              <w:left w:val="single" w:sz="4" w:space="0" w:color="auto"/>
              <w:bottom w:val="nil"/>
              <w:right w:val="single" w:sz="4" w:space="0" w:color="auto"/>
            </w:tcBorders>
            <w:shd w:val="clear" w:color="auto" w:fill="auto"/>
            <w:noWrap/>
            <w:hideMark/>
          </w:tcPr>
          <w:p w14:paraId="733F09B5"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 </w:t>
            </w:r>
          </w:p>
        </w:tc>
        <w:tc>
          <w:tcPr>
            <w:tcW w:w="1134" w:type="dxa"/>
            <w:tcBorders>
              <w:top w:val="single" w:sz="4" w:space="0" w:color="auto"/>
              <w:left w:val="nil"/>
              <w:bottom w:val="single" w:sz="4" w:space="0" w:color="auto"/>
              <w:right w:val="single" w:sz="4" w:space="0" w:color="auto"/>
            </w:tcBorders>
            <w:shd w:val="clear" w:color="000000" w:fill="FFFF00"/>
            <w:noWrap/>
            <w:vAlign w:val="bottom"/>
            <w:hideMark/>
          </w:tcPr>
          <w:p w14:paraId="5464616F"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BUDGET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9FAC2C1"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Spend to date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40E4161"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Anticipated</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14:paraId="01EEE2DC"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BUDGET</w:t>
            </w:r>
          </w:p>
        </w:tc>
        <w:tc>
          <w:tcPr>
            <w:tcW w:w="992" w:type="dxa"/>
            <w:tcBorders>
              <w:top w:val="single" w:sz="4" w:space="0" w:color="auto"/>
              <w:left w:val="nil"/>
              <w:bottom w:val="single" w:sz="4" w:space="0" w:color="auto"/>
              <w:right w:val="single" w:sz="4" w:space="0" w:color="auto"/>
            </w:tcBorders>
            <w:shd w:val="clear" w:color="000000" w:fill="BFBFBF"/>
            <w:noWrap/>
            <w:vAlign w:val="bottom"/>
            <w:hideMark/>
          </w:tcPr>
          <w:p w14:paraId="4481C360"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BUDGET</w:t>
            </w:r>
          </w:p>
        </w:tc>
        <w:tc>
          <w:tcPr>
            <w:tcW w:w="1423" w:type="dxa"/>
            <w:tcBorders>
              <w:top w:val="single" w:sz="4" w:space="0" w:color="auto"/>
              <w:left w:val="nil"/>
              <w:bottom w:val="single" w:sz="4" w:space="0" w:color="auto"/>
              <w:right w:val="single" w:sz="4" w:space="0" w:color="auto"/>
            </w:tcBorders>
            <w:shd w:val="clear" w:color="000000" w:fill="BFBFBF"/>
            <w:noWrap/>
            <w:vAlign w:val="bottom"/>
            <w:hideMark/>
          </w:tcPr>
          <w:p w14:paraId="41310F39"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BUDGET</w:t>
            </w:r>
          </w:p>
        </w:tc>
      </w:tr>
      <w:tr w:rsidR="00022926" w:rsidRPr="003C351B" w14:paraId="5B1694A4" w14:textId="77777777" w:rsidTr="00936F44">
        <w:trPr>
          <w:trHeight w:val="284"/>
        </w:trPr>
        <w:tc>
          <w:tcPr>
            <w:tcW w:w="2978" w:type="dxa"/>
            <w:vMerge/>
            <w:tcBorders>
              <w:top w:val="single" w:sz="4" w:space="0" w:color="auto"/>
              <w:left w:val="single" w:sz="4" w:space="0" w:color="auto"/>
              <w:bottom w:val="nil"/>
              <w:right w:val="single" w:sz="4" w:space="0" w:color="auto"/>
            </w:tcBorders>
            <w:vAlign w:val="center"/>
            <w:hideMark/>
          </w:tcPr>
          <w:p w14:paraId="3465C96A" w14:textId="77777777" w:rsidR="00022926" w:rsidRPr="003C351B" w:rsidRDefault="00022926" w:rsidP="00022926">
            <w:pPr>
              <w:spacing w:after="0" w:line="240" w:lineRule="auto"/>
              <w:rPr>
                <w:rFonts w:eastAsia="Times New Roman" w:cstheme="minorHAnsi"/>
                <w:b/>
                <w:bCs/>
                <w:color w:val="000000"/>
              </w:rPr>
            </w:pPr>
          </w:p>
        </w:tc>
        <w:tc>
          <w:tcPr>
            <w:tcW w:w="1134" w:type="dxa"/>
            <w:tcBorders>
              <w:top w:val="nil"/>
              <w:left w:val="nil"/>
              <w:bottom w:val="single" w:sz="4" w:space="0" w:color="auto"/>
              <w:right w:val="single" w:sz="4" w:space="0" w:color="auto"/>
            </w:tcBorders>
            <w:shd w:val="clear" w:color="000000" w:fill="FFFF00"/>
            <w:noWrap/>
            <w:vAlign w:val="bottom"/>
            <w:hideMark/>
          </w:tcPr>
          <w:p w14:paraId="3FECC671"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2018/19</w:t>
            </w:r>
          </w:p>
        </w:tc>
        <w:tc>
          <w:tcPr>
            <w:tcW w:w="1559" w:type="dxa"/>
            <w:tcBorders>
              <w:top w:val="nil"/>
              <w:left w:val="nil"/>
              <w:bottom w:val="single" w:sz="4" w:space="0" w:color="auto"/>
              <w:right w:val="single" w:sz="4" w:space="0" w:color="auto"/>
            </w:tcBorders>
            <w:shd w:val="clear" w:color="auto" w:fill="auto"/>
            <w:noWrap/>
            <w:vAlign w:val="bottom"/>
            <w:hideMark/>
          </w:tcPr>
          <w:p w14:paraId="7985BC35"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2018/19</w:t>
            </w:r>
          </w:p>
        </w:tc>
        <w:tc>
          <w:tcPr>
            <w:tcW w:w="1276" w:type="dxa"/>
            <w:tcBorders>
              <w:top w:val="nil"/>
              <w:left w:val="nil"/>
              <w:bottom w:val="single" w:sz="4" w:space="0" w:color="auto"/>
              <w:right w:val="single" w:sz="4" w:space="0" w:color="auto"/>
            </w:tcBorders>
            <w:shd w:val="clear" w:color="auto" w:fill="auto"/>
            <w:noWrap/>
            <w:vAlign w:val="bottom"/>
            <w:hideMark/>
          </w:tcPr>
          <w:p w14:paraId="1A923152"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year end</w:t>
            </w:r>
          </w:p>
        </w:tc>
        <w:tc>
          <w:tcPr>
            <w:tcW w:w="992" w:type="dxa"/>
            <w:tcBorders>
              <w:top w:val="nil"/>
              <w:left w:val="nil"/>
              <w:bottom w:val="single" w:sz="4" w:space="0" w:color="auto"/>
              <w:right w:val="single" w:sz="4" w:space="0" w:color="auto"/>
            </w:tcBorders>
            <w:shd w:val="clear" w:color="000000" w:fill="92D050"/>
            <w:noWrap/>
            <w:vAlign w:val="bottom"/>
            <w:hideMark/>
          </w:tcPr>
          <w:p w14:paraId="757AD833"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2019/20</w:t>
            </w:r>
          </w:p>
        </w:tc>
        <w:tc>
          <w:tcPr>
            <w:tcW w:w="992" w:type="dxa"/>
            <w:tcBorders>
              <w:top w:val="nil"/>
              <w:left w:val="nil"/>
              <w:bottom w:val="single" w:sz="4" w:space="0" w:color="auto"/>
              <w:right w:val="single" w:sz="4" w:space="0" w:color="auto"/>
            </w:tcBorders>
            <w:shd w:val="clear" w:color="000000" w:fill="BFBFBF"/>
            <w:noWrap/>
            <w:vAlign w:val="bottom"/>
            <w:hideMark/>
          </w:tcPr>
          <w:p w14:paraId="04C50C53"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2020/21</w:t>
            </w:r>
          </w:p>
        </w:tc>
        <w:tc>
          <w:tcPr>
            <w:tcW w:w="1423" w:type="dxa"/>
            <w:tcBorders>
              <w:top w:val="nil"/>
              <w:left w:val="nil"/>
              <w:bottom w:val="single" w:sz="4" w:space="0" w:color="auto"/>
              <w:right w:val="single" w:sz="4" w:space="0" w:color="auto"/>
            </w:tcBorders>
            <w:shd w:val="clear" w:color="000000" w:fill="BFBFBF"/>
            <w:noWrap/>
            <w:vAlign w:val="bottom"/>
            <w:hideMark/>
          </w:tcPr>
          <w:p w14:paraId="16767FEE"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2021/22</w:t>
            </w:r>
          </w:p>
        </w:tc>
      </w:tr>
      <w:tr w:rsidR="00022926" w:rsidRPr="003C351B" w14:paraId="0D22DA16" w14:textId="77777777" w:rsidTr="00936F44">
        <w:trPr>
          <w:trHeight w:val="284"/>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146DA"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EXPENDITURE</w:t>
            </w:r>
          </w:p>
        </w:tc>
        <w:tc>
          <w:tcPr>
            <w:tcW w:w="1134" w:type="dxa"/>
            <w:tcBorders>
              <w:top w:val="nil"/>
              <w:left w:val="nil"/>
              <w:bottom w:val="single" w:sz="4" w:space="0" w:color="auto"/>
              <w:right w:val="single" w:sz="4" w:space="0" w:color="auto"/>
            </w:tcBorders>
            <w:shd w:val="clear" w:color="000000" w:fill="FFFF8B"/>
            <w:noWrap/>
            <w:vAlign w:val="bottom"/>
            <w:hideMark/>
          </w:tcPr>
          <w:p w14:paraId="2517C28F"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8FA59E"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D164AE"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BEE395"/>
            <w:noWrap/>
            <w:vAlign w:val="bottom"/>
            <w:hideMark/>
          </w:tcPr>
          <w:p w14:paraId="2C104F96"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08CA0862"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423" w:type="dxa"/>
            <w:tcBorders>
              <w:top w:val="nil"/>
              <w:left w:val="nil"/>
              <w:bottom w:val="single" w:sz="4" w:space="0" w:color="auto"/>
              <w:right w:val="single" w:sz="4" w:space="0" w:color="auto"/>
            </w:tcBorders>
            <w:shd w:val="clear" w:color="000000" w:fill="F2F2F2"/>
            <w:noWrap/>
            <w:vAlign w:val="bottom"/>
            <w:hideMark/>
          </w:tcPr>
          <w:p w14:paraId="49B057BD"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r>
      <w:tr w:rsidR="00022926" w:rsidRPr="003C351B" w14:paraId="5485D47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D152B1A"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Staff costs - salary/NI/pension</w:t>
            </w:r>
          </w:p>
        </w:tc>
        <w:tc>
          <w:tcPr>
            <w:tcW w:w="1134" w:type="dxa"/>
            <w:tcBorders>
              <w:top w:val="nil"/>
              <w:left w:val="nil"/>
              <w:bottom w:val="single" w:sz="4" w:space="0" w:color="auto"/>
              <w:right w:val="single" w:sz="4" w:space="0" w:color="auto"/>
            </w:tcBorders>
            <w:shd w:val="clear" w:color="000000" w:fill="FFFF8B"/>
            <w:noWrap/>
            <w:vAlign w:val="bottom"/>
            <w:hideMark/>
          </w:tcPr>
          <w:p w14:paraId="0023454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2000</w:t>
            </w:r>
          </w:p>
        </w:tc>
        <w:tc>
          <w:tcPr>
            <w:tcW w:w="1559" w:type="dxa"/>
            <w:tcBorders>
              <w:top w:val="nil"/>
              <w:left w:val="nil"/>
              <w:bottom w:val="single" w:sz="4" w:space="0" w:color="auto"/>
              <w:right w:val="single" w:sz="4" w:space="0" w:color="auto"/>
            </w:tcBorders>
            <w:shd w:val="clear" w:color="auto" w:fill="auto"/>
            <w:noWrap/>
            <w:vAlign w:val="bottom"/>
            <w:hideMark/>
          </w:tcPr>
          <w:p w14:paraId="6424D36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992</w:t>
            </w:r>
          </w:p>
        </w:tc>
        <w:tc>
          <w:tcPr>
            <w:tcW w:w="1276" w:type="dxa"/>
            <w:tcBorders>
              <w:top w:val="nil"/>
              <w:left w:val="nil"/>
              <w:bottom w:val="single" w:sz="4" w:space="0" w:color="auto"/>
              <w:right w:val="single" w:sz="4" w:space="0" w:color="auto"/>
            </w:tcBorders>
            <w:shd w:val="clear" w:color="auto" w:fill="auto"/>
            <w:noWrap/>
            <w:vAlign w:val="bottom"/>
            <w:hideMark/>
          </w:tcPr>
          <w:p w14:paraId="73CE51B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2053</w:t>
            </w:r>
          </w:p>
        </w:tc>
        <w:tc>
          <w:tcPr>
            <w:tcW w:w="992" w:type="dxa"/>
            <w:tcBorders>
              <w:top w:val="nil"/>
              <w:left w:val="nil"/>
              <w:bottom w:val="single" w:sz="4" w:space="0" w:color="auto"/>
              <w:right w:val="single" w:sz="4" w:space="0" w:color="auto"/>
            </w:tcBorders>
            <w:shd w:val="clear" w:color="000000" w:fill="BEE395"/>
            <w:noWrap/>
            <w:vAlign w:val="bottom"/>
            <w:hideMark/>
          </w:tcPr>
          <w:p w14:paraId="4D2185B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2650</w:t>
            </w:r>
          </w:p>
        </w:tc>
        <w:tc>
          <w:tcPr>
            <w:tcW w:w="992" w:type="dxa"/>
            <w:tcBorders>
              <w:top w:val="nil"/>
              <w:left w:val="nil"/>
              <w:bottom w:val="single" w:sz="4" w:space="0" w:color="auto"/>
              <w:right w:val="single" w:sz="4" w:space="0" w:color="auto"/>
            </w:tcBorders>
            <w:shd w:val="clear" w:color="000000" w:fill="F2F2F2"/>
            <w:noWrap/>
            <w:vAlign w:val="bottom"/>
            <w:hideMark/>
          </w:tcPr>
          <w:p w14:paraId="1A12915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2700</w:t>
            </w:r>
          </w:p>
        </w:tc>
        <w:tc>
          <w:tcPr>
            <w:tcW w:w="1423" w:type="dxa"/>
            <w:tcBorders>
              <w:top w:val="nil"/>
              <w:left w:val="nil"/>
              <w:bottom w:val="single" w:sz="4" w:space="0" w:color="auto"/>
              <w:right w:val="single" w:sz="4" w:space="0" w:color="auto"/>
            </w:tcBorders>
            <w:shd w:val="clear" w:color="000000" w:fill="F2F2F2"/>
            <w:noWrap/>
            <w:vAlign w:val="bottom"/>
            <w:hideMark/>
          </w:tcPr>
          <w:p w14:paraId="555FBA9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2760</w:t>
            </w:r>
          </w:p>
        </w:tc>
      </w:tr>
      <w:tr w:rsidR="00022926" w:rsidRPr="003C351B" w14:paraId="48C7B3F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D35FB55"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Office Expenses</w:t>
            </w:r>
          </w:p>
        </w:tc>
        <w:tc>
          <w:tcPr>
            <w:tcW w:w="1134" w:type="dxa"/>
            <w:tcBorders>
              <w:top w:val="nil"/>
              <w:left w:val="nil"/>
              <w:bottom w:val="single" w:sz="4" w:space="0" w:color="auto"/>
              <w:right w:val="single" w:sz="4" w:space="0" w:color="auto"/>
            </w:tcBorders>
            <w:shd w:val="clear" w:color="000000" w:fill="FFFF8B"/>
            <w:noWrap/>
            <w:vAlign w:val="bottom"/>
            <w:hideMark/>
          </w:tcPr>
          <w:p w14:paraId="0AF7B4A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BD9930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14:paraId="44E9534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40</w:t>
            </w:r>
          </w:p>
        </w:tc>
        <w:tc>
          <w:tcPr>
            <w:tcW w:w="992" w:type="dxa"/>
            <w:tcBorders>
              <w:top w:val="nil"/>
              <w:left w:val="nil"/>
              <w:bottom w:val="single" w:sz="4" w:space="0" w:color="auto"/>
              <w:right w:val="single" w:sz="4" w:space="0" w:color="auto"/>
            </w:tcBorders>
            <w:shd w:val="clear" w:color="000000" w:fill="BEE395"/>
            <w:noWrap/>
            <w:vAlign w:val="bottom"/>
            <w:hideMark/>
          </w:tcPr>
          <w:p w14:paraId="462C69F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185</w:t>
            </w:r>
          </w:p>
        </w:tc>
        <w:tc>
          <w:tcPr>
            <w:tcW w:w="992" w:type="dxa"/>
            <w:tcBorders>
              <w:top w:val="nil"/>
              <w:left w:val="nil"/>
              <w:bottom w:val="single" w:sz="4" w:space="0" w:color="auto"/>
              <w:right w:val="single" w:sz="4" w:space="0" w:color="auto"/>
            </w:tcBorders>
            <w:shd w:val="clear" w:color="000000" w:fill="F2F2F2"/>
            <w:noWrap/>
            <w:vAlign w:val="bottom"/>
            <w:hideMark/>
          </w:tcPr>
          <w:p w14:paraId="30E9F1C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80</w:t>
            </w:r>
          </w:p>
        </w:tc>
        <w:tc>
          <w:tcPr>
            <w:tcW w:w="1423" w:type="dxa"/>
            <w:tcBorders>
              <w:top w:val="nil"/>
              <w:left w:val="nil"/>
              <w:bottom w:val="single" w:sz="4" w:space="0" w:color="auto"/>
              <w:right w:val="single" w:sz="4" w:space="0" w:color="auto"/>
            </w:tcBorders>
            <w:shd w:val="clear" w:color="000000" w:fill="F2F2F2"/>
            <w:noWrap/>
            <w:vAlign w:val="bottom"/>
            <w:hideMark/>
          </w:tcPr>
          <w:p w14:paraId="19ED89A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80</w:t>
            </w:r>
          </w:p>
        </w:tc>
      </w:tr>
      <w:tr w:rsidR="00022926" w:rsidRPr="003C351B" w14:paraId="281D5D8C"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0512B09"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Insurance</w:t>
            </w:r>
          </w:p>
        </w:tc>
        <w:tc>
          <w:tcPr>
            <w:tcW w:w="1134" w:type="dxa"/>
            <w:tcBorders>
              <w:top w:val="nil"/>
              <w:left w:val="nil"/>
              <w:bottom w:val="single" w:sz="4" w:space="0" w:color="auto"/>
              <w:right w:val="single" w:sz="4" w:space="0" w:color="auto"/>
            </w:tcBorders>
            <w:shd w:val="clear" w:color="000000" w:fill="FFFF8B"/>
            <w:noWrap/>
            <w:vAlign w:val="bottom"/>
            <w:hideMark/>
          </w:tcPr>
          <w:p w14:paraId="34ECB33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250</w:t>
            </w:r>
          </w:p>
        </w:tc>
        <w:tc>
          <w:tcPr>
            <w:tcW w:w="1559" w:type="dxa"/>
            <w:tcBorders>
              <w:top w:val="nil"/>
              <w:left w:val="nil"/>
              <w:bottom w:val="single" w:sz="4" w:space="0" w:color="auto"/>
              <w:right w:val="single" w:sz="4" w:space="0" w:color="auto"/>
            </w:tcBorders>
            <w:shd w:val="clear" w:color="auto" w:fill="auto"/>
            <w:noWrap/>
            <w:vAlign w:val="bottom"/>
            <w:hideMark/>
          </w:tcPr>
          <w:p w14:paraId="77A5031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248</w:t>
            </w:r>
          </w:p>
        </w:tc>
        <w:tc>
          <w:tcPr>
            <w:tcW w:w="1276" w:type="dxa"/>
            <w:tcBorders>
              <w:top w:val="nil"/>
              <w:left w:val="nil"/>
              <w:bottom w:val="single" w:sz="4" w:space="0" w:color="auto"/>
              <w:right w:val="single" w:sz="4" w:space="0" w:color="auto"/>
            </w:tcBorders>
            <w:shd w:val="clear" w:color="auto" w:fill="auto"/>
            <w:noWrap/>
            <w:vAlign w:val="bottom"/>
            <w:hideMark/>
          </w:tcPr>
          <w:p w14:paraId="1075C5E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248</w:t>
            </w:r>
          </w:p>
        </w:tc>
        <w:tc>
          <w:tcPr>
            <w:tcW w:w="992" w:type="dxa"/>
            <w:tcBorders>
              <w:top w:val="nil"/>
              <w:left w:val="nil"/>
              <w:bottom w:val="single" w:sz="4" w:space="0" w:color="auto"/>
              <w:right w:val="single" w:sz="4" w:space="0" w:color="auto"/>
            </w:tcBorders>
            <w:shd w:val="clear" w:color="000000" w:fill="BEE395"/>
            <w:noWrap/>
            <w:vAlign w:val="bottom"/>
            <w:hideMark/>
          </w:tcPr>
          <w:p w14:paraId="113622A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260</w:t>
            </w:r>
          </w:p>
        </w:tc>
        <w:tc>
          <w:tcPr>
            <w:tcW w:w="992" w:type="dxa"/>
            <w:tcBorders>
              <w:top w:val="nil"/>
              <w:left w:val="nil"/>
              <w:bottom w:val="single" w:sz="4" w:space="0" w:color="auto"/>
              <w:right w:val="single" w:sz="4" w:space="0" w:color="auto"/>
            </w:tcBorders>
            <w:shd w:val="clear" w:color="000000" w:fill="F2F2F2"/>
            <w:noWrap/>
            <w:vAlign w:val="bottom"/>
            <w:hideMark/>
          </w:tcPr>
          <w:p w14:paraId="64DD5F6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270</w:t>
            </w:r>
          </w:p>
        </w:tc>
        <w:tc>
          <w:tcPr>
            <w:tcW w:w="1423" w:type="dxa"/>
            <w:tcBorders>
              <w:top w:val="nil"/>
              <w:left w:val="nil"/>
              <w:bottom w:val="single" w:sz="4" w:space="0" w:color="auto"/>
              <w:right w:val="single" w:sz="4" w:space="0" w:color="auto"/>
            </w:tcBorders>
            <w:shd w:val="clear" w:color="000000" w:fill="F2F2F2"/>
            <w:noWrap/>
            <w:vAlign w:val="bottom"/>
            <w:hideMark/>
          </w:tcPr>
          <w:p w14:paraId="1BA1C55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285</w:t>
            </w:r>
          </w:p>
        </w:tc>
      </w:tr>
      <w:tr w:rsidR="00022926" w:rsidRPr="003C351B" w14:paraId="04BEC52B"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99A98C2"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Internal Audit</w:t>
            </w:r>
          </w:p>
        </w:tc>
        <w:tc>
          <w:tcPr>
            <w:tcW w:w="1134" w:type="dxa"/>
            <w:tcBorders>
              <w:top w:val="nil"/>
              <w:left w:val="nil"/>
              <w:bottom w:val="single" w:sz="4" w:space="0" w:color="auto"/>
              <w:right w:val="single" w:sz="4" w:space="0" w:color="auto"/>
            </w:tcBorders>
            <w:shd w:val="clear" w:color="000000" w:fill="FFFF8B"/>
            <w:noWrap/>
            <w:vAlign w:val="bottom"/>
            <w:hideMark/>
          </w:tcPr>
          <w:p w14:paraId="0AE2F63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00D38A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6427AB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90</w:t>
            </w:r>
          </w:p>
        </w:tc>
        <w:tc>
          <w:tcPr>
            <w:tcW w:w="992" w:type="dxa"/>
            <w:tcBorders>
              <w:top w:val="nil"/>
              <w:left w:val="nil"/>
              <w:bottom w:val="single" w:sz="4" w:space="0" w:color="auto"/>
              <w:right w:val="single" w:sz="4" w:space="0" w:color="auto"/>
            </w:tcBorders>
            <w:shd w:val="clear" w:color="000000" w:fill="BEE395"/>
            <w:noWrap/>
            <w:vAlign w:val="bottom"/>
            <w:hideMark/>
          </w:tcPr>
          <w:p w14:paraId="4F6A8C7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90</w:t>
            </w:r>
          </w:p>
        </w:tc>
        <w:tc>
          <w:tcPr>
            <w:tcW w:w="992" w:type="dxa"/>
            <w:tcBorders>
              <w:top w:val="nil"/>
              <w:left w:val="nil"/>
              <w:bottom w:val="single" w:sz="4" w:space="0" w:color="auto"/>
              <w:right w:val="single" w:sz="4" w:space="0" w:color="auto"/>
            </w:tcBorders>
            <w:shd w:val="clear" w:color="000000" w:fill="F2F2F2"/>
            <w:noWrap/>
            <w:vAlign w:val="bottom"/>
            <w:hideMark/>
          </w:tcPr>
          <w:p w14:paraId="459C27E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90</w:t>
            </w:r>
          </w:p>
        </w:tc>
        <w:tc>
          <w:tcPr>
            <w:tcW w:w="1423" w:type="dxa"/>
            <w:tcBorders>
              <w:top w:val="nil"/>
              <w:left w:val="nil"/>
              <w:bottom w:val="single" w:sz="4" w:space="0" w:color="auto"/>
              <w:right w:val="single" w:sz="4" w:space="0" w:color="auto"/>
            </w:tcBorders>
            <w:shd w:val="clear" w:color="000000" w:fill="F2F2F2"/>
            <w:noWrap/>
            <w:vAlign w:val="bottom"/>
            <w:hideMark/>
          </w:tcPr>
          <w:p w14:paraId="12B3548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90</w:t>
            </w:r>
          </w:p>
        </w:tc>
      </w:tr>
      <w:tr w:rsidR="00022926" w:rsidRPr="003C351B" w14:paraId="7DF01D12"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59EBB58"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Training</w:t>
            </w:r>
          </w:p>
        </w:tc>
        <w:tc>
          <w:tcPr>
            <w:tcW w:w="1134" w:type="dxa"/>
            <w:tcBorders>
              <w:top w:val="nil"/>
              <w:left w:val="nil"/>
              <w:bottom w:val="single" w:sz="4" w:space="0" w:color="auto"/>
              <w:right w:val="single" w:sz="4" w:space="0" w:color="auto"/>
            </w:tcBorders>
            <w:shd w:val="clear" w:color="000000" w:fill="FFFF8B"/>
            <w:noWrap/>
            <w:vAlign w:val="bottom"/>
            <w:hideMark/>
          </w:tcPr>
          <w:p w14:paraId="5585E5B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560</w:t>
            </w:r>
          </w:p>
        </w:tc>
        <w:tc>
          <w:tcPr>
            <w:tcW w:w="1559" w:type="dxa"/>
            <w:tcBorders>
              <w:top w:val="nil"/>
              <w:left w:val="nil"/>
              <w:bottom w:val="single" w:sz="4" w:space="0" w:color="auto"/>
              <w:right w:val="single" w:sz="4" w:space="0" w:color="auto"/>
            </w:tcBorders>
            <w:shd w:val="clear" w:color="auto" w:fill="auto"/>
            <w:noWrap/>
            <w:vAlign w:val="bottom"/>
            <w:hideMark/>
          </w:tcPr>
          <w:p w14:paraId="0CC9EFD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bottom"/>
            <w:hideMark/>
          </w:tcPr>
          <w:p w14:paraId="3A03404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465</w:t>
            </w:r>
          </w:p>
        </w:tc>
        <w:tc>
          <w:tcPr>
            <w:tcW w:w="992" w:type="dxa"/>
            <w:tcBorders>
              <w:top w:val="nil"/>
              <w:left w:val="nil"/>
              <w:bottom w:val="single" w:sz="4" w:space="0" w:color="auto"/>
              <w:right w:val="single" w:sz="4" w:space="0" w:color="auto"/>
            </w:tcBorders>
            <w:shd w:val="clear" w:color="000000" w:fill="BEE395"/>
            <w:noWrap/>
            <w:vAlign w:val="bottom"/>
            <w:hideMark/>
          </w:tcPr>
          <w:p w14:paraId="29C5EBF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992" w:type="dxa"/>
            <w:tcBorders>
              <w:top w:val="nil"/>
              <w:left w:val="nil"/>
              <w:bottom w:val="single" w:sz="4" w:space="0" w:color="auto"/>
              <w:right w:val="single" w:sz="4" w:space="0" w:color="auto"/>
            </w:tcBorders>
            <w:shd w:val="clear" w:color="000000" w:fill="F2F2F2"/>
            <w:noWrap/>
            <w:vAlign w:val="bottom"/>
            <w:hideMark/>
          </w:tcPr>
          <w:p w14:paraId="28F9319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1423" w:type="dxa"/>
            <w:tcBorders>
              <w:top w:val="nil"/>
              <w:left w:val="nil"/>
              <w:bottom w:val="single" w:sz="4" w:space="0" w:color="auto"/>
              <w:right w:val="single" w:sz="4" w:space="0" w:color="auto"/>
            </w:tcBorders>
            <w:shd w:val="clear" w:color="000000" w:fill="F2F2F2"/>
            <w:noWrap/>
            <w:vAlign w:val="bottom"/>
            <w:hideMark/>
          </w:tcPr>
          <w:p w14:paraId="7AF0AB7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r>
      <w:tr w:rsidR="00022926" w:rsidRPr="003C351B" w14:paraId="49674CBE"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F983824"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Village Hall Hire</w:t>
            </w:r>
          </w:p>
        </w:tc>
        <w:tc>
          <w:tcPr>
            <w:tcW w:w="1134" w:type="dxa"/>
            <w:tcBorders>
              <w:top w:val="nil"/>
              <w:left w:val="nil"/>
              <w:bottom w:val="single" w:sz="4" w:space="0" w:color="auto"/>
              <w:right w:val="single" w:sz="4" w:space="0" w:color="auto"/>
            </w:tcBorders>
            <w:shd w:val="clear" w:color="000000" w:fill="FFFF8B"/>
            <w:noWrap/>
            <w:vAlign w:val="bottom"/>
            <w:hideMark/>
          </w:tcPr>
          <w:p w14:paraId="0DAEBFF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1559" w:type="dxa"/>
            <w:tcBorders>
              <w:top w:val="nil"/>
              <w:left w:val="nil"/>
              <w:bottom w:val="single" w:sz="4" w:space="0" w:color="auto"/>
              <w:right w:val="single" w:sz="4" w:space="0" w:color="auto"/>
            </w:tcBorders>
            <w:shd w:val="clear" w:color="auto" w:fill="auto"/>
            <w:noWrap/>
            <w:vAlign w:val="bottom"/>
            <w:hideMark/>
          </w:tcPr>
          <w:p w14:paraId="0407C04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3867165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992" w:type="dxa"/>
            <w:tcBorders>
              <w:top w:val="nil"/>
              <w:left w:val="nil"/>
              <w:bottom w:val="single" w:sz="4" w:space="0" w:color="auto"/>
              <w:right w:val="single" w:sz="4" w:space="0" w:color="auto"/>
            </w:tcBorders>
            <w:shd w:val="clear" w:color="000000" w:fill="BEE395"/>
            <w:noWrap/>
            <w:vAlign w:val="bottom"/>
            <w:hideMark/>
          </w:tcPr>
          <w:p w14:paraId="65D0DF3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105</w:t>
            </w:r>
          </w:p>
        </w:tc>
        <w:tc>
          <w:tcPr>
            <w:tcW w:w="992" w:type="dxa"/>
            <w:tcBorders>
              <w:top w:val="nil"/>
              <w:left w:val="nil"/>
              <w:bottom w:val="single" w:sz="4" w:space="0" w:color="auto"/>
              <w:right w:val="single" w:sz="4" w:space="0" w:color="auto"/>
            </w:tcBorders>
            <w:shd w:val="clear" w:color="000000" w:fill="F2F2F2"/>
            <w:noWrap/>
            <w:vAlign w:val="bottom"/>
            <w:hideMark/>
          </w:tcPr>
          <w:p w14:paraId="190F67F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90</w:t>
            </w:r>
          </w:p>
        </w:tc>
        <w:tc>
          <w:tcPr>
            <w:tcW w:w="1423" w:type="dxa"/>
            <w:tcBorders>
              <w:top w:val="nil"/>
              <w:left w:val="nil"/>
              <w:bottom w:val="single" w:sz="4" w:space="0" w:color="auto"/>
              <w:right w:val="single" w:sz="4" w:space="0" w:color="auto"/>
            </w:tcBorders>
            <w:shd w:val="clear" w:color="000000" w:fill="F2F2F2"/>
            <w:noWrap/>
            <w:vAlign w:val="bottom"/>
            <w:hideMark/>
          </w:tcPr>
          <w:p w14:paraId="7F1450A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90</w:t>
            </w:r>
          </w:p>
        </w:tc>
      </w:tr>
      <w:tr w:rsidR="00022926" w:rsidRPr="003C351B" w14:paraId="0ABC113C"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1AF7FDDA"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Annual Parish Meeting</w:t>
            </w:r>
          </w:p>
        </w:tc>
        <w:tc>
          <w:tcPr>
            <w:tcW w:w="1134" w:type="dxa"/>
            <w:tcBorders>
              <w:top w:val="nil"/>
              <w:left w:val="nil"/>
              <w:bottom w:val="single" w:sz="4" w:space="0" w:color="auto"/>
              <w:right w:val="single" w:sz="4" w:space="0" w:color="auto"/>
            </w:tcBorders>
            <w:shd w:val="clear" w:color="000000" w:fill="FFFF8B"/>
            <w:noWrap/>
            <w:vAlign w:val="bottom"/>
            <w:hideMark/>
          </w:tcPr>
          <w:p w14:paraId="36D24C1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w:t>
            </w:r>
          </w:p>
        </w:tc>
        <w:tc>
          <w:tcPr>
            <w:tcW w:w="1559" w:type="dxa"/>
            <w:tcBorders>
              <w:top w:val="nil"/>
              <w:left w:val="nil"/>
              <w:bottom w:val="single" w:sz="4" w:space="0" w:color="auto"/>
              <w:right w:val="single" w:sz="4" w:space="0" w:color="auto"/>
            </w:tcBorders>
            <w:shd w:val="clear" w:color="auto" w:fill="auto"/>
            <w:noWrap/>
            <w:vAlign w:val="bottom"/>
            <w:hideMark/>
          </w:tcPr>
          <w:p w14:paraId="3CBDFB8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F67367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w:t>
            </w:r>
          </w:p>
        </w:tc>
        <w:tc>
          <w:tcPr>
            <w:tcW w:w="992" w:type="dxa"/>
            <w:tcBorders>
              <w:top w:val="nil"/>
              <w:left w:val="nil"/>
              <w:bottom w:val="single" w:sz="4" w:space="0" w:color="auto"/>
              <w:right w:val="single" w:sz="4" w:space="0" w:color="auto"/>
            </w:tcBorders>
            <w:shd w:val="clear" w:color="000000" w:fill="BEE395"/>
            <w:noWrap/>
            <w:vAlign w:val="bottom"/>
            <w:hideMark/>
          </w:tcPr>
          <w:p w14:paraId="15A17DE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w:t>
            </w:r>
          </w:p>
        </w:tc>
        <w:tc>
          <w:tcPr>
            <w:tcW w:w="992" w:type="dxa"/>
            <w:tcBorders>
              <w:top w:val="nil"/>
              <w:left w:val="nil"/>
              <w:bottom w:val="single" w:sz="4" w:space="0" w:color="auto"/>
              <w:right w:val="single" w:sz="4" w:space="0" w:color="auto"/>
            </w:tcBorders>
            <w:shd w:val="clear" w:color="000000" w:fill="F2F2F2"/>
            <w:noWrap/>
            <w:vAlign w:val="bottom"/>
            <w:hideMark/>
          </w:tcPr>
          <w:p w14:paraId="6F68A8E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w:t>
            </w:r>
          </w:p>
        </w:tc>
        <w:tc>
          <w:tcPr>
            <w:tcW w:w="1423" w:type="dxa"/>
            <w:tcBorders>
              <w:top w:val="nil"/>
              <w:left w:val="nil"/>
              <w:bottom w:val="single" w:sz="4" w:space="0" w:color="auto"/>
              <w:right w:val="single" w:sz="4" w:space="0" w:color="auto"/>
            </w:tcBorders>
            <w:shd w:val="clear" w:color="000000" w:fill="F2F2F2"/>
            <w:noWrap/>
            <w:vAlign w:val="bottom"/>
            <w:hideMark/>
          </w:tcPr>
          <w:p w14:paraId="1D240AB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w:t>
            </w:r>
          </w:p>
        </w:tc>
      </w:tr>
      <w:tr w:rsidR="00022926" w:rsidRPr="003C351B" w14:paraId="2B477098"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BEDDCD9"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Subscriptions</w:t>
            </w:r>
          </w:p>
        </w:tc>
        <w:tc>
          <w:tcPr>
            <w:tcW w:w="1134" w:type="dxa"/>
            <w:tcBorders>
              <w:top w:val="nil"/>
              <w:left w:val="nil"/>
              <w:bottom w:val="single" w:sz="4" w:space="0" w:color="auto"/>
              <w:right w:val="single" w:sz="4" w:space="0" w:color="auto"/>
            </w:tcBorders>
            <w:shd w:val="clear" w:color="000000" w:fill="FFFF8B"/>
            <w:noWrap/>
            <w:vAlign w:val="bottom"/>
            <w:hideMark/>
          </w:tcPr>
          <w:p w14:paraId="1F3E579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80</w:t>
            </w:r>
          </w:p>
        </w:tc>
        <w:tc>
          <w:tcPr>
            <w:tcW w:w="1559" w:type="dxa"/>
            <w:tcBorders>
              <w:top w:val="nil"/>
              <w:left w:val="nil"/>
              <w:bottom w:val="single" w:sz="4" w:space="0" w:color="auto"/>
              <w:right w:val="single" w:sz="4" w:space="0" w:color="auto"/>
            </w:tcBorders>
            <w:shd w:val="clear" w:color="auto" w:fill="auto"/>
            <w:noWrap/>
            <w:vAlign w:val="bottom"/>
            <w:hideMark/>
          </w:tcPr>
          <w:p w14:paraId="35B1E3F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4842EF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78</w:t>
            </w:r>
          </w:p>
        </w:tc>
        <w:tc>
          <w:tcPr>
            <w:tcW w:w="992" w:type="dxa"/>
            <w:tcBorders>
              <w:top w:val="nil"/>
              <w:left w:val="nil"/>
              <w:bottom w:val="single" w:sz="4" w:space="0" w:color="auto"/>
              <w:right w:val="single" w:sz="4" w:space="0" w:color="auto"/>
            </w:tcBorders>
            <w:shd w:val="clear" w:color="000000" w:fill="BEE395"/>
            <w:noWrap/>
            <w:vAlign w:val="bottom"/>
            <w:hideMark/>
          </w:tcPr>
          <w:p w14:paraId="5E0B5DB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160</w:t>
            </w:r>
          </w:p>
        </w:tc>
        <w:tc>
          <w:tcPr>
            <w:tcW w:w="992" w:type="dxa"/>
            <w:tcBorders>
              <w:top w:val="nil"/>
              <w:left w:val="nil"/>
              <w:bottom w:val="single" w:sz="4" w:space="0" w:color="auto"/>
              <w:right w:val="single" w:sz="4" w:space="0" w:color="auto"/>
            </w:tcBorders>
            <w:shd w:val="clear" w:color="000000" w:fill="F2F2F2"/>
            <w:noWrap/>
            <w:vAlign w:val="bottom"/>
            <w:hideMark/>
          </w:tcPr>
          <w:p w14:paraId="75177CC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165</w:t>
            </w:r>
          </w:p>
        </w:tc>
        <w:tc>
          <w:tcPr>
            <w:tcW w:w="1423" w:type="dxa"/>
            <w:tcBorders>
              <w:top w:val="nil"/>
              <w:left w:val="nil"/>
              <w:bottom w:val="single" w:sz="4" w:space="0" w:color="auto"/>
              <w:right w:val="single" w:sz="4" w:space="0" w:color="auto"/>
            </w:tcBorders>
            <w:shd w:val="clear" w:color="000000" w:fill="F2F2F2"/>
            <w:noWrap/>
            <w:vAlign w:val="bottom"/>
            <w:hideMark/>
          </w:tcPr>
          <w:p w14:paraId="211B318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170</w:t>
            </w:r>
          </w:p>
        </w:tc>
      </w:tr>
      <w:tr w:rsidR="00022926" w:rsidRPr="003C351B" w14:paraId="162747E4"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EB73050"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Data Pro/ Freedom of Info</w:t>
            </w:r>
          </w:p>
        </w:tc>
        <w:tc>
          <w:tcPr>
            <w:tcW w:w="1134" w:type="dxa"/>
            <w:tcBorders>
              <w:top w:val="nil"/>
              <w:left w:val="nil"/>
              <w:bottom w:val="single" w:sz="4" w:space="0" w:color="auto"/>
              <w:right w:val="single" w:sz="4" w:space="0" w:color="auto"/>
            </w:tcBorders>
            <w:shd w:val="clear" w:color="000000" w:fill="FFFF8B"/>
            <w:noWrap/>
            <w:vAlign w:val="bottom"/>
            <w:hideMark/>
          </w:tcPr>
          <w:p w14:paraId="04C556A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199828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930802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40</w:t>
            </w:r>
          </w:p>
        </w:tc>
        <w:tc>
          <w:tcPr>
            <w:tcW w:w="992" w:type="dxa"/>
            <w:tcBorders>
              <w:top w:val="nil"/>
              <w:left w:val="nil"/>
              <w:bottom w:val="single" w:sz="4" w:space="0" w:color="auto"/>
              <w:right w:val="single" w:sz="4" w:space="0" w:color="auto"/>
            </w:tcBorders>
            <w:shd w:val="clear" w:color="000000" w:fill="BEE395"/>
            <w:noWrap/>
            <w:vAlign w:val="bottom"/>
            <w:hideMark/>
          </w:tcPr>
          <w:p w14:paraId="74B14A9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40</w:t>
            </w:r>
          </w:p>
        </w:tc>
        <w:tc>
          <w:tcPr>
            <w:tcW w:w="992" w:type="dxa"/>
            <w:tcBorders>
              <w:top w:val="nil"/>
              <w:left w:val="nil"/>
              <w:bottom w:val="single" w:sz="4" w:space="0" w:color="auto"/>
              <w:right w:val="single" w:sz="4" w:space="0" w:color="auto"/>
            </w:tcBorders>
            <w:shd w:val="clear" w:color="000000" w:fill="F2F2F2"/>
            <w:noWrap/>
            <w:vAlign w:val="bottom"/>
            <w:hideMark/>
          </w:tcPr>
          <w:p w14:paraId="50871DF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40</w:t>
            </w:r>
          </w:p>
        </w:tc>
        <w:tc>
          <w:tcPr>
            <w:tcW w:w="1423" w:type="dxa"/>
            <w:tcBorders>
              <w:top w:val="nil"/>
              <w:left w:val="nil"/>
              <w:bottom w:val="single" w:sz="4" w:space="0" w:color="auto"/>
              <w:right w:val="single" w:sz="4" w:space="0" w:color="auto"/>
            </w:tcBorders>
            <w:shd w:val="clear" w:color="000000" w:fill="F2F2F2"/>
            <w:noWrap/>
            <w:vAlign w:val="bottom"/>
            <w:hideMark/>
          </w:tcPr>
          <w:p w14:paraId="6A95F6B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40</w:t>
            </w:r>
          </w:p>
        </w:tc>
      </w:tr>
      <w:tr w:rsidR="00022926" w:rsidRPr="003C351B" w14:paraId="45AADCBB"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BFDB524"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Elections</w:t>
            </w:r>
          </w:p>
        </w:tc>
        <w:tc>
          <w:tcPr>
            <w:tcW w:w="1134" w:type="dxa"/>
            <w:tcBorders>
              <w:top w:val="nil"/>
              <w:left w:val="nil"/>
              <w:bottom w:val="single" w:sz="4" w:space="0" w:color="auto"/>
              <w:right w:val="single" w:sz="4" w:space="0" w:color="auto"/>
            </w:tcBorders>
            <w:shd w:val="clear" w:color="000000" w:fill="FFFF8B"/>
            <w:noWrap/>
            <w:vAlign w:val="bottom"/>
            <w:hideMark/>
          </w:tcPr>
          <w:p w14:paraId="4F1B129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175</w:t>
            </w:r>
          </w:p>
        </w:tc>
        <w:tc>
          <w:tcPr>
            <w:tcW w:w="1559" w:type="dxa"/>
            <w:tcBorders>
              <w:top w:val="nil"/>
              <w:left w:val="nil"/>
              <w:bottom w:val="single" w:sz="4" w:space="0" w:color="auto"/>
              <w:right w:val="single" w:sz="4" w:space="0" w:color="auto"/>
            </w:tcBorders>
            <w:shd w:val="clear" w:color="auto" w:fill="auto"/>
            <w:noWrap/>
            <w:vAlign w:val="bottom"/>
            <w:hideMark/>
          </w:tcPr>
          <w:p w14:paraId="5CA46BD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2AC9FA2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218ED5A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1300</w:t>
            </w:r>
          </w:p>
        </w:tc>
        <w:tc>
          <w:tcPr>
            <w:tcW w:w="992" w:type="dxa"/>
            <w:tcBorders>
              <w:top w:val="nil"/>
              <w:left w:val="nil"/>
              <w:bottom w:val="single" w:sz="4" w:space="0" w:color="auto"/>
              <w:right w:val="single" w:sz="4" w:space="0" w:color="auto"/>
            </w:tcBorders>
            <w:shd w:val="clear" w:color="000000" w:fill="F2F2F2"/>
            <w:noWrap/>
            <w:vAlign w:val="bottom"/>
            <w:hideMark/>
          </w:tcPr>
          <w:p w14:paraId="7FA8456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757C894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64DAFBEC"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46E2C27B"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Green Maintenance</w:t>
            </w:r>
          </w:p>
        </w:tc>
        <w:tc>
          <w:tcPr>
            <w:tcW w:w="1134" w:type="dxa"/>
            <w:tcBorders>
              <w:top w:val="nil"/>
              <w:left w:val="nil"/>
              <w:bottom w:val="single" w:sz="4" w:space="0" w:color="auto"/>
              <w:right w:val="single" w:sz="4" w:space="0" w:color="auto"/>
            </w:tcBorders>
            <w:shd w:val="clear" w:color="000000" w:fill="FFFF8B"/>
            <w:noWrap/>
            <w:vAlign w:val="bottom"/>
            <w:hideMark/>
          </w:tcPr>
          <w:p w14:paraId="044BCCA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480</w:t>
            </w:r>
          </w:p>
        </w:tc>
        <w:tc>
          <w:tcPr>
            <w:tcW w:w="1559" w:type="dxa"/>
            <w:tcBorders>
              <w:top w:val="nil"/>
              <w:left w:val="nil"/>
              <w:bottom w:val="single" w:sz="4" w:space="0" w:color="auto"/>
              <w:right w:val="single" w:sz="4" w:space="0" w:color="auto"/>
            </w:tcBorders>
            <w:shd w:val="clear" w:color="auto" w:fill="auto"/>
            <w:noWrap/>
            <w:vAlign w:val="bottom"/>
            <w:hideMark/>
          </w:tcPr>
          <w:p w14:paraId="6AF66EE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090D5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480</w:t>
            </w:r>
          </w:p>
        </w:tc>
        <w:tc>
          <w:tcPr>
            <w:tcW w:w="992" w:type="dxa"/>
            <w:tcBorders>
              <w:top w:val="nil"/>
              <w:left w:val="nil"/>
              <w:bottom w:val="single" w:sz="4" w:space="0" w:color="auto"/>
              <w:right w:val="single" w:sz="4" w:space="0" w:color="auto"/>
            </w:tcBorders>
            <w:shd w:val="clear" w:color="000000" w:fill="BEE395"/>
            <w:noWrap/>
            <w:vAlign w:val="bottom"/>
            <w:hideMark/>
          </w:tcPr>
          <w:p w14:paraId="7551039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480</w:t>
            </w:r>
          </w:p>
        </w:tc>
        <w:tc>
          <w:tcPr>
            <w:tcW w:w="992" w:type="dxa"/>
            <w:tcBorders>
              <w:top w:val="nil"/>
              <w:left w:val="nil"/>
              <w:bottom w:val="single" w:sz="4" w:space="0" w:color="auto"/>
              <w:right w:val="single" w:sz="4" w:space="0" w:color="auto"/>
            </w:tcBorders>
            <w:shd w:val="clear" w:color="000000" w:fill="F2F2F2"/>
            <w:noWrap/>
            <w:vAlign w:val="bottom"/>
            <w:hideMark/>
          </w:tcPr>
          <w:p w14:paraId="40039AE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495</w:t>
            </w:r>
          </w:p>
        </w:tc>
        <w:tc>
          <w:tcPr>
            <w:tcW w:w="1423" w:type="dxa"/>
            <w:tcBorders>
              <w:top w:val="nil"/>
              <w:left w:val="nil"/>
              <w:bottom w:val="single" w:sz="4" w:space="0" w:color="auto"/>
              <w:right w:val="single" w:sz="4" w:space="0" w:color="auto"/>
            </w:tcBorders>
            <w:shd w:val="clear" w:color="000000" w:fill="F2F2F2"/>
            <w:noWrap/>
            <w:vAlign w:val="bottom"/>
            <w:hideMark/>
          </w:tcPr>
          <w:p w14:paraId="655ABB9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510</w:t>
            </w:r>
          </w:p>
        </w:tc>
      </w:tr>
      <w:tr w:rsidR="00022926" w:rsidRPr="003C351B" w14:paraId="5E795F8D"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FFF80CC"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Repairs</w:t>
            </w:r>
          </w:p>
        </w:tc>
        <w:tc>
          <w:tcPr>
            <w:tcW w:w="1134" w:type="dxa"/>
            <w:tcBorders>
              <w:top w:val="nil"/>
              <w:left w:val="nil"/>
              <w:bottom w:val="single" w:sz="4" w:space="0" w:color="auto"/>
              <w:right w:val="single" w:sz="4" w:space="0" w:color="auto"/>
            </w:tcBorders>
            <w:shd w:val="clear" w:color="000000" w:fill="FFFF8B"/>
            <w:noWrap/>
            <w:vAlign w:val="bottom"/>
            <w:hideMark/>
          </w:tcPr>
          <w:p w14:paraId="47FCF9C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F08630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FCBBB71"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15E2A4D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992" w:type="dxa"/>
            <w:tcBorders>
              <w:top w:val="nil"/>
              <w:left w:val="nil"/>
              <w:bottom w:val="single" w:sz="4" w:space="0" w:color="auto"/>
              <w:right w:val="single" w:sz="4" w:space="0" w:color="auto"/>
            </w:tcBorders>
            <w:shd w:val="clear" w:color="000000" w:fill="F2F2F2"/>
            <w:noWrap/>
            <w:vAlign w:val="bottom"/>
            <w:hideMark/>
          </w:tcPr>
          <w:p w14:paraId="32DB585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150</w:t>
            </w:r>
          </w:p>
        </w:tc>
        <w:tc>
          <w:tcPr>
            <w:tcW w:w="1423" w:type="dxa"/>
            <w:tcBorders>
              <w:top w:val="nil"/>
              <w:left w:val="nil"/>
              <w:bottom w:val="single" w:sz="4" w:space="0" w:color="auto"/>
              <w:right w:val="single" w:sz="4" w:space="0" w:color="auto"/>
            </w:tcBorders>
            <w:shd w:val="clear" w:color="000000" w:fill="F2F2F2"/>
            <w:noWrap/>
            <w:vAlign w:val="bottom"/>
            <w:hideMark/>
          </w:tcPr>
          <w:p w14:paraId="23D932A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150</w:t>
            </w:r>
          </w:p>
        </w:tc>
      </w:tr>
      <w:tr w:rsidR="00022926" w:rsidRPr="003C351B" w14:paraId="6218E4CA"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1537C1C"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Website Hosting &amp; Domain</w:t>
            </w:r>
          </w:p>
        </w:tc>
        <w:tc>
          <w:tcPr>
            <w:tcW w:w="1134" w:type="dxa"/>
            <w:tcBorders>
              <w:top w:val="nil"/>
              <w:left w:val="nil"/>
              <w:bottom w:val="single" w:sz="4" w:space="0" w:color="auto"/>
              <w:right w:val="single" w:sz="4" w:space="0" w:color="auto"/>
            </w:tcBorders>
            <w:shd w:val="clear" w:color="000000" w:fill="FFFF8B"/>
            <w:noWrap/>
            <w:vAlign w:val="bottom"/>
            <w:hideMark/>
          </w:tcPr>
          <w:p w14:paraId="2ACD40D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95</w:t>
            </w:r>
          </w:p>
        </w:tc>
        <w:tc>
          <w:tcPr>
            <w:tcW w:w="1559" w:type="dxa"/>
            <w:tcBorders>
              <w:top w:val="nil"/>
              <w:left w:val="nil"/>
              <w:bottom w:val="single" w:sz="4" w:space="0" w:color="auto"/>
              <w:right w:val="single" w:sz="4" w:space="0" w:color="auto"/>
            </w:tcBorders>
            <w:shd w:val="clear" w:color="auto" w:fill="auto"/>
            <w:noWrap/>
            <w:vAlign w:val="bottom"/>
            <w:hideMark/>
          </w:tcPr>
          <w:p w14:paraId="1F3D964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55</w:t>
            </w:r>
          </w:p>
        </w:tc>
        <w:tc>
          <w:tcPr>
            <w:tcW w:w="1276" w:type="dxa"/>
            <w:tcBorders>
              <w:top w:val="nil"/>
              <w:left w:val="nil"/>
              <w:bottom w:val="single" w:sz="4" w:space="0" w:color="auto"/>
              <w:right w:val="single" w:sz="4" w:space="0" w:color="auto"/>
            </w:tcBorders>
            <w:shd w:val="clear" w:color="auto" w:fill="auto"/>
            <w:noWrap/>
            <w:vAlign w:val="bottom"/>
            <w:hideMark/>
          </w:tcPr>
          <w:p w14:paraId="18BB0CA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91</w:t>
            </w:r>
          </w:p>
        </w:tc>
        <w:tc>
          <w:tcPr>
            <w:tcW w:w="992" w:type="dxa"/>
            <w:tcBorders>
              <w:top w:val="nil"/>
              <w:left w:val="nil"/>
              <w:bottom w:val="single" w:sz="4" w:space="0" w:color="auto"/>
              <w:right w:val="single" w:sz="4" w:space="0" w:color="auto"/>
            </w:tcBorders>
            <w:shd w:val="clear" w:color="000000" w:fill="BEE395"/>
            <w:noWrap/>
            <w:vAlign w:val="bottom"/>
            <w:hideMark/>
          </w:tcPr>
          <w:p w14:paraId="5AE0CA2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95</w:t>
            </w:r>
          </w:p>
        </w:tc>
        <w:tc>
          <w:tcPr>
            <w:tcW w:w="992" w:type="dxa"/>
            <w:tcBorders>
              <w:top w:val="nil"/>
              <w:left w:val="nil"/>
              <w:bottom w:val="single" w:sz="4" w:space="0" w:color="auto"/>
              <w:right w:val="single" w:sz="4" w:space="0" w:color="auto"/>
            </w:tcBorders>
            <w:shd w:val="clear" w:color="000000" w:fill="F2F2F2"/>
            <w:noWrap/>
            <w:vAlign w:val="bottom"/>
            <w:hideMark/>
          </w:tcPr>
          <w:p w14:paraId="7CB89E3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100</w:t>
            </w:r>
          </w:p>
        </w:tc>
        <w:tc>
          <w:tcPr>
            <w:tcW w:w="1423" w:type="dxa"/>
            <w:tcBorders>
              <w:top w:val="nil"/>
              <w:left w:val="nil"/>
              <w:bottom w:val="single" w:sz="4" w:space="0" w:color="auto"/>
              <w:right w:val="single" w:sz="4" w:space="0" w:color="auto"/>
            </w:tcBorders>
            <w:shd w:val="clear" w:color="000000" w:fill="F2F2F2"/>
            <w:noWrap/>
            <w:vAlign w:val="bottom"/>
            <w:hideMark/>
          </w:tcPr>
          <w:p w14:paraId="519BD3C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105</w:t>
            </w:r>
          </w:p>
        </w:tc>
      </w:tr>
      <w:tr w:rsidR="00022926" w:rsidRPr="003C351B" w14:paraId="626B70BB"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00E159C"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Website Maintenance</w:t>
            </w:r>
          </w:p>
        </w:tc>
        <w:tc>
          <w:tcPr>
            <w:tcW w:w="1134" w:type="dxa"/>
            <w:tcBorders>
              <w:top w:val="nil"/>
              <w:left w:val="nil"/>
              <w:bottom w:val="single" w:sz="4" w:space="0" w:color="auto"/>
              <w:right w:val="single" w:sz="4" w:space="0" w:color="auto"/>
            </w:tcBorders>
            <w:shd w:val="clear" w:color="000000" w:fill="FFFF8B"/>
            <w:noWrap/>
            <w:vAlign w:val="bottom"/>
            <w:hideMark/>
          </w:tcPr>
          <w:p w14:paraId="6760080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1559" w:type="dxa"/>
            <w:tcBorders>
              <w:top w:val="nil"/>
              <w:left w:val="nil"/>
              <w:bottom w:val="single" w:sz="4" w:space="0" w:color="auto"/>
              <w:right w:val="single" w:sz="4" w:space="0" w:color="auto"/>
            </w:tcBorders>
            <w:shd w:val="clear" w:color="auto" w:fill="auto"/>
            <w:noWrap/>
            <w:vAlign w:val="bottom"/>
            <w:hideMark/>
          </w:tcPr>
          <w:p w14:paraId="6A20758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7A4930A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992" w:type="dxa"/>
            <w:tcBorders>
              <w:top w:val="nil"/>
              <w:left w:val="nil"/>
              <w:bottom w:val="single" w:sz="4" w:space="0" w:color="auto"/>
              <w:right w:val="single" w:sz="4" w:space="0" w:color="auto"/>
            </w:tcBorders>
            <w:shd w:val="clear" w:color="000000" w:fill="BEE395"/>
            <w:noWrap/>
            <w:vAlign w:val="bottom"/>
            <w:hideMark/>
          </w:tcPr>
          <w:p w14:paraId="64DC5F7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992" w:type="dxa"/>
            <w:tcBorders>
              <w:top w:val="nil"/>
              <w:left w:val="nil"/>
              <w:bottom w:val="single" w:sz="4" w:space="0" w:color="auto"/>
              <w:right w:val="single" w:sz="4" w:space="0" w:color="auto"/>
            </w:tcBorders>
            <w:shd w:val="clear" w:color="000000" w:fill="F2F2F2"/>
            <w:noWrap/>
            <w:vAlign w:val="bottom"/>
            <w:hideMark/>
          </w:tcPr>
          <w:p w14:paraId="7548431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180</w:t>
            </w:r>
          </w:p>
        </w:tc>
        <w:tc>
          <w:tcPr>
            <w:tcW w:w="1423" w:type="dxa"/>
            <w:tcBorders>
              <w:top w:val="nil"/>
              <w:left w:val="nil"/>
              <w:bottom w:val="single" w:sz="4" w:space="0" w:color="auto"/>
              <w:right w:val="single" w:sz="4" w:space="0" w:color="auto"/>
            </w:tcBorders>
            <w:shd w:val="clear" w:color="000000" w:fill="F2F2F2"/>
            <w:noWrap/>
            <w:vAlign w:val="bottom"/>
            <w:hideMark/>
          </w:tcPr>
          <w:p w14:paraId="704356F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180</w:t>
            </w:r>
          </w:p>
        </w:tc>
      </w:tr>
      <w:tr w:rsidR="00022926" w:rsidRPr="003C351B" w14:paraId="1EBE551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4ED0A8A6"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Software Subscriptions</w:t>
            </w:r>
          </w:p>
        </w:tc>
        <w:tc>
          <w:tcPr>
            <w:tcW w:w="1134" w:type="dxa"/>
            <w:tcBorders>
              <w:top w:val="nil"/>
              <w:left w:val="nil"/>
              <w:bottom w:val="single" w:sz="4" w:space="0" w:color="auto"/>
              <w:right w:val="single" w:sz="4" w:space="0" w:color="auto"/>
            </w:tcBorders>
            <w:shd w:val="clear" w:color="000000" w:fill="FFFF8B"/>
            <w:noWrap/>
            <w:vAlign w:val="bottom"/>
            <w:hideMark/>
          </w:tcPr>
          <w:p w14:paraId="35E2C5A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57C5F10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92</w:t>
            </w:r>
          </w:p>
        </w:tc>
        <w:tc>
          <w:tcPr>
            <w:tcW w:w="1276" w:type="dxa"/>
            <w:tcBorders>
              <w:top w:val="nil"/>
              <w:left w:val="nil"/>
              <w:bottom w:val="single" w:sz="4" w:space="0" w:color="auto"/>
              <w:right w:val="single" w:sz="4" w:space="0" w:color="auto"/>
            </w:tcBorders>
            <w:shd w:val="clear" w:color="auto" w:fill="auto"/>
            <w:noWrap/>
            <w:vAlign w:val="bottom"/>
            <w:hideMark/>
          </w:tcPr>
          <w:p w14:paraId="5FBCBDC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92</w:t>
            </w:r>
          </w:p>
        </w:tc>
        <w:tc>
          <w:tcPr>
            <w:tcW w:w="992" w:type="dxa"/>
            <w:tcBorders>
              <w:top w:val="nil"/>
              <w:left w:val="nil"/>
              <w:bottom w:val="single" w:sz="4" w:space="0" w:color="auto"/>
              <w:right w:val="single" w:sz="4" w:space="0" w:color="auto"/>
            </w:tcBorders>
            <w:shd w:val="clear" w:color="000000" w:fill="BEE395"/>
            <w:noWrap/>
            <w:vAlign w:val="bottom"/>
            <w:hideMark/>
          </w:tcPr>
          <w:p w14:paraId="66C9A7D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100</w:t>
            </w:r>
          </w:p>
        </w:tc>
        <w:tc>
          <w:tcPr>
            <w:tcW w:w="992" w:type="dxa"/>
            <w:tcBorders>
              <w:top w:val="nil"/>
              <w:left w:val="nil"/>
              <w:bottom w:val="single" w:sz="4" w:space="0" w:color="auto"/>
              <w:right w:val="single" w:sz="4" w:space="0" w:color="auto"/>
            </w:tcBorders>
            <w:shd w:val="clear" w:color="000000" w:fill="F2F2F2"/>
            <w:noWrap/>
            <w:vAlign w:val="bottom"/>
            <w:hideMark/>
          </w:tcPr>
          <w:p w14:paraId="61393C3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105</w:t>
            </w:r>
          </w:p>
        </w:tc>
        <w:tc>
          <w:tcPr>
            <w:tcW w:w="1423" w:type="dxa"/>
            <w:tcBorders>
              <w:top w:val="nil"/>
              <w:left w:val="nil"/>
              <w:bottom w:val="single" w:sz="4" w:space="0" w:color="auto"/>
              <w:right w:val="single" w:sz="4" w:space="0" w:color="auto"/>
            </w:tcBorders>
            <w:shd w:val="clear" w:color="000000" w:fill="F2F2F2"/>
            <w:noWrap/>
            <w:vAlign w:val="bottom"/>
            <w:hideMark/>
          </w:tcPr>
          <w:p w14:paraId="6BC925D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110</w:t>
            </w:r>
          </w:p>
        </w:tc>
      </w:tr>
      <w:tr w:rsidR="00022926" w:rsidRPr="003C351B" w14:paraId="6FBA3587"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6D444D5"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Defibrillator Maintenance</w:t>
            </w:r>
          </w:p>
        </w:tc>
        <w:tc>
          <w:tcPr>
            <w:tcW w:w="1134" w:type="dxa"/>
            <w:tcBorders>
              <w:top w:val="nil"/>
              <w:left w:val="nil"/>
              <w:bottom w:val="single" w:sz="4" w:space="0" w:color="auto"/>
              <w:right w:val="single" w:sz="4" w:space="0" w:color="auto"/>
            </w:tcBorders>
            <w:shd w:val="clear" w:color="000000" w:fill="FFFF8B"/>
            <w:noWrap/>
            <w:vAlign w:val="bottom"/>
            <w:hideMark/>
          </w:tcPr>
          <w:p w14:paraId="1861463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151</w:t>
            </w:r>
          </w:p>
        </w:tc>
        <w:tc>
          <w:tcPr>
            <w:tcW w:w="1559" w:type="dxa"/>
            <w:tcBorders>
              <w:top w:val="nil"/>
              <w:left w:val="nil"/>
              <w:bottom w:val="single" w:sz="4" w:space="0" w:color="auto"/>
              <w:right w:val="single" w:sz="4" w:space="0" w:color="auto"/>
            </w:tcBorders>
            <w:shd w:val="clear" w:color="auto" w:fill="auto"/>
            <w:noWrap/>
            <w:vAlign w:val="bottom"/>
            <w:hideMark/>
          </w:tcPr>
          <w:p w14:paraId="66CEA31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151</w:t>
            </w:r>
          </w:p>
        </w:tc>
        <w:tc>
          <w:tcPr>
            <w:tcW w:w="1276" w:type="dxa"/>
            <w:tcBorders>
              <w:top w:val="nil"/>
              <w:left w:val="nil"/>
              <w:bottom w:val="single" w:sz="4" w:space="0" w:color="auto"/>
              <w:right w:val="single" w:sz="4" w:space="0" w:color="auto"/>
            </w:tcBorders>
            <w:shd w:val="clear" w:color="auto" w:fill="auto"/>
            <w:noWrap/>
            <w:vAlign w:val="bottom"/>
            <w:hideMark/>
          </w:tcPr>
          <w:p w14:paraId="2053624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151</w:t>
            </w:r>
          </w:p>
        </w:tc>
        <w:tc>
          <w:tcPr>
            <w:tcW w:w="992" w:type="dxa"/>
            <w:tcBorders>
              <w:top w:val="nil"/>
              <w:left w:val="nil"/>
              <w:bottom w:val="single" w:sz="4" w:space="0" w:color="auto"/>
              <w:right w:val="single" w:sz="4" w:space="0" w:color="auto"/>
            </w:tcBorders>
            <w:shd w:val="clear" w:color="000000" w:fill="BEE395"/>
            <w:noWrap/>
            <w:vAlign w:val="bottom"/>
            <w:hideMark/>
          </w:tcPr>
          <w:p w14:paraId="39EEFF9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152</w:t>
            </w:r>
          </w:p>
        </w:tc>
        <w:tc>
          <w:tcPr>
            <w:tcW w:w="992" w:type="dxa"/>
            <w:tcBorders>
              <w:top w:val="nil"/>
              <w:left w:val="nil"/>
              <w:bottom w:val="single" w:sz="4" w:space="0" w:color="auto"/>
              <w:right w:val="single" w:sz="4" w:space="0" w:color="auto"/>
            </w:tcBorders>
            <w:shd w:val="clear" w:color="000000" w:fill="F2F2F2"/>
            <w:noWrap/>
            <w:vAlign w:val="bottom"/>
            <w:hideMark/>
          </w:tcPr>
          <w:p w14:paraId="20D0E32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152</w:t>
            </w:r>
          </w:p>
        </w:tc>
        <w:tc>
          <w:tcPr>
            <w:tcW w:w="1423" w:type="dxa"/>
            <w:tcBorders>
              <w:top w:val="nil"/>
              <w:left w:val="nil"/>
              <w:bottom w:val="single" w:sz="4" w:space="0" w:color="auto"/>
              <w:right w:val="single" w:sz="4" w:space="0" w:color="auto"/>
            </w:tcBorders>
            <w:shd w:val="clear" w:color="000000" w:fill="F2F2F2"/>
            <w:noWrap/>
            <w:vAlign w:val="bottom"/>
            <w:hideMark/>
          </w:tcPr>
          <w:p w14:paraId="08A65291"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152</w:t>
            </w:r>
          </w:p>
        </w:tc>
      </w:tr>
      <w:tr w:rsidR="00022926" w:rsidRPr="003C351B" w14:paraId="3679522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5A4665D"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Community led plans</w:t>
            </w:r>
          </w:p>
        </w:tc>
        <w:tc>
          <w:tcPr>
            <w:tcW w:w="1134" w:type="dxa"/>
            <w:tcBorders>
              <w:top w:val="nil"/>
              <w:left w:val="nil"/>
              <w:bottom w:val="single" w:sz="4" w:space="0" w:color="auto"/>
              <w:right w:val="single" w:sz="4" w:space="0" w:color="auto"/>
            </w:tcBorders>
            <w:shd w:val="clear" w:color="000000" w:fill="FFFF8B"/>
            <w:noWrap/>
            <w:vAlign w:val="bottom"/>
            <w:hideMark/>
          </w:tcPr>
          <w:p w14:paraId="1EF7F46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2967B52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A9CCF8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3CD1BF9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55AFC60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534C703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6D8350E7"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752A000"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Remembrance Wreath</w:t>
            </w:r>
          </w:p>
        </w:tc>
        <w:tc>
          <w:tcPr>
            <w:tcW w:w="1134" w:type="dxa"/>
            <w:tcBorders>
              <w:top w:val="nil"/>
              <w:left w:val="nil"/>
              <w:bottom w:val="single" w:sz="4" w:space="0" w:color="auto"/>
              <w:right w:val="single" w:sz="4" w:space="0" w:color="auto"/>
            </w:tcBorders>
            <w:shd w:val="clear" w:color="000000" w:fill="FFFF8B"/>
            <w:noWrap/>
            <w:vAlign w:val="bottom"/>
            <w:hideMark/>
          </w:tcPr>
          <w:p w14:paraId="67D1126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5ABC545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FD1DD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20</w:t>
            </w:r>
          </w:p>
        </w:tc>
        <w:tc>
          <w:tcPr>
            <w:tcW w:w="992" w:type="dxa"/>
            <w:tcBorders>
              <w:top w:val="nil"/>
              <w:left w:val="nil"/>
              <w:bottom w:val="single" w:sz="4" w:space="0" w:color="auto"/>
              <w:right w:val="single" w:sz="4" w:space="0" w:color="auto"/>
            </w:tcBorders>
            <w:shd w:val="clear" w:color="000000" w:fill="BEE395"/>
            <w:noWrap/>
            <w:vAlign w:val="bottom"/>
            <w:hideMark/>
          </w:tcPr>
          <w:p w14:paraId="5A6DD74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23</w:t>
            </w:r>
          </w:p>
        </w:tc>
        <w:tc>
          <w:tcPr>
            <w:tcW w:w="992" w:type="dxa"/>
            <w:tcBorders>
              <w:top w:val="nil"/>
              <w:left w:val="nil"/>
              <w:bottom w:val="single" w:sz="4" w:space="0" w:color="auto"/>
              <w:right w:val="single" w:sz="4" w:space="0" w:color="auto"/>
            </w:tcBorders>
            <w:shd w:val="clear" w:color="000000" w:fill="F2F2F2"/>
            <w:noWrap/>
            <w:vAlign w:val="bottom"/>
            <w:hideMark/>
          </w:tcPr>
          <w:p w14:paraId="42E9B94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26</w:t>
            </w:r>
          </w:p>
        </w:tc>
        <w:tc>
          <w:tcPr>
            <w:tcW w:w="1423" w:type="dxa"/>
            <w:tcBorders>
              <w:top w:val="nil"/>
              <w:left w:val="nil"/>
              <w:bottom w:val="single" w:sz="4" w:space="0" w:color="auto"/>
              <w:right w:val="single" w:sz="4" w:space="0" w:color="auto"/>
            </w:tcBorders>
            <w:shd w:val="clear" w:color="000000" w:fill="F2F2F2"/>
            <w:noWrap/>
            <w:vAlign w:val="bottom"/>
            <w:hideMark/>
          </w:tcPr>
          <w:p w14:paraId="1B74DE5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30</w:t>
            </w:r>
          </w:p>
        </w:tc>
      </w:tr>
      <w:tr w:rsidR="00022926" w:rsidRPr="003C351B" w14:paraId="5DBAEEF0"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1C393D2"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Contingency</w:t>
            </w:r>
          </w:p>
        </w:tc>
        <w:tc>
          <w:tcPr>
            <w:tcW w:w="1134" w:type="dxa"/>
            <w:tcBorders>
              <w:top w:val="nil"/>
              <w:left w:val="nil"/>
              <w:bottom w:val="single" w:sz="4" w:space="0" w:color="auto"/>
              <w:right w:val="single" w:sz="4" w:space="0" w:color="auto"/>
            </w:tcBorders>
            <w:shd w:val="clear" w:color="000000" w:fill="FFFF8B"/>
            <w:noWrap/>
            <w:vAlign w:val="bottom"/>
            <w:hideMark/>
          </w:tcPr>
          <w:p w14:paraId="270ABA5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619AF69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10F2E30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50FCA47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992" w:type="dxa"/>
            <w:tcBorders>
              <w:top w:val="nil"/>
              <w:left w:val="nil"/>
              <w:bottom w:val="single" w:sz="4" w:space="0" w:color="auto"/>
              <w:right w:val="single" w:sz="4" w:space="0" w:color="auto"/>
            </w:tcBorders>
            <w:shd w:val="clear" w:color="000000" w:fill="F2F2F2"/>
            <w:noWrap/>
            <w:vAlign w:val="bottom"/>
            <w:hideMark/>
          </w:tcPr>
          <w:p w14:paraId="073F2F8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c>
          <w:tcPr>
            <w:tcW w:w="1423" w:type="dxa"/>
            <w:tcBorders>
              <w:top w:val="nil"/>
              <w:left w:val="nil"/>
              <w:bottom w:val="single" w:sz="4" w:space="0" w:color="auto"/>
              <w:right w:val="single" w:sz="4" w:space="0" w:color="auto"/>
            </w:tcBorders>
            <w:shd w:val="clear" w:color="000000" w:fill="F2F2F2"/>
            <w:noWrap/>
            <w:vAlign w:val="bottom"/>
            <w:hideMark/>
          </w:tcPr>
          <w:p w14:paraId="1E0FC31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500</w:t>
            </w:r>
          </w:p>
        </w:tc>
      </w:tr>
      <w:tr w:rsidR="00022926" w:rsidRPr="003C351B" w14:paraId="04AFA3B4"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76D5AE1"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Community grants</w:t>
            </w:r>
          </w:p>
        </w:tc>
        <w:tc>
          <w:tcPr>
            <w:tcW w:w="1134" w:type="dxa"/>
            <w:tcBorders>
              <w:top w:val="nil"/>
              <w:left w:val="nil"/>
              <w:bottom w:val="single" w:sz="4" w:space="0" w:color="auto"/>
              <w:right w:val="single" w:sz="4" w:space="0" w:color="auto"/>
            </w:tcBorders>
            <w:shd w:val="clear" w:color="000000" w:fill="FFFF8B"/>
            <w:noWrap/>
            <w:vAlign w:val="bottom"/>
            <w:hideMark/>
          </w:tcPr>
          <w:p w14:paraId="694466F1"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002E196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03911C79"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70FE0D3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5D4D2B1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7479EE1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021EBE3B"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6127DE78" w14:textId="77777777" w:rsidR="00022926" w:rsidRPr="003C351B" w:rsidRDefault="00022926" w:rsidP="00936F44">
            <w:pPr>
              <w:spacing w:after="0" w:line="240" w:lineRule="auto"/>
              <w:rPr>
                <w:rFonts w:eastAsia="Times New Roman" w:cstheme="minorHAnsi"/>
                <w:b/>
                <w:bCs/>
                <w:color w:val="000000"/>
              </w:rPr>
            </w:pPr>
            <w:r w:rsidRPr="003C351B">
              <w:rPr>
                <w:rFonts w:eastAsia="Times New Roman" w:cstheme="minorHAnsi"/>
                <w:b/>
                <w:bCs/>
                <w:color w:val="000000"/>
              </w:rPr>
              <w:t>TOTAL</w:t>
            </w:r>
          </w:p>
        </w:tc>
        <w:tc>
          <w:tcPr>
            <w:tcW w:w="1134" w:type="dxa"/>
            <w:tcBorders>
              <w:top w:val="nil"/>
              <w:left w:val="nil"/>
              <w:bottom w:val="single" w:sz="4" w:space="0" w:color="auto"/>
              <w:right w:val="single" w:sz="4" w:space="0" w:color="auto"/>
            </w:tcBorders>
            <w:shd w:val="clear" w:color="000000" w:fill="FFFF00"/>
            <w:noWrap/>
            <w:vAlign w:val="bottom"/>
            <w:hideMark/>
          </w:tcPr>
          <w:p w14:paraId="518E96A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4691</w:t>
            </w:r>
          </w:p>
        </w:tc>
        <w:tc>
          <w:tcPr>
            <w:tcW w:w="1559" w:type="dxa"/>
            <w:tcBorders>
              <w:top w:val="nil"/>
              <w:left w:val="nil"/>
              <w:bottom w:val="single" w:sz="4" w:space="0" w:color="auto"/>
              <w:right w:val="single" w:sz="4" w:space="0" w:color="auto"/>
            </w:tcBorders>
            <w:shd w:val="clear" w:color="000000" w:fill="FFFF00"/>
            <w:noWrap/>
            <w:vAlign w:val="bottom"/>
            <w:hideMark/>
          </w:tcPr>
          <w:p w14:paraId="6635940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1600</w:t>
            </w:r>
          </w:p>
        </w:tc>
        <w:tc>
          <w:tcPr>
            <w:tcW w:w="1276" w:type="dxa"/>
            <w:tcBorders>
              <w:top w:val="nil"/>
              <w:left w:val="nil"/>
              <w:bottom w:val="single" w:sz="4" w:space="0" w:color="auto"/>
              <w:right w:val="single" w:sz="4" w:space="0" w:color="auto"/>
            </w:tcBorders>
            <w:shd w:val="clear" w:color="000000" w:fill="FFFF00"/>
            <w:noWrap/>
            <w:vAlign w:val="bottom"/>
            <w:hideMark/>
          </w:tcPr>
          <w:p w14:paraId="307D905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4193</w:t>
            </w:r>
          </w:p>
        </w:tc>
        <w:tc>
          <w:tcPr>
            <w:tcW w:w="992" w:type="dxa"/>
            <w:tcBorders>
              <w:top w:val="nil"/>
              <w:left w:val="nil"/>
              <w:bottom w:val="single" w:sz="4" w:space="0" w:color="auto"/>
              <w:right w:val="single" w:sz="4" w:space="0" w:color="auto"/>
            </w:tcBorders>
            <w:shd w:val="clear" w:color="000000" w:fill="92D050"/>
            <w:noWrap/>
            <w:vAlign w:val="bottom"/>
            <w:hideMark/>
          </w:tcPr>
          <w:p w14:paraId="5C17165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7020</w:t>
            </w:r>
          </w:p>
        </w:tc>
        <w:tc>
          <w:tcPr>
            <w:tcW w:w="992" w:type="dxa"/>
            <w:tcBorders>
              <w:top w:val="nil"/>
              <w:left w:val="nil"/>
              <w:bottom w:val="single" w:sz="4" w:space="0" w:color="auto"/>
              <w:right w:val="single" w:sz="4" w:space="0" w:color="auto"/>
            </w:tcBorders>
            <w:shd w:val="clear" w:color="000000" w:fill="BFBFBF"/>
            <w:noWrap/>
            <w:vAlign w:val="bottom"/>
            <w:hideMark/>
          </w:tcPr>
          <w:p w14:paraId="7CC2204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5693</w:t>
            </w:r>
          </w:p>
        </w:tc>
        <w:tc>
          <w:tcPr>
            <w:tcW w:w="1423" w:type="dxa"/>
            <w:tcBorders>
              <w:top w:val="nil"/>
              <w:left w:val="nil"/>
              <w:bottom w:val="single" w:sz="4" w:space="0" w:color="auto"/>
              <w:right w:val="single" w:sz="4" w:space="0" w:color="auto"/>
            </w:tcBorders>
            <w:shd w:val="clear" w:color="000000" w:fill="BFBFBF"/>
            <w:noWrap/>
            <w:vAlign w:val="bottom"/>
            <w:hideMark/>
          </w:tcPr>
          <w:p w14:paraId="3E5C9DC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5802</w:t>
            </w:r>
          </w:p>
        </w:tc>
      </w:tr>
      <w:tr w:rsidR="00022926" w:rsidRPr="003C351B" w14:paraId="70E27BCD"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074A177"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INCOME</w:t>
            </w:r>
          </w:p>
        </w:tc>
        <w:tc>
          <w:tcPr>
            <w:tcW w:w="1134" w:type="dxa"/>
            <w:tcBorders>
              <w:top w:val="nil"/>
              <w:left w:val="nil"/>
              <w:bottom w:val="single" w:sz="4" w:space="0" w:color="auto"/>
              <w:right w:val="single" w:sz="4" w:space="0" w:color="auto"/>
            </w:tcBorders>
            <w:shd w:val="clear" w:color="000000" w:fill="FFFF8B"/>
            <w:noWrap/>
            <w:vAlign w:val="bottom"/>
            <w:hideMark/>
          </w:tcPr>
          <w:p w14:paraId="45634FBD"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0DF6D9A8"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08CD42"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BEE395"/>
            <w:noWrap/>
            <w:vAlign w:val="bottom"/>
            <w:hideMark/>
          </w:tcPr>
          <w:p w14:paraId="36B744E7"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2FDB2949"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423" w:type="dxa"/>
            <w:tcBorders>
              <w:top w:val="nil"/>
              <w:left w:val="nil"/>
              <w:bottom w:val="single" w:sz="4" w:space="0" w:color="auto"/>
              <w:right w:val="single" w:sz="4" w:space="0" w:color="auto"/>
            </w:tcBorders>
            <w:shd w:val="clear" w:color="000000" w:fill="F2F2F2"/>
            <w:noWrap/>
            <w:vAlign w:val="bottom"/>
            <w:hideMark/>
          </w:tcPr>
          <w:p w14:paraId="05CBA76C"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r>
      <w:tr w:rsidR="00022926" w:rsidRPr="003C351B" w14:paraId="1EB7AA5C"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3BB44FB3"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Grants/gifts/s106/CIL</w:t>
            </w:r>
          </w:p>
        </w:tc>
        <w:tc>
          <w:tcPr>
            <w:tcW w:w="1134" w:type="dxa"/>
            <w:tcBorders>
              <w:top w:val="nil"/>
              <w:left w:val="nil"/>
              <w:bottom w:val="single" w:sz="4" w:space="0" w:color="auto"/>
              <w:right w:val="single" w:sz="4" w:space="0" w:color="auto"/>
            </w:tcBorders>
            <w:shd w:val="clear" w:color="000000" w:fill="FFFF8B"/>
            <w:noWrap/>
            <w:vAlign w:val="bottom"/>
            <w:hideMark/>
          </w:tcPr>
          <w:p w14:paraId="0F6252F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4A162F9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02B92F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32B2A81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0AE6317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3C04C99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14714875"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70F5DD9"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Bank/investment interest</w:t>
            </w:r>
          </w:p>
        </w:tc>
        <w:tc>
          <w:tcPr>
            <w:tcW w:w="1134" w:type="dxa"/>
            <w:tcBorders>
              <w:top w:val="nil"/>
              <w:left w:val="nil"/>
              <w:bottom w:val="single" w:sz="4" w:space="0" w:color="auto"/>
              <w:right w:val="single" w:sz="4" w:space="0" w:color="auto"/>
            </w:tcBorders>
            <w:shd w:val="clear" w:color="000000" w:fill="FFFF8B"/>
            <w:noWrap/>
            <w:vAlign w:val="bottom"/>
            <w:hideMark/>
          </w:tcPr>
          <w:p w14:paraId="738FF9D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auto" w:fill="auto"/>
            <w:noWrap/>
            <w:vAlign w:val="bottom"/>
            <w:hideMark/>
          </w:tcPr>
          <w:p w14:paraId="756F924D"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bottom"/>
            <w:hideMark/>
          </w:tcPr>
          <w:p w14:paraId="544C89F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EE395"/>
            <w:noWrap/>
            <w:vAlign w:val="bottom"/>
            <w:hideMark/>
          </w:tcPr>
          <w:p w14:paraId="175665B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F2F2F2"/>
            <w:noWrap/>
            <w:vAlign w:val="bottom"/>
            <w:hideMark/>
          </w:tcPr>
          <w:p w14:paraId="6887BBF2"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3A4216C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33092E9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58F57AC2"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5C733E8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559" w:type="dxa"/>
            <w:tcBorders>
              <w:top w:val="nil"/>
              <w:left w:val="nil"/>
              <w:bottom w:val="single" w:sz="4" w:space="0" w:color="auto"/>
              <w:right w:val="single" w:sz="4" w:space="0" w:color="auto"/>
            </w:tcBorders>
            <w:shd w:val="clear" w:color="000000" w:fill="FFFF00"/>
            <w:noWrap/>
            <w:vAlign w:val="bottom"/>
            <w:hideMark/>
          </w:tcPr>
          <w:p w14:paraId="4C331AB6"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000000" w:fill="FFFF00"/>
            <w:noWrap/>
            <w:vAlign w:val="bottom"/>
            <w:hideMark/>
          </w:tcPr>
          <w:p w14:paraId="5F948524"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single" w:sz="4" w:space="0" w:color="auto"/>
              <w:right w:val="single" w:sz="4" w:space="0" w:color="auto"/>
            </w:tcBorders>
            <w:shd w:val="clear" w:color="000000" w:fill="92D050"/>
            <w:noWrap/>
            <w:vAlign w:val="bottom"/>
            <w:hideMark/>
          </w:tcPr>
          <w:p w14:paraId="5FC4ABC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992" w:type="dxa"/>
            <w:tcBorders>
              <w:top w:val="nil"/>
              <w:left w:val="nil"/>
              <w:bottom w:val="single" w:sz="4" w:space="0" w:color="auto"/>
              <w:right w:val="single" w:sz="4" w:space="0" w:color="auto"/>
            </w:tcBorders>
            <w:shd w:val="clear" w:color="000000" w:fill="BFBFBF"/>
            <w:noWrap/>
            <w:vAlign w:val="bottom"/>
            <w:hideMark/>
          </w:tcPr>
          <w:p w14:paraId="16FF4BF0"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BFBFBF"/>
            <w:noWrap/>
            <w:vAlign w:val="bottom"/>
            <w:hideMark/>
          </w:tcPr>
          <w:p w14:paraId="5B10EAB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3CD2D19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24E4FD3"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Requiring funding</w:t>
            </w:r>
          </w:p>
        </w:tc>
        <w:tc>
          <w:tcPr>
            <w:tcW w:w="1134" w:type="dxa"/>
            <w:tcBorders>
              <w:top w:val="nil"/>
              <w:left w:val="nil"/>
              <w:bottom w:val="single" w:sz="4" w:space="0" w:color="auto"/>
              <w:right w:val="single" w:sz="4" w:space="0" w:color="auto"/>
            </w:tcBorders>
            <w:shd w:val="clear" w:color="000000" w:fill="FFFF8B"/>
            <w:noWrap/>
            <w:vAlign w:val="bottom"/>
            <w:hideMark/>
          </w:tcPr>
          <w:p w14:paraId="1158FEC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4265</w:t>
            </w:r>
          </w:p>
        </w:tc>
        <w:tc>
          <w:tcPr>
            <w:tcW w:w="1559" w:type="dxa"/>
            <w:tcBorders>
              <w:top w:val="nil"/>
              <w:left w:val="nil"/>
              <w:bottom w:val="single" w:sz="4" w:space="0" w:color="auto"/>
              <w:right w:val="single" w:sz="4" w:space="0" w:color="auto"/>
            </w:tcBorders>
            <w:shd w:val="clear" w:color="auto" w:fill="auto"/>
            <w:noWrap/>
            <w:vAlign w:val="bottom"/>
            <w:hideMark/>
          </w:tcPr>
          <w:p w14:paraId="1E323FA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1302</w:t>
            </w:r>
          </w:p>
        </w:tc>
        <w:tc>
          <w:tcPr>
            <w:tcW w:w="1276" w:type="dxa"/>
            <w:tcBorders>
              <w:top w:val="nil"/>
              <w:left w:val="nil"/>
              <w:bottom w:val="single" w:sz="4" w:space="0" w:color="auto"/>
              <w:right w:val="single" w:sz="4" w:space="0" w:color="auto"/>
            </w:tcBorders>
            <w:shd w:val="clear" w:color="auto" w:fill="auto"/>
            <w:noWrap/>
            <w:vAlign w:val="bottom"/>
            <w:hideMark/>
          </w:tcPr>
          <w:p w14:paraId="08C0DF16"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3679</w:t>
            </w:r>
          </w:p>
        </w:tc>
        <w:tc>
          <w:tcPr>
            <w:tcW w:w="992" w:type="dxa"/>
            <w:tcBorders>
              <w:top w:val="nil"/>
              <w:left w:val="nil"/>
              <w:bottom w:val="single" w:sz="4" w:space="0" w:color="auto"/>
              <w:right w:val="single" w:sz="4" w:space="0" w:color="auto"/>
            </w:tcBorders>
            <w:shd w:val="clear" w:color="000000" w:fill="BEE395"/>
            <w:noWrap/>
            <w:vAlign w:val="bottom"/>
            <w:hideMark/>
          </w:tcPr>
          <w:p w14:paraId="6A3AF44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7020</w:t>
            </w:r>
          </w:p>
        </w:tc>
        <w:tc>
          <w:tcPr>
            <w:tcW w:w="992" w:type="dxa"/>
            <w:tcBorders>
              <w:top w:val="nil"/>
              <w:left w:val="nil"/>
              <w:bottom w:val="single" w:sz="4" w:space="0" w:color="auto"/>
              <w:right w:val="single" w:sz="4" w:space="0" w:color="auto"/>
            </w:tcBorders>
            <w:shd w:val="clear" w:color="000000" w:fill="F2F2F2"/>
            <w:noWrap/>
            <w:vAlign w:val="bottom"/>
            <w:hideMark/>
          </w:tcPr>
          <w:p w14:paraId="72BB3FB5"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5693</w:t>
            </w:r>
          </w:p>
        </w:tc>
        <w:tc>
          <w:tcPr>
            <w:tcW w:w="1423" w:type="dxa"/>
            <w:tcBorders>
              <w:top w:val="nil"/>
              <w:left w:val="nil"/>
              <w:bottom w:val="single" w:sz="4" w:space="0" w:color="auto"/>
              <w:right w:val="single" w:sz="4" w:space="0" w:color="auto"/>
            </w:tcBorders>
            <w:shd w:val="clear" w:color="000000" w:fill="F2F2F2"/>
            <w:noWrap/>
            <w:vAlign w:val="bottom"/>
            <w:hideMark/>
          </w:tcPr>
          <w:p w14:paraId="1487E7C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5802</w:t>
            </w:r>
          </w:p>
        </w:tc>
      </w:tr>
      <w:tr w:rsidR="00022926" w:rsidRPr="003C351B" w14:paraId="4B4B90A3"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7EC099EC"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Use of ringfenced funds</w:t>
            </w:r>
          </w:p>
        </w:tc>
        <w:tc>
          <w:tcPr>
            <w:tcW w:w="1134" w:type="dxa"/>
            <w:tcBorders>
              <w:top w:val="nil"/>
              <w:left w:val="nil"/>
              <w:bottom w:val="single" w:sz="4" w:space="0" w:color="auto"/>
              <w:right w:val="single" w:sz="4" w:space="0" w:color="auto"/>
            </w:tcBorders>
            <w:shd w:val="clear" w:color="000000" w:fill="FFFF8B"/>
            <w:noWrap/>
            <w:vAlign w:val="bottom"/>
            <w:hideMark/>
          </w:tcPr>
          <w:p w14:paraId="3DDDF8C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426</w:t>
            </w:r>
          </w:p>
        </w:tc>
        <w:tc>
          <w:tcPr>
            <w:tcW w:w="1559" w:type="dxa"/>
            <w:tcBorders>
              <w:top w:val="nil"/>
              <w:left w:val="nil"/>
              <w:bottom w:val="single" w:sz="4" w:space="0" w:color="auto"/>
              <w:right w:val="single" w:sz="4" w:space="0" w:color="auto"/>
            </w:tcBorders>
            <w:shd w:val="clear" w:color="auto" w:fill="auto"/>
            <w:noWrap/>
            <w:vAlign w:val="bottom"/>
            <w:hideMark/>
          </w:tcPr>
          <w:p w14:paraId="079DE8D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298</w:t>
            </w:r>
          </w:p>
        </w:tc>
        <w:tc>
          <w:tcPr>
            <w:tcW w:w="1276" w:type="dxa"/>
            <w:tcBorders>
              <w:top w:val="nil"/>
              <w:left w:val="nil"/>
              <w:bottom w:val="single" w:sz="4" w:space="0" w:color="auto"/>
              <w:right w:val="single" w:sz="4" w:space="0" w:color="auto"/>
            </w:tcBorders>
            <w:shd w:val="clear" w:color="auto" w:fill="auto"/>
            <w:noWrap/>
            <w:vAlign w:val="bottom"/>
            <w:hideMark/>
          </w:tcPr>
          <w:p w14:paraId="4FFA9EA7"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514</w:t>
            </w:r>
          </w:p>
        </w:tc>
        <w:tc>
          <w:tcPr>
            <w:tcW w:w="992" w:type="dxa"/>
            <w:tcBorders>
              <w:top w:val="nil"/>
              <w:left w:val="nil"/>
              <w:bottom w:val="single" w:sz="4" w:space="0" w:color="auto"/>
              <w:right w:val="single" w:sz="4" w:space="0" w:color="auto"/>
            </w:tcBorders>
            <w:shd w:val="clear" w:color="000000" w:fill="BEE395"/>
            <w:noWrap/>
            <w:vAlign w:val="bottom"/>
            <w:hideMark/>
          </w:tcPr>
          <w:p w14:paraId="5CA553FE"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311</w:t>
            </w:r>
          </w:p>
        </w:tc>
        <w:tc>
          <w:tcPr>
            <w:tcW w:w="992" w:type="dxa"/>
            <w:tcBorders>
              <w:top w:val="nil"/>
              <w:left w:val="nil"/>
              <w:bottom w:val="single" w:sz="4" w:space="0" w:color="auto"/>
              <w:right w:val="single" w:sz="4" w:space="0" w:color="auto"/>
            </w:tcBorders>
            <w:shd w:val="clear" w:color="000000" w:fill="F2F2F2"/>
            <w:noWrap/>
            <w:vAlign w:val="bottom"/>
            <w:hideMark/>
          </w:tcPr>
          <w:p w14:paraId="4D94239F"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152</w:t>
            </w:r>
          </w:p>
        </w:tc>
        <w:tc>
          <w:tcPr>
            <w:tcW w:w="1423" w:type="dxa"/>
            <w:tcBorders>
              <w:top w:val="nil"/>
              <w:left w:val="nil"/>
              <w:bottom w:val="single" w:sz="4" w:space="0" w:color="auto"/>
              <w:right w:val="single" w:sz="4" w:space="0" w:color="auto"/>
            </w:tcBorders>
            <w:shd w:val="clear" w:color="000000" w:fill="F2F2F2"/>
            <w:noWrap/>
            <w:vAlign w:val="bottom"/>
            <w:hideMark/>
          </w:tcPr>
          <w:p w14:paraId="47275743"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152</w:t>
            </w:r>
          </w:p>
        </w:tc>
      </w:tr>
      <w:tr w:rsidR="00022926" w:rsidRPr="003C351B" w14:paraId="715FB73F"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2CF89B40"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Use of reserves</w:t>
            </w:r>
          </w:p>
        </w:tc>
        <w:tc>
          <w:tcPr>
            <w:tcW w:w="1134" w:type="dxa"/>
            <w:tcBorders>
              <w:top w:val="nil"/>
              <w:left w:val="nil"/>
              <w:bottom w:val="single" w:sz="4" w:space="0" w:color="auto"/>
              <w:right w:val="single" w:sz="4" w:space="0" w:color="auto"/>
            </w:tcBorders>
            <w:shd w:val="clear" w:color="000000" w:fill="FFFF8B"/>
            <w:noWrap/>
            <w:vAlign w:val="bottom"/>
            <w:hideMark/>
          </w:tcPr>
          <w:p w14:paraId="5868BE8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-624</w:t>
            </w:r>
          </w:p>
        </w:tc>
        <w:tc>
          <w:tcPr>
            <w:tcW w:w="1559" w:type="dxa"/>
            <w:tcBorders>
              <w:top w:val="nil"/>
              <w:left w:val="nil"/>
              <w:bottom w:val="single" w:sz="4" w:space="0" w:color="auto"/>
              <w:right w:val="single" w:sz="4" w:space="0" w:color="auto"/>
            </w:tcBorders>
            <w:shd w:val="clear" w:color="auto" w:fill="auto"/>
            <w:noWrap/>
            <w:vAlign w:val="bottom"/>
            <w:hideMark/>
          </w:tcPr>
          <w:p w14:paraId="4561A6BE"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46AA3A"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-1210</w:t>
            </w:r>
          </w:p>
        </w:tc>
        <w:tc>
          <w:tcPr>
            <w:tcW w:w="992" w:type="dxa"/>
            <w:tcBorders>
              <w:top w:val="nil"/>
              <w:left w:val="nil"/>
              <w:bottom w:val="single" w:sz="4" w:space="0" w:color="auto"/>
              <w:right w:val="single" w:sz="4" w:space="0" w:color="auto"/>
            </w:tcBorders>
            <w:shd w:val="clear" w:color="000000" w:fill="BEE395"/>
            <w:noWrap/>
            <w:vAlign w:val="bottom"/>
            <w:hideMark/>
          </w:tcPr>
          <w:p w14:paraId="07FD5FC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1150</w:t>
            </w:r>
          </w:p>
        </w:tc>
        <w:tc>
          <w:tcPr>
            <w:tcW w:w="992" w:type="dxa"/>
            <w:tcBorders>
              <w:top w:val="nil"/>
              <w:left w:val="nil"/>
              <w:bottom w:val="single" w:sz="4" w:space="0" w:color="auto"/>
              <w:right w:val="single" w:sz="4" w:space="0" w:color="auto"/>
            </w:tcBorders>
            <w:shd w:val="clear" w:color="000000" w:fill="F2F2F2"/>
            <w:noWrap/>
            <w:vAlign w:val="bottom"/>
            <w:hideMark/>
          </w:tcPr>
          <w:p w14:paraId="1E50B7BB"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c>
          <w:tcPr>
            <w:tcW w:w="1423" w:type="dxa"/>
            <w:tcBorders>
              <w:top w:val="nil"/>
              <w:left w:val="nil"/>
              <w:bottom w:val="single" w:sz="4" w:space="0" w:color="auto"/>
              <w:right w:val="single" w:sz="4" w:space="0" w:color="auto"/>
            </w:tcBorders>
            <w:shd w:val="clear" w:color="000000" w:fill="F2F2F2"/>
            <w:noWrap/>
            <w:vAlign w:val="bottom"/>
            <w:hideMark/>
          </w:tcPr>
          <w:p w14:paraId="19A53144"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0</w:t>
            </w:r>
          </w:p>
        </w:tc>
      </w:tr>
      <w:tr w:rsidR="00022926" w:rsidRPr="003C351B" w14:paraId="250BF2C5" w14:textId="77777777" w:rsidTr="00936F44">
        <w:trPr>
          <w:trHeight w:val="284"/>
        </w:trPr>
        <w:tc>
          <w:tcPr>
            <w:tcW w:w="2978" w:type="dxa"/>
            <w:tcBorders>
              <w:top w:val="nil"/>
              <w:left w:val="single" w:sz="4" w:space="0" w:color="auto"/>
              <w:bottom w:val="single" w:sz="4" w:space="0" w:color="auto"/>
              <w:right w:val="single" w:sz="4" w:space="0" w:color="auto"/>
            </w:tcBorders>
            <w:shd w:val="clear" w:color="auto" w:fill="auto"/>
            <w:noWrap/>
            <w:vAlign w:val="bottom"/>
            <w:hideMark/>
          </w:tcPr>
          <w:p w14:paraId="0005D8E9"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PRECEPT</w:t>
            </w:r>
          </w:p>
        </w:tc>
        <w:tc>
          <w:tcPr>
            <w:tcW w:w="1134" w:type="dxa"/>
            <w:tcBorders>
              <w:top w:val="nil"/>
              <w:left w:val="nil"/>
              <w:bottom w:val="single" w:sz="4" w:space="0" w:color="auto"/>
              <w:right w:val="single" w:sz="4" w:space="0" w:color="auto"/>
            </w:tcBorders>
            <w:shd w:val="clear" w:color="000000" w:fill="FFFF00"/>
            <w:noWrap/>
            <w:vAlign w:val="bottom"/>
            <w:hideMark/>
          </w:tcPr>
          <w:p w14:paraId="7B5F2135" w14:textId="77777777" w:rsidR="00022926" w:rsidRPr="003C351B" w:rsidRDefault="00022926" w:rsidP="00022926">
            <w:pPr>
              <w:spacing w:after="0" w:line="240" w:lineRule="auto"/>
              <w:jc w:val="right"/>
              <w:rPr>
                <w:rFonts w:eastAsia="Times New Roman" w:cstheme="minorHAnsi"/>
                <w:b/>
                <w:bCs/>
                <w:color w:val="000000"/>
              </w:rPr>
            </w:pPr>
            <w:r w:rsidRPr="003C351B">
              <w:rPr>
                <w:rFonts w:eastAsia="Times New Roman" w:cstheme="minorHAnsi"/>
                <w:b/>
                <w:bCs/>
                <w:color w:val="000000"/>
              </w:rPr>
              <w:t>4889</w:t>
            </w:r>
          </w:p>
        </w:tc>
        <w:tc>
          <w:tcPr>
            <w:tcW w:w="1559" w:type="dxa"/>
            <w:tcBorders>
              <w:top w:val="nil"/>
              <w:left w:val="nil"/>
              <w:bottom w:val="single" w:sz="4" w:space="0" w:color="auto"/>
              <w:right w:val="single" w:sz="4" w:space="0" w:color="auto"/>
            </w:tcBorders>
            <w:shd w:val="clear" w:color="000000" w:fill="FFFF00"/>
            <w:noWrap/>
            <w:vAlign w:val="bottom"/>
            <w:hideMark/>
          </w:tcPr>
          <w:p w14:paraId="0B89E1CC"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4889</w:t>
            </w:r>
          </w:p>
        </w:tc>
        <w:tc>
          <w:tcPr>
            <w:tcW w:w="1276" w:type="dxa"/>
            <w:tcBorders>
              <w:top w:val="nil"/>
              <w:left w:val="nil"/>
              <w:bottom w:val="single" w:sz="4" w:space="0" w:color="auto"/>
              <w:right w:val="single" w:sz="4" w:space="0" w:color="auto"/>
            </w:tcBorders>
            <w:shd w:val="clear" w:color="000000" w:fill="FFFF00"/>
            <w:noWrap/>
            <w:vAlign w:val="bottom"/>
            <w:hideMark/>
          </w:tcPr>
          <w:p w14:paraId="43A813F8" w14:textId="77777777" w:rsidR="00022926" w:rsidRPr="003C351B" w:rsidRDefault="00022926" w:rsidP="00022926">
            <w:pPr>
              <w:spacing w:after="0" w:line="240" w:lineRule="auto"/>
              <w:jc w:val="right"/>
              <w:rPr>
                <w:rFonts w:eastAsia="Times New Roman" w:cstheme="minorHAnsi"/>
                <w:color w:val="000000"/>
              </w:rPr>
            </w:pPr>
            <w:r w:rsidRPr="003C351B">
              <w:rPr>
                <w:rFonts w:eastAsia="Times New Roman" w:cstheme="minorHAnsi"/>
                <w:color w:val="000000"/>
              </w:rPr>
              <w:t>4889</w:t>
            </w:r>
          </w:p>
        </w:tc>
        <w:tc>
          <w:tcPr>
            <w:tcW w:w="992" w:type="dxa"/>
            <w:tcBorders>
              <w:top w:val="nil"/>
              <w:left w:val="nil"/>
              <w:bottom w:val="single" w:sz="4" w:space="0" w:color="auto"/>
              <w:right w:val="single" w:sz="4" w:space="0" w:color="auto"/>
            </w:tcBorders>
            <w:shd w:val="clear" w:color="000000" w:fill="92D050"/>
            <w:noWrap/>
            <w:vAlign w:val="bottom"/>
            <w:hideMark/>
          </w:tcPr>
          <w:p w14:paraId="2212E82A" w14:textId="77777777" w:rsidR="00022926" w:rsidRPr="003C351B" w:rsidRDefault="00022926" w:rsidP="00022926">
            <w:pPr>
              <w:spacing w:after="0" w:line="240" w:lineRule="auto"/>
              <w:jc w:val="right"/>
              <w:rPr>
                <w:rFonts w:eastAsia="Times New Roman" w:cstheme="minorHAnsi"/>
                <w:b/>
                <w:bCs/>
                <w:color w:val="000000"/>
              </w:rPr>
            </w:pPr>
            <w:r w:rsidRPr="003C351B">
              <w:rPr>
                <w:rFonts w:eastAsia="Times New Roman" w:cstheme="minorHAnsi"/>
                <w:b/>
                <w:bCs/>
                <w:color w:val="000000"/>
              </w:rPr>
              <w:t>5559</w:t>
            </w:r>
          </w:p>
        </w:tc>
        <w:tc>
          <w:tcPr>
            <w:tcW w:w="992" w:type="dxa"/>
            <w:tcBorders>
              <w:top w:val="nil"/>
              <w:left w:val="nil"/>
              <w:bottom w:val="single" w:sz="4" w:space="0" w:color="auto"/>
              <w:right w:val="single" w:sz="4" w:space="0" w:color="auto"/>
            </w:tcBorders>
            <w:shd w:val="clear" w:color="000000" w:fill="BFBFBF"/>
            <w:noWrap/>
            <w:vAlign w:val="bottom"/>
            <w:hideMark/>
          </w:tcPr>
          <w:p w14:paraId="4A614948" w14:textId="77777777" w:rsidR="00022926" w:rsidRPr="003C351B" w:rsidRDefault="00022926" w:rsidP="00022926">
            <w:pPr>
              <w:spacing w:after="0" w:line="240" w:lineRule="auto"/>
              <w:jc w:val="right"/>
              <w:rPr>
                <w:rFonts w:eastAsia="Times New Roman" w:cstheme="minorHAnsi"/>
                <w:b/>
                <w:bCs/>
                <w:color w:val="000000"/>
              </w:rPr>
            </w:pPr>
            <w:r w:rsidRPr="003C351B">
              <w:rPr>
                <w:rFonts w:eastAsia="Times New Roman" w:cstheme="minorHAnsi"/>
                <w:b/>
                <w:bCs/>
                <w:color w:val="000000"/>
              </w:rPr>
              <w:t>5541</w:t>
            </w:r>
          </w:p>
        </w:tc>
        <w:tc>
          <w:tcPr>
            <w:tcW w:w="1423" w:type="dxa"/>
            <w:tcBorders>
              <w:top w:val="nil"/>
              <w:left w:val="nil"/>
              <w:bottom w:val="single" w:sz="4" w:space="0" w:color="auto"/>
              <w:right w:val="single" w:sz="4" w:space="0" w:color="auto"/>
            </w:tcBorders>
            <w:shd w:val="clear" w:color="000000" w:fill="BFBFBF"/>
            <w:noWrap/>
            <w:vAlign w:val="bottom"/>
            <w:hideMark/>
          </w:tcPr>
          <w:p w14:paraId="11452793" w14:textId="77777777" w:rsidR="00022926" w:rsidRPr="003C351B" w:rsidRDefault="00022926" w:rsidP="00022926">
            <w:pPr>
              <w:spacing w:after="0" w:line="240" w:lineRule="auto"/>
              <w:jc w:val="right"/>
              <w:rPr>
                <w:rFonts w:eastAsia="Times New Roman" w:cstheme="minorHAnsi"/>
                <w:b/>
                <w:bCs/>
                <w:color w:val="000000"/>
              </w:rPr>
            </w:pPr>
            <w:r w:rsidRPr="003C351B">
              <w:rPr>
                <w:rFonts w:eastAsia="Times New Roman" w:cstheme="minorHAnsi"/>
                <w:b/>
                <w:bCs/>
                <w:color w:val="000000"/>
              </w:rPr>
              <w:t>5650</w:t>
            </w:r>
          </w:p>
        </w:tc>
      </w:tr>
      <w:tr w:rsidR="00022926" w:rsidRPr="003C351B" w14:paraId="4D227406" w14:textId="77777777" w:rsidTr="00936F44">
        <w:trPr>
          <w:trHeight w:val="284"/>
        </w:trPr>
        <w:tc>
          <w:tcPr>
            <w:tcW w:w="2978" w:type="dxa"/>
            <w:tcBorders>
              <w:top w:val="nil"/>
              <w:left w:val="nil"/>
              <w:bottom w:val="nil"/>
              <w:right w:val="nil"/>
            </w:tcBorders>
            <w:shd w:val="clear" w:color="auto" w:fill="auto"/>
            <w:noWrap/>
            <w:vAlign w:val="bottom"/>
            <w:hideMark/>
          </w:tcPr>
          <w:p w14:paraId="566D242A" w14:textId="77777777" w:rsidR="00022926" w:rsidRPr="003C351B" w:rsidRDefault="00022926" w:rsidP="00022926">
            <w:pPr>
              <w:spacing w:after="0" w:line="240" w:lineRule="auto"/>
              <w:jc w:val="right"/>
              <w:rPr>
                <w:rFonts w:eastAsia="Times New Roman" w:cstheme="minorHAnsi"/>
                <w:b/>
                <w:bCs/>
                <w:color w:val="000000"/>
              </w:rPr>
            </w:pPr>
          </w:p>
        </w:tc>
        <w:tc>
          <w:tcPr>
            <w:tcW w:w="1134" w:type="dxa"/>
            <w:tcBorders>
              <w:top w:val="nil"/>
              <w:left w:val="nil"/>
              <w:bottom w:val="nil"/>
              <w:right w:val="nil"/>
            </w:tcBorders>
            <w:shd w:val="clear" w:color="auto" w:fill="auto"/>
            <w:noWrap/>
            <w:vAlign w:val="bottom"/>
            <w:hideMark/>
          </w:tcPr>
          <w:p w14:paraId="34114CBB" w14:textId="77777777" w:rsidR="00022926" w:rsidRPr="003C351B" w:rsidRDefault="00022926" w:rsidP="00022926">
            <w:pPr>
              <w:spacing w:after="0" w:line="240" w:lineRule="auto"/>
              <w:rPr>
                <w:rFonts w:eastAsia="Times New Roman" w:cstheme="minorHAnsi"/>
              </w:rPr>
            </w:pPr>
          </w:p>
        </w:tc>
        <w:tc>
          <w:tcPr>
            <w:tcW w:w="1559" w:type="dxa"/>
            <w:tcBorders>
              <w:top w:val="nil"/>
              <w:left w:val="nil"/>
              <w:bottom w:val="nil"/>
              <w:right w:val="nil"/>
            </w:tcBorders>
            <w:shd w:val="clear" w:color="auto" w:fill="auto"/>
            <w:noWrap/>
            <w:vAlign w:val="bottom"/>
            <w:hideMark/>
          </w:tcPr>
          <w:p w14:paraId="16B963E0" w14:textId="77777777" w:rsidR="00022926" w:rsidRPr="003C351B" w:rsidRDefault="00022926" w:rsidP="00022926">
            <w:pPr>
              <w:spacing w:after="0" w:line="240" w:lineRule="auto"/>
              <w:rPr>
                <w:rFonts w:eastAsia="Times New Roman" w:cstheme="minorHAnsi"/>
              </w:rPr>
            </w:pPr>
          </w:p>
        </w:tc>
        <w:tc>
          <w:tcPr>
            <w:tcW w:w="1276" w:type="dxa"/>
            <w:tcBorders>
              <w:top w:val="nil"/>
              <w:left w:val="nil"/>
              <w:bottom w:val="nil"/>
              <w:right w:val="nil"/>
            </w:tcBorders>
            <w:shd w:val="clear" w:color="auto" w:fill="auto"/>
            <w:noWrap/>
            <w:vAlign w:val="bottom"/>
            <w:hideMark/>
          </w:tcPr>
          <w:p w14:paraId="613935DB"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6AD3F636"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609965C8"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77E2A6B5" w14:textId="77777777" w:rsidR="00022926" w:rsidRPr="003C351B" w:rsidRDefault="00022926" w:rsidP="00022926">
            <w:pPr>
              <w:spacing w:after="0" w:line="240" w:lineRule="auto"/>
              <w:rPr>
                <w:rFonts w:eastAsia="Times New Roman" w:cstheme="minorHAnsi"/>
              </w:rPr>
            </w:pPr>
          </w:p>
        </w:tc>
      </w:tr>
      <w:tr w:rsidR="00022926" w:rsidRPr="003C351B" w14:paraId="180A5935" w14:textId="77777777" w:rsidTr="00936F44">
        <w:trPr>
          <w:trHeight w:val="284"/>
        </w:trPr>
        <w:tc>
          <w:tcPr>
            <w:tcW w:w="2978" w:type="dxa"/>
            <w:tcBorders>
              <w:top w:val="nil"/>
              <w:left w:val="nil"/>
              <w:bottom w:val="nil"/>
              <w:right w:val="nil"/>
            </w:tcBorders>
            <w:shd w:val="clear" w:color="auto" w:fill="auto"/>
            <w:noWrap/>
            <w:vAlign w:val="bottom"/>
            <w:hideMark/>
          </w:tcPr>
          <w:p w14:paraId="3DC9F733"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Tax Base 2018/19</w:t>
            </w:r>
          </w:p>
        </w:tc>
        <w:tc>
          <w:tcPr>
            <w:tcW w:w="1134" w:type="dxa"/>
            <w:tcBorders>
              <w:top w:val="nil"/>
              <w:left w:val="nil"/>
              <w:bottom w:val="nil"/>
              <w:right w:val="nil"/>
            </w:tcBorders>
            <w:shd w:val="clear" w:color="auto" w:fill="auto"/>
            <w:noWrap/>
            <w:vAlign w:val="bottom"/>
            <w:hideMark/>
          </w:tcPr>
          <w:p w14:paraId="081D4462" w14:textId="77777777" w:rsidR="00022926" w:rsidRPr="003C351B" w:rsidRDefault="00022926" w:rsidP="00022926">
            <w:pPr>
              <w:spacing w:after="0" w:line="240" w:lineRule="auto"/>
              <w:rPr>
                <w:rFonts w:eastAsia="Times New Roman" w:cstheme="minorHAnsi"/>
                <w:b/>
                <w:bCs/>
              </w:rPr>
            </w:pPr>
            <w:r w:rsidRPr="003C351B">
              <w:rPr>
                <w:rFonts w:eastAsia="Times New Roman" w:cstheme="minorHAnsi"/>
                <w:b/>
                <w:bCs/>
              </w:rPr>
              <w:t xml:space="preserve"> </w:t>
            </w:r>
            <w:proofErr w:type="gramStart"/>
            <w:r w:rsidRPr="003C351B">
              <w:rPr>
                <w:rFonts w:eastAsia="Times New Roman" w:cstheme="minorHAnsi"/>
                <w:b/>
                <w:bCs/>
              </w:rPr>
              <w:t>£  132.17</w:t>
            </w:r>
            <w:proofErr w:type="gramEnd"/>
            <w:r w:rsidRPr="003C351B">
              <w:rPr>
                <w:rFonts w:eastAsia="Times New Roman" w:cstheme="minorHAnsi"/>
                <w:b/>
                <w:bCs/>
              </w:rPr>
              <w:t xml:space="preserve"> </w:t>
            </w:r>
          </w:p>
        </w:tc>
        <w:tc>
          <w:tcPr>
            <w:tcW w:w="1559" w:type="dxa"/>
            <w:tcBorders>
              <w:top w:val="nil"/>
              <w:left w:val="nil"/>
              <w:bottom w:val="nil"/>
              <w:right w:val="nil"/>
            </w:tcBorders>
            <w:shd w:val="clear" w:color="auto" w:fill="auto"/>
            <w:noWrap/>
            <w:vAlign w:val="bottom"/>
            <w:hideMark/>
          </w:tcPr>
          <w:p w14:paraId="65D529CF" w14:textId="77777777" w:rsidR="00022926" w:rsidRPr="003C351B" w:rsidRDefault="00022926" w:rsidP="00022926">
            <w:pPr>
              <w:spacing w:after="0" w:line="240" w:lineRule="auto"/>
              <w:rPr>
                <w:rFonts w:eastAsia="Times New Roman" w:cstheme="minorHAnsi"/>
                <w:b/>
                <w:bCs/>
              </w:rPr>
            </w:pPr>
            <w:r w:rsidRPr="003C351B">
              <w:rPr>
                <w:rFonts w:eastAsia="Times New Roman" w:cstheme="minorHAnsi"/>
                <w:b/>
                <w:bCs/>
              </w:rPr>
              <w:t>Increase p.a.</w:t>
            </w:r>
          </w:p>
        </w:tc>
        <w:tc>
          <w:tcPr>
            <w:tcW w:w="1276" w:type="dxa"/>
            <w:tcBorders>
              <w:top w:val="nil"/>
              <w:left w:val="nil"/>
              <w:bottom w:val="nil"/>
              <w:right w:val="nil"/>
            </w:tcBorders>
            <w:shd w:val="clear" w:color="auto" w:fill="auto"/>
            <w:noWrap/>
            <w:vAlign w:val="bottom"/>
            <w:hideMark/>
          </w:tcPr>
          <w:p w14:paraId="3DB1CB9B" w14:textId="77777777" w:rsidR="00022926" w:rsidRPr="003C351B" w:rsidRDefault="00022926" w:rsidP="00022926">
            <w:pPr>
              <w:spacing w:after="0" w:line="240" w:lineRule="auto"/>
              <w:rPr>
                <w:rFonts w:eastAsia="Times New Roman" w:cstheme="minorHAnsi"/>
                <w:b/>
                <w:bCs/>
              </w:rPr>
            </w:pPr>
            <w:r w:rsidRPr="003C351B">
              <w:rPr>
                <w:rFonts w:eastAsia="Times New Roman" w:cstheme="minorHAnsi"/>
                <w:b/>
                <w:bCs/>
              </w:rPr>
              <w:t>% Increase</w:t>
            </w:r>
          </w:p>
        </w:tc>
        <w:tc>
          <w:tcPr>
            <w:tcW w:w="992" w:type="dxa"/>
            <w:tcBorders>
              <w:top w:val="nil"/>
              <w:left w:val="nil"/>
              <w:bottom w:val="nil"/>
              <w:right w:val="nil"/>
            </w:tcBorders>
            <w:shd w:val="clear" w:color="000000" w:fill="D9D9D9"/>
            <w:noWrap/>
            <w:vAlign w:val="bottom"/>
            <w:hideMark/>
          </w:tcPr>
          <w:p w14:paraId="68DCD83E"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Dymock</w:t>
            </w:r>
          </w:p>
        </w:tc>
        <w:tc>
          <w:tcPr>
            <w:tcW w:w="992" w:type="dxa"/>
            <w:tcBorders>
              <w:top w:val="nil"/>
              <w:left w:val="nil"/>
              <w:bottom w:val="nil"/>
              <w:right w:val="nil"/>
            </w:tcBorders>
            <w:shd w:val="clear" w:color="000000" w:fill="D9D9D9"/>
            <w:noWrap/>
            <w:vAlign w:val="bottom"/>
            <w:hideMark/>
          </w:tcPr>
          <w:p w14:paraId="7B60A1AE" w14:textId="77777777" w:rsidR="00022926" w:rsidRPr="003C351B" w:rsidRDefault="00022926" w:rsidP="00022926">
            <w:pPr>
              <w:spacing w:after="0" w:line="240" w:lineRule="auto"/>
              <w:rPr>
                <w:rFonts w:eastAsia="Times New Roman" w:cstheme="minorHAnsi"/>
                <w:i/>
                <w:iCs/>
              </w:rPr>
            </w:pPr>
            <w:proofErr w:type="spellStart"/>
            <w:r w:rsidRPr="003C351B">
              <w:rPr>
                <w:rFonts w:eastAsia="Times New Roman" w:cstheme="minorHAnsi"/>
                <w:i/>
                <w:iCs/>
              </w:rPr>
              <w:t>Gorsley</w:t>
            </w:r>
            <w:proofErr w:type="spellEnd"/>
          </w:p>
        </w:tc>
        <w:tc>
          <w:tcPr>
            <w:tcW w:w="1423" w:type="dxa"/>
            <w:tcBorders>
              <w:top w:val="nil"/>
              <w:left w:val="nil"/>
              <w:bottom w:val="nil"/>
              <w:right w:val="nil"/>
            </w:tcBorders>
            <w:shd w:val="clear" w:color="000000" w:fill="D9D9D9"/>
            <w:noWrap/>
            <w:vAlign w:val="bottom"/>
            <w:hideMark/>
          </w:tcPr>
          <w:p w14:paraId="45278446" w14:textId="77777777" w:rsidR="00022926" w:rsidRPr="003C351B" w:rsidRDefault="00022926" w:rsidP="00022926">
            <w:pPr>
              <w:spacing w:after="0" w:line="240" w:lineRule="auto"/>
              <w:rPr>
                <w:rFonts w:eastAsia="Times New Roman" w:cstheme="minorHAnsi"/>
                <w:i/>
                <w:iCs/>
              </w:rPr>
            </w:pPr>
            <w:proofErr w:type="spellStart"/>
            <w:r w:rsidRPr="003C351B">
              <w:rPr>
                <w:rFonts w:eastAsia="Times New Roman" w:cstheme="minorHAnsi"/>
                <w:i/>
                <w:iCs/>
              </w:rPr>
              <w:t>Bromsberrow</w:t>
            </w:r>
            <w:proofErr w:type="spellEnd"/>
          </w:p>
        </w:tc>
      </w:tr>
      <w:tr w:rsidR="00022926" w:rsidRPr="003C351B" w14:paraId="02C6D7D4" w14:textId="77777777" w:rsidTr="00936F44">
        <w:trPr>
          <w:trHeight w:val="284"/>
        </w:trPr>
        <w:tc>
          <w:tcPr>
            <w:tcW w:w="2978" w:type="dxa"/>
            <w:tcBorders>
              <w:top w:val="nil"/>
              <w:left w:val="nil"/>
              <w:bottom w:val="nil"/>
              <w:right w:val="nil"/>
            </w:tcBorders>
            <w:shd w:val="clear" w:color="auto" w:fill="auto"/>
            <w:noWrap/>
            <w:vAlign w:val="bottom"/>
            <w:hideMark/>
          </w:tcPr>
          <w:p w14:paraId="600D0FAF"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Precept Tax Band D: 2017/18</w:t>
            </w:r>
          </w:p>
        </w:tc>
        <w:tc>
          <w:tcPr>
            <w:tcW w:w="1134" w:type="dxa"/>
            <w:tcBorders>
              <w:top w:val="nil"/>
              <w:left w:val="nil"/>
              <w:bottom w:val="nil"/>
              <w:right w:val="nil"/>
            </w:tcBorders>
            <w:shd w:val="clear" w:color="auto" w:fill="auto"/>
            <w:noWrap/>
            <w:vAlign w:val="bottom"/>
            <w:hideMark/>
          </w:tcPr>
          <w:p w14:paraId="701F86B6"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     30.82 </w:t>
            </w:r>
          </w:p>
        </w:tc>
        <w:tc>
          <w:tcPr>
            <w:tcW w:w="1559" w:type="dxa"/>
            <w:tcBorders>
              <w:top w:val="nil"/>
              <w:left w:val="nil"/>
              <w:bottom w:val="nil"/>
              <w:right w:val="nil"/>
            </w:tcBorders>
            <w:shd w:val="clear" w:color="auto" w:fill="auto"/>
            <w:noWrap/>
            <w:vAlign w:val="bottom"/>
            <w:hideMark/>
          </w:tcPr>
          <w:p w14:paraId="047FE1AB" w14:textId="77777777" w:rsidR="00022926" w:rsidRPr="003C351B" w:rsidRDefault="00022926" w:rsidP="00022926">
            <w:pPr>
              <w:spacing w:after="0" w:line="240" w:lineRule="auto"/>
              <w:rPr>
                <w:rFonts w:eastAsia="Times New Roman" w:cstheme="minorHAnsi"/>
              </w:rPr>
            </w:pPr>
          </w:p>
        </w:tc>
        <w:tc>
          <w:tcPr>
            <w:tcW w:w="1276" w:type="dxa"/>
            <w:tcBorders>
              <w:top w:val="nil"/>
              <w:left w:val="nil"/>
              <w:bottom w:val="nil"/>
              <w:right w:val="nil"/>
            </w:tcBorders>
            <w:shd w:val="clear" w:color="auto" w:fill="auto"/>
            <w:noWrap/>
            <w:vAlign w:val="bottom"/>
            <w:hideMark/>
          </w:tcPr>
          <w:p w14:paraId="3900FFD0"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000000" w:fill="D9D9D9"/>
            <w:noWrap/>
            <w:vAlign w:val="bottom"/>
            <w:hideMark/>
          </w:tcPr>
          <w:p w14:paraId="7662AC38"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 </w:t>
            </w:r>
          </w:p>
        </w:tc>
        <w:tc>
          <w:tcPr>
            <w:tcW w:w="992" w:type="dxa"/>
            <w:tcBorders>
              <w:top w:val="nil"/>
              <w:left w:val="nil"/>
              <w:bottom w:val="nil"/>
              <w:right w:val="nil"/>
            </w:tcBorders>
            <w:shd w:val="clear" w:color="000000" w:fill="D9D9D9"/>
            <w:noWrap/>
            <w:vAlign w:val="bottom"/>
            <w:hideMark/>
          </w:tcPr>
          <w:p w14:paraId="4275E27F"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 </w:t>
            </w:r>
          </w:p>
        </w:tc>
        <w:tc>
          <w:tcPr>
            <w:tcW w:w="1423" w:type="dxa"/>
            <w:tcBorders>
              <w:top w:val="nil"/>
              <w:left w:val="nil"/>
              <w:bottom w:val="nil"/>
              <w:right w:val="nil"/>
            </w:tcBorders>
            <w:shd w:val="clear" w:color="000000" w:fill="D9D9D9"/>
            <w:noWrap/>
            <w:vAlign w:val="bottom"/>
            <w:hideMark/>
          </w:tcPr>
          <w:p w14:paraId="3F7EE93E"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 </w:t>
            </w:r>
          </w:p>
        </w:tc>
      </w:tr>
      <w:tr w:rsidR="00022926" w:rsidRPr="003C351B" w14:paraId="32520E7C" w14:textId="77777777" w:rsidTr="00936F44">
        <w:trPr>
          <w:trHeight w:val="284"/>
        </w:trPr>
        <w:tc>
          <w:tcPr>
            <w:tcW w:w="2978" w:type="dxa"/>
            <w:tcBorders>
              <w:top w:val="nil"/>
              <w:left w:val="nil"/>
              <w:bottom w:val="nil"/>
              <w:right w:val="nil"/>
            </w:tcBorders>
            <w:shd w:val="clear" w:color="auto" w:fill="auto"/>
            <w:noWrap/>
            <w:vAlign w:val="bottom"/>
            <w:hideMark/>
          </w:tcPr>
          <w:p w14:paraId="21528D80"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Precept Tax Band D: 2018/19</w:t>
            </w:r>
          </w:p>
        </w:tc>
        <w:tc>
          <w:tcPr>
            <w:tcW w:w="1134" w:type="dxa"/>
            <w:tcBorders>
              <w:top w:val="nil"/>
              <w:left w:val="nil"/>
              <w:bottom w:val="nil"/>
              <w:right w:val="nil"/>
            </w:tcBorders>
            <w:shd w:val="clear" w:color="auto" w:fill="auto"/>
            <w:noWrap/>
            <w:vAlign w:val="bottom"/>
            <w:hideMark/>
          </w:tcPr>
          <w:p w14:paraId="770B24CA"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     36.99 </w:t>
            </w:r>
          </w:p>
        </w:tc>
        <w:tc>
          <w:tcPr>
            <w:tcW w:w="1559" w:type="dxa"/>
            <w:tcBorders>
              <w:top w:val="nil"/>
              <w:left w:val="nil"/>
              <w:bottom w:val="nil"/>
              <w:right w:val="nil"/>
            </w:tcBorders>
            <w:shd w:val="clear" w:color="auto" w:fill="auto"/>
            <w:noWrap/>
            <w:vAlign w:val="bottom"/>
            <w:hideMark/>
          </w:tcPr>
          <w:p w14:paraId="018F608F"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            6.17 </w:t>
            </w:r>
          </w:p>
        </w:tc>
        <w:tc>
          <w:tcPr>
            <w:tcW w:w="1276" w:type="dxa"/>
            <w:tcBorders>
              <w:top w:val="nil"/>
              <w:left w:val="nil"/>
              <w:bottom w:val="nil"/>
              <w:right w:val="nil"/>
            </w:tcBorders>
            <w:shd w:val="clear" w:color="auto" w:fill="auto"/>
            <w:noWrap/>
            <w:vAlign w:val="bottom"/>
            <w:hideMark/>
          </w:tcPr>
          <w:p w14:paraId="7477F522" w14:textId="77777777" w:rsidR="00022926" w:rsidRPr="003C351B" w:rsidRDefault="00022926" w:rsidP="00022926">
            <w:pPr>
              <w:spacing w:after="0" w:line="240" w:lineRule="auto"/>
              <w:jc w:val="right"/>
              <w:rPr>
                <w:rFonts w:eastAsia="Times New Roman" w:cstheme="minorHAnsi"/>
              </w:rPr>
            </w:pPr>
            <w:r w:rsidRPr="003C351B">
              <w:rPr>
                <w:rFonts w:eastAsia="Times New Roman" w:cstheme="minorHAnsi"/>
              </w:rPr>
              <w:t>20.0%</w:t>
            </w:r>
          </w:p>
        </w:tc>
        <w:tc>
          <w:tcPr>
            <w:tcW w:w="992" w:type="dxa"/>
            <w:tcBorders>
              <w:top w:val="nil"/>
              <w:left w:val="nil"/>
              <w:bottom w:val="nil"/>
              <w:right w:val="nil"/>
            </w:tcBorders>
            <w:shd w:val="clear" w:color="000000" w:fill="D9D9D9"/>
            <w:noWrap/>
            <w:vAlign w:val="bottom"/>
            <w:hideMark/>
          </w:tcPr>
          <w:p w14:paraId="3904197B"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 xml:space="preserve"> </w:t>
            </w:r>
            <w:proofErr w:type="gramStart"/>
            <w:r w:rsidRPr="003C351B">
              <w:rPr>
                <w:rFonts w:eastAsia="Times New Roman" w:cstheme="minorHAnsi"/>
                <w:i/>
                <w:iCs/>
              </w:rPr>
              <w:t>£  33.68</w:t>
            </w:r>
            <w:proofErr w:type="gramEnd"/>
            <w:r w:rsidRPr="003C351B">
              <w:rPr>
                <w:rFonts w:eastAsia="Times New Roman" w:cstheme="minorHAnsi"/>
                <w:i/>
                <w:iCs/>
              </w:rPr>
              <w:t xml:space="preserve"> </w:t>
            </w:r>
          </w:p>
        </w:tc>
        <w:tc>
          <w:tcPr>
            <w:tcW w:w="992" w:type="dxa"/>
            <w:tcBorders>
              <w:top w:val="nil"/>
              <w:left w:val="nil"/>
              <w:bottom w:val="nil"/>
              <w:right w:val="nil"/>
            </w:tcBorders>
            <w:shd w:val="clear" w:color="000000" w:fill="D9D9D9"/>
            <w:noWrap/>
            <w:vAlign w:val="bottom"/>
            <w:hideMark/>
          </w:tcPr>
          <w:p w14:paraId="6D5259EC"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 xml:space="preserve"> </w:t>
            </w:r>
            <w:proofErr w:type="gramStart"/>
            <w:r w:rsidRPr="003C351B">
              <w:rPr>
                <w:rFonts w:eastAsia="Times New Roman" w:cstheme="minorHAnsi"/>
                <w:i/>
                <w:iCs/>
              </w:rPr>
              <w:t>£  41.11</w:t>
            </w:r>
            <w:proofErr w:type="gramEnd"/>
            <w:r w:rsidRPr="003C351B">
              <w:rPr>
                <w:rFonts w:eastAsia="Times New Roman" w:cstheme="minorHAnsi"/>
                <w:i/>
                <w:iCs/>
              </w:rPr>
              <w:t xml:space="preserve"> </w:t>
            </w:r>
          </w:p>
        </w:tc>
        <w:tc>
          <w:tcPr>
            <w:tcW w:w="1423" w:type="dxa"/>
            <w:tcBorders>
              <w:top w:val="nil"/>
              <w:left w:val="nil"/>
              <w:bottom w:val="nil"/>
              <w:right w:val="nil"/>
            </w:tcBorders>
            <w:shd w:val="clear" w:color="000000" w:fill="D9D9D9"/>
            <w:noWrap/>
            <w:vAlign w:val="bottom"/>
            <w:hideMark/>
          </w:tcPr>
          <w:p w14:paraId="0B50B590" w14:textId="77777777" w:rsidR="00022926" w:rsidRPr="003C351B" w:rsidRDefault="00022926" w:rsidP="00022926">
            <w:pPr>
              <w:spacing w:after="0" w:line="240" w:lineRule="auto"/>
              <w:rPr>
                <w:rFonts w:eastAsia="Times New Roman" w:cstheme="minorHAnsi"/>
                <w:i/>
                <w:iCs/>
              </w:rPr>
            </w:pPr>
            <w:r w:rsidRPr="003C351B">
              <w:rPr>
                <w:rFonts w:eastAsia="Times New Roman" w:cstheme="minorHAnsi"/>
                <w:i/>
                <w:iCs/>
              </w:rPr>
              <w:t xml:space="preserve"> £   35.92 </w:t>
            </w:r>
          </w:p>
        </w:tc>
      </w:tr>
      <w:tr w:rsidR="00022926" w:rsidRPr="003C351B" w14:paraId="0ADDD3F9" w14:textId="77777777" w:rsidTr="00936F44">
        <w:trPr>
          <w:trHeight w:val="284"/>
        </w:trPr>
        <w:tc>
          <w:tcPr>
            <w:tcW w:w="2978" w:type="dxa"/>
            <w:tcBorders>
              <w:top w:val="nil"/>
              <w:left w:val="nil"/>
              <w:bottom w:val="nil"/>
              <w:right w:val="nil"/>
            </w:tcBorders>
            <w:shd w:val="clear" w:color="000000" w:fill="FFFF00"/>
            <w:noWrap/>
            <w:vAlign w:val="bottom"/>
            <w:hideMark/>
          </w:tcPr>
          <w:p w14:paraId="1102753B"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Precept Tax Band D: 2019/20</w:t>
            </w:r>
          </w:p>
        </w:tc>
        <w:tc>
          <w:tcPr>
            <w:tcW w:w="1134" w:type="dxa"/>
            <w:tcBorders>
              <w:top w:val="nil"/>
              <w:left w:val="nil"/>
              <w:bottom w:val="nil"/>
              <w:right w:val="nil"/>
            </w:tcBorders>
            <w:shd w:val="clear" w:color="000000" w:fill="FFFF00"/>
            <w:noWrap/>
            <w:vAlign w:val="bottom"/>
            <w:hideMark/>
          </w:tcPr>
          <w:p w14:paraId="2658052B"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     42.06 </w:t>
            </w:r>
          </w:p>
        </w:tc>
        <w:tc>
          <w:tcPr>
            <w:tcW w:w="1559" w:type="dxa"/>
            <w:tcBorders>
              <w:top w:val="nil"/>
              <w:left w:val="nil"/>
              <w:bottom w:val="nil"/>
              <w:right w:val="nil"/>
            </w:tcBorders>
            <w:shd w:val="clear" w:color="000000" w:fill="FFFF00"/>
            <w:noWrap/>
            <w:vAlign w:val="bottom"/>
            <w:hideMark/>
          </w:tcPr>
          <w:p w14:paraId="19CB06F5"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            5.07 </w:t>
            </w:r>
          </w:p>
        </w:tc>
        <w:tc>
          <w:tcPr>
            <w:tcW w:w="1276" w:type="dxa"/>
            <w:tcBorders>
              <w:top w:val="nil"/>
              <w:left w:val="nil"/>
              <w:bottom w:val="nil"/>
              <w:right w:val="nil"/>
            </w:tcBorders>
            <w:shd w:val="clear" w:color="000000" w:fill="FFFF00"/>
            <w:noWrap/>
            <w:vAlign w:val="bottom"/>
            <w:hideMark/>
          </w:tcPr>
          <w:p w14:paraId="1CD6B1A8" w14:textId="77777777" w:rsidR="00022926" w:rsidRPr="003C351B" w:rsidRDefault="00022926" w:rsidP="00022926">
            <w:pPr>
              <w:spacing w:after="0" w:line="240" w:lineRule="auto"/>
              <w:jc w:val="right"/>
              <w:rPr>
                <w:rFonts w:eastAsia="Times New Roman" w:cstheme="minorHAnsi"/>
              </w:rPr>
            </w:pPr>
            <w:r w:rsidRPr="003C351B">
              <w:rPr>
                <w:rFonts w:eastAsia="Times New Roman" w:cstheme="minorHAnsi"/>
              </w:rPr>
              <w:t>13.7%</w:t>
            </w:r>
          </w:p>
        </w:tc>
        <w:tc>
          <w:tcPr>
            <w:tcW w:w="992" w:type="dxa"/>
            <w:tcBorders>
              <w:top w:val="nil"/>
              <w:left w:val="nil"/>
              <w:bottom w:val="nil"/>
              <w:right w:val="nil"/>
            </w:tcBorders>
            <w:shd w:val="clear" w:color="000000" w:fill="D9D9D9"/>
            <w:noWrap/>
            <w:vAlign w:val="bottom"/>
            <w:hideMark/>
          </w:tcPr>
          <w:p w14:paraId="736A4CE6"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w:t>
            </w:r>
          </w:p>
        </w:tc>
        <w:tc>
          <w:tcPr>
            <w:tcW w:w="992" w:type="dxa"/>
            <w:tcBorders>
              <w:top w:val="nil"/>
              <w:left w:val="nil"/>
              <w:bottom w:val="nil"/>
              <w:right w:val="nil"/>
            </w:tcBorders>
            <w:shd w:val="clear" w:color="000000" w:fill="D9D9D9"/>
            <w:noWrap/>
            <w:vAlign w:val="bottom"/>
            <w:hideMark/>
          </w:tcPr>
          <w:p w14:paraId="50150FB6"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w:t>
            </w:r>
          </w:p>
        </w:tc>
        <w:tc>
          <w:tcPr>
            <w:tcW w:w="1423" w:type="dxa"/>
            <w:tcBorders>
              <w:top w:val="nil"/>
              <w:left w:val="nil"/>
              <w:bottom w:val="nil"/>
              <w:right w:val="nil"/>
            </w:tcBorders>
            <w:shd w:val="clear" w:color="000000" w:fill="D9D9D9"/>
            <w:noWrap/>
            <w:vAlign w:val="bottom"/>
            <w:hideMark/>
          </w:tcPr>
          <w:p w14:paraId="53089235"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w:t>
            </w:r>
          </w:p>
        </w:tc>
      </w:tr>
      <w:tr w:rsidR="00022926" w:rsidRPr="003C351B" w14:paraId="16A5B7C6" w14:textId="77777777" w:rsidTr="00936F44">
        <w:trPr>
          <w:trHeight w:val="345"/>
        </w:trPr>
        <w:tc>
          <w:tcPr>
            <w:tcW w:w="2978" w:type="dxa"/>
            <w:tcBorders>
              <w:top w:val="nil"/>
              <w:left w:val="nil"/>
              <w:bottom w:val="nil"/>
              <w:right w:val="nil"/>
            </w:tcBorders>
            <w:shd w:val="clear" w:color="auto" w:fill="auto"/>
            <w:noWrap/>
            <w:vAlign w:val="bottom"/>
            <w:hideMark/>
          </w:tcPr>
          <w:p w14:paraId="7B19AD54" w14:textId="77777777" w:rsidR="00022926" w:rsidRPr="003C351B" w:rsidRDefault="00022926" w:rsidP="00022926">
            <w:pPr>
              <w:spacing w:after="0" w:line="240" w:lineRule="auto"/>
              <w:rPr>
                <w:rFonts w:eastAsia="Times New Roman" w:cstheme="minorHAnsi"/>
              </w:rPr>
            </w:pPr>
          </w:p>
        </w:tc>
        <w:tc>
          <w:tcPr>
            <w:tcW w:w="1134" w:type="dxa"/>
            <w:tcBorders>
              <w:top w:val="nil"/>
              <w:left w:val="nil"/>
              <w:bottom w:val="nil"/>
              <w:right w:val="nil"/>
            </w:tcBorders>
            <w:shd w:val="clear" w:color="auto" w:fill="auto"/>
            <w:noWrap/>
            <w:vAlign w:val="bottom"/>
            <w:hideMark/>
          </w:tcPr>
          <w:p w14:paraId="231B605C" w14:textId="77777777" w:rsidR="00022926" w:rsidRPr="003C351B" w:rsidRDefault="00022926" w:rsidP="00022926">
            <w:pPr>
              <w:spacing w:after="0" w:line="240" w:lineRule="auto"/>
              <w:rPr>
                <w:rFonts w:eastAsia="Times New Roman" w:cstheme="minorHAnsi"/>
              </w:rPr>
            </w:pPr>
          </w:p>
        </w:tc>
        <w:tc>
          <w:tcPr>
            <w:tcW w:w="1559" w:type="dxa"/>
            <w:tcBorders>
              <w:top w:val="nil"/>
              <w:left w:val="nil"/>
              <w:bottom w:val="nil"/>
              <w:right w:val="nil"/>
            </w:tcBorders>
            <w:shd w:val="clear" w:color="auto" w:fill="auto"/>
            <w:noWrap/>
            <w:vAlign w:val="bottom"/>
            <w:hideMark/>
          </w:tcPr>
          <w:p w14:paraId="6C4C722D" w14:textId="77777777" w:rsidR="00022926" w:rsidRPr="003C351B" w:rsidRDefault="00022926" w:rsidP="00022926">
            <w:pPr>
              <w:spacing w:after="0" w:line="240" w:lineRule="auto"/>
              <w:rPr>
                <w:rFonts w:eastAsia="Times New Roman" w:cstheme="minorHAnsi"/>
              </w:rPr>
            </w:pPr>
          </w:p>
        </w:tc>
        <w:tc>
          <w:tcPr>
            <w:tcW w:w="1276" w:type="dxa"/>
            <w:tcBorders>
              <w:top w:val="nil"/>
              <w:left w:val="nil"/>
              <w:bottom w:val="nil"/>
              <w:right w:val="nil"/>
            </w:tcBorders>
            <w:shd w:val="clear" w:color="auto" w:fill="auto"/>
            <w:noWrap/>
            <w:vAlign w:val="bottom"/>
            <w:hideMark/>
          </w:tcPr>
          <w:p w14:paraId="4BC5107F"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6216C48E"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1E7F756C"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1AC8710D" w14:textId="77777777" w:rsidR="00022926" w:rsidRPr="003C351B" w:rsidRDefault="00022926" w:rsidP="00022926">
            <w:pPr>
              <w:spacing w:after="0" w:line="240" w:lineRule="auto"/>
              <w:rPr>
                <w:rFonts w:eastAsia="Times New Roman" w:cstheme="minorHAnsi"/>
              </w:rPr>
            </w:pPr>
          </w:p>
        </w:tc>
      </w:tr>
      <w:tr w:rsidR="00022926" w:rsidRPr="003C351B" w14:paraId="0F9ED0D8" w14:textId="77777777" w:rsidTr="00936F44">
        <w:trPr>
          <w:trHeight w:val="284"/>
        </w:trPr>
        <w:tc>
          <w:tcPr>
            <w:tcW w:w="4112" w:type="dxa"/>
            <w:gridSpan w:val="2"/>
            <w:tcBorders>
              <w:top w:val="single" w:sz="4" w:space="0" w:color="auto"/>
              <w:left w:val="single" w:sz="4" w:space="0" w:color="auto"/>
              <w:bottom w:val="nil"/>
              <w:right w:val="nil"/>
            </w:tcBorders>
            <w:shd w:val="clear" w:color="000000" w:fill="92D050"/>
            <w:noWrap/>
            <w:vAlign w:val="bottom"/>
            <w:hideMark/>
          </w:tcPr>
          <w:p w14:paraId="6E87D54F"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Effect of PWLB Loan on Precept</w:t>
            </w:r>
          </w:p>
        </w:tc>
        <w:tc>
          <w:tcPr>
            <w:tcW w:w="1559" w:type="dxa"/>
            <w:tcBorders>
              <w:top w:val="single" w:sz="4" w:space="0" w:color="auto"/>
              <w:left w:val="nil"/>
              <w:bottom w:val="nil"/>
              <w:right w:val="nil"/>
            </w:tcBorders>
            <w:shd w:val="clear" w:color="000000" w:fill="92D050"/>
            <w:noWrap/>
            <w:vAlign w:val="bottom"/>
            <w:hideMark/>
          </w:tcPr>
          <w:p w14:paraId="6C0F223F" w14:textId="77777777" w:rsidR="00022926" w:rsidRPr="003C351B" w:rsidRDefault="00022926" w:rsidP="00022926">
            <w:pPr>
              <w:spacing w:after="0" w:line="240" w:lineRule="auto"/>
              <w:rPr>
                <w:rFonts w:eastAsia="Times New Roman" w:cstheme="minorHAnsi"/>
                <w:b/>
                <w:bCs/>
                <w:color w:val="000000"/>
              </w:rPr>
            </w:pPr>
            <w:r w:rsidRPr="003C351B">
              <w:rPr>
                <w:rFonts w:eastAsia="Times New Roman" w:cstheme="minorHAnsi"/>
                <w:b/>
                <w:bCs/>
                <w:color w:val="000000"/>
              </w:rPr>
              <w:t>Per Household</w:t>
            </w:r>
          </w:p>
        </w:tc>
        <w:tc>
          <w:tcPr>
            <w:tcW w:w="1276" w:type="dxa"/>
            <w:tcBorders>
              <w:top w:val="single" w:sz="4" w:space="0" w:color="auto"/>
              <w:left w:val="nil"/>
              <w:bottom w:val="nil"/>
              <w:right w:val="single" w:sz="4" w:space="0" w:color="auto"/>
            </w:tcBorders>
            <w:shd w:val="clear" w:color="000000" w:fill="92D050"/>
            <w:noWrap/>
            <w:vAlign w:val="bottom"/>
            <w:hideMark/>
          </w:tcPr>
          <w:p w14:paraId="1BA1B01E" w14:textId="77777777" w:rsidR="00022926" w:rsidRPr="003C351B" w:rsidRDefault="00022926" w:rsidP="00022926">
            <w:pPr>
              <w:spacing w:after="0" w:line="240" w:lineRule="auto"/>
              <w:rPr>
                <w:rFonts w:eastAsia="Times New Roman" w:cstheme="minorHAnsi"/>
                <w:b/>
                <w:bCs/>
              </w:rPr>
            </w:pPr>
            <w:r w:rsidRPr="003C351B">
              <w:rPr>
                <w:rFonts w:eastAsia="Times New Roman" w:cstheme="minorHAnsi"/>
                <w:b/>
                <w:bCs/>
              </w:rPr>
              <w:t>% Increase</w:t>
            </w:r>
          </w:p>
        </w:tc>
        <w:tc>
          <w:tcPr>
            <w:tcW w:w="992" w:type="dxa"/>
            <w:tcBorders>
              <w:top w:val="nil"/>
              <w:left w:val="nil"/>
              <w:bottom w:val="nil"/>
              <w:right w:val="nil"/>
            </w:tcBorders>
            <w:shd w:val="clear" w:color="auto" w:fill="auto"/>
            <w:noWrap/>
            <w:vAlign w:val="bottom"/>
            <w:hideMark/>
          </w:tcPr>
          <w:p w14:paraId="24EE31A9" w14:textId="77777777" w:rsidR="00022926" w:rsidRPr="003C351B" w:rsidRDefault="00022926" w:rsidP="00022926">
            <w:pPr>
              <w:spacing w:after="0" w:line="240" w:lineRule="auto"/>
              <w:rPr>
                <w:rFonts w:eastAsia="Times New Roman" w:cstheme="minorHAnsi"/>
                <w:b/>
                <w:bCs/>
              </w:rPr>
            </w:pPr>
          </w:p>
        </w:tc>
        <w:tc>
          <w:tcPr>
            <w:tcW w:w="992" w:type="dxa"/>
            <w:tcBorders>
              <w:top w:val="nil"/>
              <w:left w:val="nil"/>
              <w:bottom w:val="nil"/>
              <w:right w:val="nil"/>
            </w:tcBorders>
            <w:shd w:val="clear" w:color="auto" w:fill="auto"/>
            <w:noWrap/>
            <w:vAlign w:val="bottom"/>
            <w:hideMark/>
          </w:tcPr>
          <w:p w14:paraId="60F3F42A"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09EACBF3" w14:textId="77777777" w:rsidR="00022926" w:rsidRPr="003C351B" w:rsidRDefault="00022926" w:rsidP="00022926">
            <w:pPr>
              <w:spacing w:after="0" w:line="240" w:lineRule="auto"/>
              <w:rPr>
                <w:rFonts w:eastAsia="Times New Roman" w:cstheme="minorHAnsi"/>
              </w:rPr>
            </w:pPr>
          </w:p>
        </w:tc>
      </w:tr>
      <w:tr w:rsidR="00022926" w:rsidRPr="003C351B" w14:paraId="479CB7F3" w14:textId="77777777" w:rsidTr="00936F44">
        <w:trPr>
          <w:trHeight w:val="284"/>
        </w:trPr>
        <w:tc>
          <w:tcPr>
            <w:tcW w:w="2978" w:type="dxa"/>
            <w:tcBorders>
              <w:top w:val="nil"/>
              <w:left w:val="single" w:sz="4" w:space="0" w:color="auto"/>
              <w:bottom w:val="nil"/>
              <w:right w:val="nil"/>
            </w:tcBorders>
            <w:shd w:val="clear" w:color="000000" w:fill="92D050"/>
            <w:noWrap/>
            <w:vAlign w:val="bottom"/>
            <w:hideMark/>
          </w:tcPr>
          <w:p w14:paraId="5ABE9E59"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Loan Amount</w:t>
            </w:r>
          </w:p>
        </w:tc>
        <w:tc>
          <w:tcPr>
            <w:tcW w:w="1134" w:type="dxa"/>
            <w:tcBorders>
              <w:top w:val="nil"/>
              <w:left w:val="nil"/>
              <w:bottom w:val="nil"/>
              <w:right w:val="nil"/>
            </w:tcBorders>
            <w:shd w:val="clear" w:color="000000" w:fill="92D050"/>
            <w:noWrap/>
            <w:vAlign w:val="bottom"/>
            <w:hideMark/>
          </w:tcPr>
          <w:p w14:paraId="5DCD98CB"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150,000 </w:t>
            </w:r>
          </w:p>
        </w:tc>
        <w:tc>
          <w:tcPr>
            <w:tcW w:w="1559" w:type="dxa"/>
            <w:tcBorders>
              <w:top w:val="nil"/>
              <w:left w:val="nil"/>
              <w:bottom w:val="nil"/>
              <w:right w:val="nil"/>
            </w:tcBorders>
            <w:shd w:val="clear" w:color="000000" w:fill="92D050"/>
            <w:noWrap/>
            <w:vAlign w:val="bottom"/>
            <w:hideMark/>
          </w:tcPr>
          <w:p w14:paraId="336B8322" w14:textId="77777777" w:rsidR="00022926" w:rsidRPr="003C351B" w:rsidRDefault="00022926" w:rsidP="00022926">
            <w:pPr>
              <w:spacing w:after="0" w:line="240" w:lineRule="auto"/>
              <w:jc w:val="center"/>
              <w:rPr>
                <w:rFonts w:eastAsia="Times New Roman" w:cstheme="minorHAnsi"/>
                <w:b/>
                <w:color w:val="000000"/>
              </w:rPr>
            </w:pPr>
            <w:r w:rsidRPr="003C351B">
              <w:rPr>
                <w:rFonts w:eastAsia="Times New Roman" w:cstheme="minorHAnsi"/>
                <w:b/>
                <w:color w:val="000000"/>
              </w:rPr>
              <w:t>In Band D</w:t>
            </w:r>
          </w:p>
        </w:tc>
        <w:tc>
          <w:tcPr>
            <w:tcW w:w="1276" w:type="dxa"/>
            <w:tcBorders>
              <w:top w:val="nil"/>
              <w:left w:val="nil"/>
              <w:bottom w:val="nil"/>
              <w:right w:val="single" w:sz="4" w:space="0" w:color="auto"/>
            </w:tcBorders>
            <w:shd w:val="clear" w:color="000000" w:fill="92D050"/>
            <w:noWrap/>
            <w:vAlign w:val="bottom"/>
            <w:hideMark/>
          </w:tcPr>
          <w:p w14:paraId="3E926B98"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1236818F" w14:textId="77777777" w:rsidR="00022926" w:rsidRPr="003C351B" w:rsidRDefault="00022926" w:rsidP="00022926">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50150E89"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52DB7177" w14:textId="77777777" w:rsidR="00022926" w:rsidRPr="003C351B" w:rsidRDefault="00022926" w:rsidP="00022926">
            <w:pPr>
              <w:spacing w:after="0" w:line="240" w:lineRule="auto"/>
              <w:rPr>
                <w:rFonts w:eastAsia="Times New Roman" w:cstheme="minorHAnsi"/>
              </w:rPr>
            </w:pPr>
          </w:p>
        </w:tc>
      </w:tr>
      <w:tr w:rsidR="00022926" w:rsidRPr="003C351B" w14:paraId="78DF46C0" w14:textId="77777777" w:rsidTr="00936F44">
        <w:trPr>
          <w:trHeight w:val="284"/>
        </w:trPr>
        <w:tc>
          <w:tcPr>
            <w:tcW w:w="2978" w:type="dxa"/>
            <w:tcBorders>
              <w:top w:val="nil"/>
              <w:left w:val="single" w:sz="4" w:space="0" w:color="auto"/>
              <w:bottom w:val="nil"/>
              <w:right w:val="nil"/>
            </w:tcBorders>
            <w:shd w:val="clear" w:color="000000" w:fill="92D050"/>
            <w:noWrap/>
            <w:vAlign w:val="bottom"/>
            <w:hideMark/>
          </w:tcPr>
          <w:p w14:paraId="6249B752"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Interest Rate</w:t>
            </w:r>
          </w:p>
        </w:tc>
        <w:tc>
          <w:tcPr>
            <w:tcW w:w="1134" w:type="dxa"/>
            <w:tcBorders>
              <w:top w:val="nil"/>
              <w:left w:val="nil"/>
              <w:bottom w:val="nil"/>
              <w:right w:val="nil"/>
            </w:tcBorders>
            <w:shd w:val="clear" w:color="000000" w:fill="92D050"/>
            <w:noWrap/>
            <w:vAlign w:val="bottom"/>
            <w:hideMark/>
          </w:tcPr>
          <w:p w14:paraId="410AC105" w14:textId="77777777" w:rsidR="00022926" w:rsidRPr="003C351B" w:rsidRDefault="00022926" w:rsidP="00022926">
            <w:pPr>
              <w:spacing w:after="0" w:line="240" w:lineRule="auto"/>
              <w:jc w:val="right"/>
              <w:rPr>
                <w:rFonts w:eastAsia="Times New Roman" w:cstheme="minorHAnsi"/>
              </w:rPr>
            </w:pPr>
            <w:r w:rsidRPr="003C351B">
              <w:rPr>
                <w:rFonts w:eastAsia="Times New Roman" w:cstheme="minorHAnsi"/>
              </w:rPr>
              <w:t>2.5%</w:t>
            </w:r>
          </w:p>
        </w:tc>
        <w:tc>
          <w:tcPr>
            <w:tcW w:w="1559" w:type="dxa"/>
            <w:tcBorders>
              <w:top w:val="nil"/>
              <w:left w:val="nil"/>
              <w:bottom w:val="nil"/>
              <w:right w:val="nil"/>
            </w:tcBorders>
            <w:shd w:val="clear" w:color="000000" w:fill="92D050"/>
            <w:noWrap/>
            <w:vAlign w:val="bottom"/>
            <w:hideMark/>
          </w:tcPr>
          <w:p w14:paraId="549BBCCC"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nil"/>
              <w:right w:val="single" w:sz="4" w:space="0" w:color="auto"/>
            </w:tcBorders>
            <w:shd w:val="clear" w:color="000000" w:fill="92D050"/>
            <w:noWrap/>
            <w:vAlign w:val="bottom"/>
            <w:hideMark/>
          </w:tcPr>
          <w:p w14:paraId="75A6D218"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1BD6E9D1" w14:textId="77777777" w:rsidR="00022926" w:rsidRPr="003C351B" w:rsidRDefault="00022926" w:rsidP="00022926">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1ED4BD96"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6279E1FB" w14:textId="77777777" w:rsidR="00022926" w:rsidRPr="003C351B" w:rsidRDefault="00022926" w:rsidP="00022926">
            <w:pPr>
              <w:spacing w:after="0" w:line="240" w:lineRule="auto"/>
              <w:rPr>
                <w:rFonts w:eastAsia="Times New Roman" w:cstheme="minorHAnsi"/>
              </w:rPr>
            </w:pPr>
          </w:p>
        </w:tc>
      </w:tr>
      <w:tr w:rsidR="00022926" w:rsidRPr="003C351B" w14:paraId="646A45DB" w14:textId="77777777" w:rsidTr="00936F44">
        <w:trPr>
          <w:trHeight w:val="284"/>
        </w:trPr>
        <w:tc>
          <w:tcPr>
            <w:tcW w:w="2978" w:type="dxa"/>
            <w:tcBorders>
              <w:top w:val="nil"/>
              <w:left w:val="single" w:sz="4" w:space="0" w:color="auto"/>
              <w:bottom w:val="nil"/>
              <w:right w:val="nil"/>
            </w:tcBorders>
            <w:shd w:val="clear" w:color="000000" w:fill="92D050"/>
            <w:noWrap/>
            <w:vAlign w:val="bottom"/>
            <w:hideMark/>
          </w:tcPr>
          <w:p w14:paraId="28AA3B86"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Repayment term</w:t>
            </w:r>
          </w:p>
        </w:tc>
        <w:tc>
          <w:tcPr>
            <w:tcW w:w="1134" w:type="dxa"/>
            <w:tcBorders>
              <w:top w:val="nil"/>
              <w:left w:val="nil"/>
              <w:bottom w:val="nil"/>
              <w:right w:val="nil"/>
            </w:tcBorders>
            <w:shd w:val="clear" w:color="000000" w:fill="92D050"/>
            <w:noWrap/>
            <w:vAlign w:val="bottom"/>
            <w:hideMark/>
          </w:tcPr>
          <w:p w14:paraId="25BA3C41"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30 years</w:t>
            </w:r>
          </w:p>
        </w:tc>
        <w:tc>
          <w:tcPr>
            <w:tcW w:w="1559" w:type="dxa"/>
            <w:tcBorders>
              <w:top w:val="nil"/>
              <w:left w:val="nil"/>
              <w:bottom w:val="nil"/>
              <w:right w:val="nil"/>
            </w:tcBorders>
            <w:shd w:val="clear" w:color="000000" w:fill="92D050"/>
            <w:noWrap/>
            <w:vAlign w:val="bottom"/>
            <w:hideMark/>
          </w:tcPr>
          <w:p w14:paraId="74A64268"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276" w:type="dxa"/>
            <w:tcBorders>
              <w:top w:val="nil"/>
              <w:left w:val="nil"/>
              <w:bottom w:val="nil"/>
              <w:right w:val="single" w:sz="4" w:space="0" w:color="auto"/>
            </w:tcBorders>
            <w:shd w:val="clear" w:color="000000" w:fill="92D050"/>
            <w:noWrap/>
            <w:vAlign w:val="bottom"/>
            <w:hideMark/>
          </w:tcPr>
          <w:p w14:paraId="294E83D9"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4424DD3F" w14:textId="77777777" w:rsidR="00022926" w:rsidRPr="003C351B" w:rsidRDefault="00022926" w:rsidP="00022926">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55488351"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59E29490" w14:textId="77777777" w:rsidR="00022926" w:rsidRPr="003C351B" w:rsidRDefault="00022926" w:rsidP="00022926">
            <w:pPr>
              <w:spacing w:after="0" w:line="240" w:lineRule="auto"/>
              <w:rPr>
                <w:rFonts w:eastAsia="Times New Roman" w:cstheme="minorHAnsi"/>
              </w:rPr>
            </w:pPr>
          </w:p>
        </w:tc>
      </w:tr>
      <w:tr w:rsidR="00022926" w:rsidRPr="003C351B" w14:paraId="5F244BC7" w14:textId="77777777" w:rsidTr="00936F44">
        <w:trPr>
          <w:trHeight w:val="284"/>
        </w:trPr>
        <w:tc>
          <w:tcPr>
            <w:tcW w:w="2978" w:type="dxa"/>
            <w:tcBorders>
              <w:top w:val="nil"/>
              <w:left w:val="single" w:sz="4" w:space="0" w:color="auto"/>
              <w:bottom w:val="nil"/>
              <w:right w:val="nil"/>
            </w:tcBorders>
            <w:shd w:val="clear" w:color="000000" w:fill="92D050"/>
            <w:noWrap/>
            <w:vAlign w:val="bottom"/>
            <w:hideMark/>
          </w:tcPr>
          <w:p w14:paraId="5C06D1D3"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Weekly repayment</w:t>
            </w:r>
          </w:p>
        </w:tc>
        <w:tc>
          <w:tcPr>
            <w:tcW w:w="1134" w:type="dxa"/>
            <w:tcBorders>
              <w:top w:val="nil"/>
              <w:left w:val="nil"/>
              <w:bottom w:val="nil"/>
              <w:right w:val="nil"/>
            </w:tcBorders>
            <w:shd w:val="clear" w:color="000000" w:fill="92D050"/>
            <w:noWrap/>
            <w:vAlign w:val="bottom"/>
            <w:hideMark/>
          </w:tcPr>
          <w:p w14:paraId="0CAC81BE"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1559" w:type="dxa"/>
            <w:tcBorders>
              <w:top w:val="nil"/>
              <w:left w:val="nil"/>
              <w:bottom w:val="nil"/>
              <w:right w:val="nil"/>
            </w:tcBorders>
            <w:shd w:val="clear" w:color="000000" w:fill="92D050"/>
            <w:noWrap/>
            <w:vAlign w:val="bottom"/>
            <w:hideMark/>
          </w:tcPr>
          <w:p w14:paraId="50FA13B0"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xml:space="preserve"> £            1.09 </w:t>
            </w:r>
          </w:p>
        </w:tc>
        <w:tc>
          <w:tcPr>
            <w:tcW w:w="1276" w:type="dxa"/>
            <w:tcBorders>
              <w:top w:val="nil"/>
              <w:left w:val="nil"/>
              <w:bottom w:val="nil"/>
              <w:right w:val="single" w:sz="4" w:space="0" w:color="auto"/>
            </w:tcBorders>
            <w:shd w:val="clear" w:color="000000" w:fill="92D050"/>
            <w:noWrap/>
            <w:vAlign w:val="bottom"/>
            <w:hideMark/>
          </w:tcPr>
          <w:p w14:paraId="24D23396" w14:textId="77777777" w:rsidR="00022926" w:rsidRPr="003C351B" w:rsidRDefault="00022926" w:rsidP="00022926">
            <w:pPr>
              <w:spacing w:after="0" w:line="240" w:lineRule="auto"/>
              <w:rPr>
                <w:rFonts w:eastAsia="Times New Roman" w:cstheme="minorHAnsi"/>
                <w:color w:val="000000"/>
              </w:rPr>
            </w:pPr>
            <w:r w:rsidRPr="003C351B">
              <w:rPr>
                <w:rFonts w:eastAsia="Times New Roman" w:cstheme="minorHAnsi"/>
                <w:color w:val="000000"/>
              </w:rPr>
              <w:t> </w:t>
            </w:r>
          </w:p>
        </w:tc>
        <w:tc>
          <w:tcPr>
            <w:tcW w:w="992" w:type="dxa"/>
            <w:tcBorders>
              <w:top w:val="nil"/>
              <w:left w:val="nil"/>
              <w:bottom w:val="nil"/>
              <w:right w:val="nil"/>
            </w:tcBorders>
            <w:shd w:val="clear" w:color="auto" w:fill="auto"/>
            <w:noWrap/>
            <w:vAlign w:val="bottom"/>
            <w:hideMark/>
          </w:tcPr>
          <w:p w14:paraId="2F11C381" w14:textId="77777777" w:rsidR="00022926" w:rsidRPr="003C351B" w:rsidRDefault="00022926" w:rsidP="00022926">
            <w:pPr>
              <w:spacing w:after="0" w:line="240" w:lineRule="auto"/>
              <w:rPr>
                <w:rFonts w:eastAsia="Times New Roman" w:cstheme="minorHAnsi"/>
                <w:color w:val="000000"/>
              </w:rPr>
            </w:pPr>
          </w:p>
        </w:tc>
        <w:tc>
          <w:tcPr>
            <w:tcW w:w="992" w:type="dxa"/>
            <w:tcBorders>
              <w:top w:val="nil"/>
              <w:left w:val="nil"/>
              <w:bottom w:val="nil"/>
              <w:right w:val="nil"/>
            </w:tcBorders>
            <w:shd w:val="clear" w:color="auto" w:fill="auto"/>
            <w:noWrap/>
            <w:vAlign w:val="bottom"/>
            <w:hideMark/>
          </w:tcPr>
          <w:p w14:paraId="578606AD"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4BBAFA61" w14:textId="77777777" w:rsidR="00022926" w:rsidRPr="003C351B" w:rsidRDefault="00022926" w:rsidP="00022926">
            <w:pPr>
              <w:spacing w:after="0" w:line="240" w:lineRule="auto"/>
              <w:rPr>
                <w:rFonts w:eastAsia="Times New Roman" w:cstheme="minorHAnsi"/>
              </w:rPr>
            </w:pPr>
          </w:p>
        </w:tc>
      </w:tr>
      <w:tr w:rsidR="00022926" w:rsidRPr="003C351B" w14:paraId="068102C0" w14:textId="77777777" w:rsidTr="00936F44">
        <w:trPr>
          <w:trHeight w:val="284"/>
        </w:trPr>
        <w:tc>
          <w:tcPr>
            <w:tcW w:w="2978" w:type="dxa"/>
            <w:tcBorders>
              <w:top w:val="nil"/>
              <w:left w:val="single" w:sz="4" w:space="0" w:color="auto"/>
              <w:bottom w:val="nil"/>
              <w:right w:val="nil"/>
            </w:tcBorders>
            <w:shd w:val="clear" w:color="000000" w:fill="92D050"/>
            <w:noWrap/>
            <w:vAlign w:val="bottom"/>
            <w:hideMark/>
          </w:tcPr>
          <w:p w14:paraId="0E7C0AC1"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Monthly repayment</w:t>
            </w:r>
          </w:p>
        </w:tc>
        <w:tc>
          <w:tcPr>
            <w:tcW w:w="1134" w:type="dxa"/>
            <w:tcBorders>
              <w:top w:val="nil"/>
              <w:left w:val="nil"/>
              <w:bottom w:val="nil"/>
              <w:right w:val="nil"/>
            </w:tcBorders>
            <w:shd w:val="clear" w:color="000000" w:fill="92D050"/>
            <w:noWrap/>
            <w:vAlign w:val="bottom"/>
            <w:hideMark/>
          </w:tcPr>
          <w:p w14:paraId="47B55273"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593 </w:t>
            </w:r>
          </w:p>
        </w:tc>
        <w:tc>
          <w:tcPr>
            <w:tcW w:w="1559" w:type="dxa"/>
            <w:tcBorders>
              <w:top w:val="nil"/>
              <w:left w:val="nil"/>
              <w:bottom w:val="nil"/>
              <w:right w:val="nil"/>
            </w:tcBorders>
            <w:shd w:val="clear" w:color="000000" w:fill="92D050"/>
            <w:noWrap/>
            <w:vAlign w:val="bottom"/>
            <w:hideMark/>
          </w:tcPr>
          <w:p w14:paraId="1228D26F" w14:textId="77777777" w:rsidR="00022926" w:rsidRPr="003C351B" w:rsidRDefault="00022926" w:rsidP="00022926">
            <w:pPr>
              <w:spacing w:after="0" w:line="240" w:lineRule="auto"/>
              <w:rPr>
                <w:rFonts w:eastAsia="Times New Roman" w:cstheme="minorHAnsi"/>
                <w:b/>
              </w:rPr>
            </w:pPr>
            <w:r w:rsidRPr="003C351B">
              <w:rPr>
                <w:rFonts w:eastAsia="Times New Roman" w:cstheme="minorHAnsi"/>
              </w:rPr>
              <w:t xml:space="preserve"> </w:t>
            </w:r>
            <w:r w:rsidRPr="003C351B">
              <w:rPr>
                <w:rFonts w:eastAsia="Times New Roman" w:cstheme="minorHAnsi"/>
                <w:b/>
              </w:rPr>
              <w:t xml:space="preserve">£            4.74 </w:t>
            </w:r>
          </w:p>
        </w:tc>
        <w:tc>
          <w:tcPr>
            <w:tcW w:w="1276" w:type="dxa"/>
            <w:tcBorders>
              <w:top w:val="nil"/>
              <w:left w:val="nil"/>
              <w:bottom w:val="nil"/>
              <w:right w:val="single" w:sz="4" w:space="0" w:color="auto"/>
            </w:tcBorders>
            <w:shd w:val="clear" w:color="000000" w:fill="92D050"/>
            <w:noWrap/>
            <w:vAlign w:val="bottom"/>
            <w:hideMark/>
          </w:tcPr>
          <w:p w14:paraId="431D98D5"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w:t>
            </w:r>
          </w:p>
        </w:tc>
        <w:tc>
          <w:tcPr>
            <w:tcW w:w="992" w:type="dxa"/>
            <w:tcBorders>
              <w:top w:val="nil"/>
              <w:left w:val="nil"/>
              <w:bottom w:val="nil"/>
              <w:right w:val="nil"/>
            </w:tcBorders>
            <w:shd w:val="clear" w:color="auto" w:fill="auto"/>
            <w:noWrap/>
            <w:vAlign w:val="bottom"/>
            <w:hideMark/>
          </w:tcPr>
          <w:p w14:paraId="617CF92C"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126FE601"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69D75FBF" w14:textId="77777777" w:rsidR="00022926" w:rsidRPr="003C351B" w:rsidRDefault="00022926" w:rsidP="00022926">
            <w:pPr>
              <w:spacing w:after="0" w:line="240" w:lineRule="auto"/>
              <w:rPr>
                <w:rFonts w:eastAsia="Times New Roman" w:cstheme="minorHAnsi"/>
              </w:rPr>
            </w:pPr>
          </w:p>
        </w:tc>
      </w:tr>
      <w:tr w:rsidR="00022926" w:rsidRPr="003C351B" w14:paraId="61A394E2" w14:textId="77777777" w:rsidTr="00936F44">
        <w:trPr>
          <w:trHeight w:val="284"/>
        </w:trPr>
        <w:tc>
          <w:tcPr>
            <w:tcW w:w="2978" w:type="dxa"/>
            <w:tcBorders>
              <w:top w:val="nil"/>
              <w:left w:val="single" w:sz="4" w:space="0" w:color="auto"/>
              <w:bottom w:val="nil"/>
              <w:right w:val="nil"/>
            </w:tcBorders>
            <w:shd w:val="clear" w:color="000000" w:fill="92D050"/>
            <w:noWrap/>
            <w:vAlign w:val="bottom"/>
            <w:hideMark/>
          </w:tcPr>
          <w:p w14:paraId="1E53237E"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Annual repayment</w:t>
            </w:r>
          </w:p>
        </w:tc>
        <w:tc>
          <w:tcPr>
            <w:tcW w:w="1134" w:type="dxa"/>
            <w:tcBorders>
              <w:top w:val="nil"/>
              <w:left w:val="nil"/>
              <w:bottom w:val="nil"/>
              <w:right w:val="nil"/>
            </w:tcBorders>
            <w:shd w:val="clear" w:color="000000" w:fill="92D050"/>
            <w:noWrap/>
            <w:vAlign w:val="bottom"/>
            <w:hideMark/>
          </w:tcPr>
          <w:p w14:paraId="768564E6"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7,112 </w:t>
            </w:r>
          </w:p>
        </w:tc>
        <w:tc>
          <w:tcPr>
            <w:tcW w:w="1559" w:type="dxa"/>
            <w:tcBorders>
              <w:top w:val="nil"/>
              <w:left w:val="nil"/>
              <w:bottom w:val="nil"/>
              <w:right w:val="nil"/>
            </w:tcBorders>
            <w:shd w:val="clear" w:color="000000" w:fill="92D050"/>
            <w:noWrap/>
            <w:vAlign w:val="bottom"/>
            <w:hideMark/>
          </w:tcPr>
          <w:p w14:paraId="767CBA5F"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          56.90 </w:t>
            </w:r>
          </w:p>
        </w:tc>
        <w:tc>
          <w:tcPr>
            <w:tcW w:w="1276" w:type="dxa"/>
            <w:tcBorders>
              <w:top w:val="nil"/>
              <w:left w:val="nil"/>
              <w:bottom w:val="nil"/>
              <w:right w:val="single" w:sz="4" w:space="0" w:color="auto"/>
            </w:tcBorders>
            <w:shd w:val="clear" w:color="000000" w:fill="92D050"/>
            <w:noWrap/>
            <w:vAlign w:val="bottom"/>
            <w:hideMark/>
          </w:tcPr>
          <w:p w14:paraId="2A06C13B" w14:textId="77777777" w:rsidR="00022926" w:rsidRPr="003C351B" w:rsidRDefault="00022926" w:rsidP="00022926">
            <w:pPr>
              <w:spacing w:after="0" w:line="240" w:lineRule="auto"/>
              <w:jc w:val="right"/>
              <w:rPr>
                <w:rFonts w:eastAsia="Times New Roman" w:cstheme="minorHAnsi"/>
              </w:rPr>
            </w:pPr>
            <w:r w:rsidRPr="003C351B">
              <w:rPr>
                <w:rFonts w:eastAsia="Times New Roman" w:cstheme="minorHAnsi"/>
              </w:rPr>
              <w:t>167.5%</w:t>
            </w:r>
          </w:p>
        </w:tc>
        <w:tc>
          <w:tcPr>
            <w:tcW w:w="992" w:type="dxa"/>
            <w:tcBorders>
              <w:top w:val="nil"/>
              <w:left w:val="nil"/>
              <w:bottom w:val="nil"/>
              <w:right w:val="nil"/>
            </w:tcBorders>
            <w:shd w:val="clear" w:color="auto" w:fill="auto"/>
            <w:noWrap/>
            <w:vAlign w:val="bottom"/>
            <w:hideMark/>
          </w:tcPr>
          <w:p w14:paraId="602FAB81" w14:textId="77777777" w:rsidR="00022926" w:rsidRPr="003C351B" w:rsidRDefault="00022926" w:rsidP="00022926">
            <w:pPr>
              <w:spacing w:after="0" w:line="240" w:lineRule="auto"/>
              <w:jc w:val="right"/>
              <w:rPr>
                <w:rFonts w:eastAsia="Times New Roman" w:cstheme="minorHAnsi"/>
              </w:rPr>
            </w:pPr>
          </w:p>
        </w:tc>
        <w:tc>
          <w:tcPr>
            <w:tcW w:w="992" w:type="dxa"/>
            <w:tcBorders>
              <w:top w:val="nil"/>
              <w:left w:val="nil"/>
              <w:bottom w:val="nil"/>
              <w:right w:val="nil"/>
            </w:tcBorders>
            <w:shd w:val="clear" w:color="auto" w:fill="auto"/>
            <w:noWrap/>
            <w:vAlign w:val="bottom"/>
            <w:hideMark/>
          </w:tcPr>
          <w:p w14:paraId="1FD3611C"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0B414292" w14:textId="77777777" w:rsidR="00022926" w:rsidRPr="003C351B" w:rsidRDefault="00022926" w:rsidP="00022926">
            <w:pPr>
              <w:spacing w:after="0" w:line="240" w:lineRule="auto"/>
              <w:rPr>
                <w:rFonts w:eastAsia="Times New Roman" w:cstheme="minorHAnsi"/>
              </w:rPr>
            </w:pPr>
          </w:p>
        </w:tc>
      </w:tr>
      <w:tr w:rsidR="00022926" w:rsidRPr="003C351B" w14:paraId="74E31241" w14:textId="77777777" w:rsidTr="00936F44">
        <w:trPr>
          <w:trHeight w:val="284"/>
        </w:trPr>
        <w:tc>
          <w:tcPr>
            <w:tcW w:w="2978" w:type="dxa"/>
            <w:tcBorders>
              <w:top w:val="nil"/>
              <w:left w:val="single" w:sz="4" w:space="0" w:color="auto"/>
              <w:bottom w:val="single" w:sz="4" w:space="0" w:color="auto"/>
              <w:right w:val="nil"/>
            </w:tcBorders>
            <w:shd w:val="clear" w:color="000000" w:fill="92D050"/>
            <w:noWrap/>
            <w:vAlign w:val="bottom"/>
            <w:hideMark/>
          </w:tcPr>
          <w:p w14:paraId="5B9384A2"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Total Repayment</w:t>
            </w:r>
          </w:p>
        </w:tc>
        <w:tc>
          <w:tcPr>
            <w:tcW w:w="1134" w:type="dxa"/>
            <w:tcBorders>
              <w:top w:val="nil"/>
              <w:left w:val="nil"/>
              <w:bottom w:val="single" w:sz="4" w:space="0" w:color="auto"/>
              <w:right w:val="nil"/>
            </w:tcBorders>
            <w:shd w:val="clear" w:color="000000" w:fill="92D050"/>
            <w:noWrap/>
            <w:vAlign w:val="bottom"/>
            <w:hideMark/>
          </w:tcPr>
          <w:p w14:paraId="45540F39"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xml:space="preserve"> 201,239 </w:t>
            </w:r>
          </w:p>
        </w:tc>
        <w:tc>
          <w:tcPr>
            <w:tcW w:w="1559" w:type="dxa"/>
            <w:tcBorders>
              <w:top w:val="nil"/>
              <w:left w:val="nil"/>
              <w:bottom w:val="single" w:sz="4" w:space="0" w:color="auto"/>
              <w:right w:val="nil"/>
            </w:tcBorders>
            <w:shd w:val="clear" w:color="000000" w:fill="92D050"/>
            <w:noWrap/>
            <w:vAlign w:val="bottom"/>
            <w:hideMark/>
          </w:tcPr>
          <w:p w14:paraId="44D8C56A"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w:t>
            </w:r>
          </w:p>
        </w:tc>
        <w:tc>
          <w:tcPr>
            <w:tcW w:w="1276" w:type="dxa"/>
            <w:tcBorders>
              <w:top w:val="nil"/>
              <w:left w:val="nil"/>
              <w:bottom w:val="single" w:sz="4" w:space="0" w:color="auto"/>
              <w:right w:val="single" w:sz="4" w:space="0" w:color="auto"/>
            </w:tcBorders>
            <w:shd w:val="clear" w:color="000000" w:fill="92D050"/>
            <w:noWrap/>
            <w:vAlign w:val="bottom"/>
            <w:hideMark/>
          </w:tcPr>
          <w:p w14:paraId="4B1A46D4" w14:textId="77777777" w:rsidR="00022926" w:rsidRPr="003C351B" w:rsidRDefault="00022926" w:rsidP="00022926">
            <w:pPr>
              <w:spacing w:after="0" w:line="240" w:lineRule="auto"/>
              <w:rPr>
                <w:rFonts w:eastAsia="Times New Roman" w:cstheme="minorHAnsi"/>
              </w:rPr>
            </w:pPr>
            <w:r w:rsidRPr="003C351B">
              <w:rPr>
                <w:rFonts w:eastAsia="Times New Roman" w:cstheme="minorHAnsi"/>
              </w:rPr>
              <w:t> </w:t>
            </w:r>
          </w:p>
        </w:tc>
        <w:tc>
          <w:tcPr>
            <w:tcW w:w="992" w:type="dxa"/>
            <w:tcBorders>
              <w:top w:val="nil"/>
              <w:left w:val="nil"/>
              <w:bottom w:val="nil"/>
              <w:right w:val="nil"/>
            </w:tcBorders>
            <w:shd w:val="clear" w:color="auto" w:fill="auto"/>
            <w:noWrap/>
            <w:vAlign w:val="bottom"/>
            <w:hideMark/>
          </w:tcPr>
          <w:p w14:paraId="4A1C0C41" w14:textId="77777777" w:rsidR="00022926" w:rsidRPr="003C351B" w:rsidRDefault="00022926" w:rsidP="00022926">
            <w:pPr>
              <w:spacing w:after="0" w:line="240" w:lineRule="auto"/>
              <w:rPr>
                <w:rFonts w:eastAsia="Times New Roman" w:cstheme="minorHAnsi"/>
              </w:rPr>
            </w:pPr>
          </w:p>
        </w:tc>
        <w:tc>
          <w:tcPr>
            <w:tcW w:w="992" w:type="dxa"/>
            <w:tcBorders>
              <w:top w:val="nil"/>
              <w:left w:val="nil"/>
              <w:bottom w:val="nil"/>
              <w:right w:val="nil"/>
            </w:tcBorders>
            <w:shd w:val="clear" w:color="auto" w:fill="auto"/>
            <w:noWrap/>
            <w:vAlign w:val="bottom"/>
            <w:hideMark/>
          </w:tcPr>
          <w:p w14:paraId="310F0044" w14:textId="77777777" w:rsidR="00022926" w:rsidRPr="003C351B" w:rsidRDefault="00022926" w:rsidP="00022926">
            <w:pPr>
              <w:spacing w:after="0" w:line="240" w:lineRule="auto"/>
              <w:rPr>
                <w:rFonts w:eastAsia="Times New Roman" w:cstheme="minorHAnsi"/>
              </w:rPr>
            </w:pPr>
          </w:p>
        </w:tc>
        <w:tc>
          <w:tcPr>
            <w:tcW w:w="1423" w:type="dxa"/>
            <w:tcBorders>
              <w:top w:val="nil"/>
              <w:left w:val="nil"/>
              <w:bottom w:val="nil"/>
              <w:right w:val="nil"/>
            </w:tcBorders>
            <w:shd w:val="clear" w:color="auto" w:fill="auto"/>
            <w:noWrap/>
            <w:vAlign w:val="bottom"/>
            <w:hideMark/>
          </w:tcPr>
          <w:p w14:paraId="278A04B3" w14:textId="77777777" w:rsidR="00022926" w:rsidRPr="003C351B" w:rsidRDefault="00022926" w:rsidP="00022926">
            <w:pPr>
              <w:spacing w:after="0" w:line="240" w:lineRule="auto"/>
              <w:rPr>
                <w:rFonts w:eastAsia="Times New Roman" w:cstheme="minorHAnsi"/>
              </w:rPr>
            </w:pPr>
          </w:p>
        </w:tc>
      </w:tr>
    </w:tbl>
    <w:p w14:paraId="46402F8A" w14:textId="77777777" w:rsidR="00022926" w:rsidRDefault="00022926" w:rsidP="00022926">
      <w:pPr>
        <w:spacing w:after="0" w:line="264" w:lineRule="auto"/>
        <w:rPr>
          <w:rFonts w:ascii="Arial" w:hAnsi="Arial" w:cs="Arial"/>
          <w:b/>
          <w:sz w:val="24"/>
          <w:szCs w:val="24"/>
        </w:rPr>
      </w:pPr>
    </w:p>
    <w:p w14:paraId="57E4C36D" w14:textId="5CDAF7BF" w:rsidR="00022926" w:rsidRDefault="00022926">
      <w:pPr>
        <w:rPr>
          <w:rFonts w:ascii="Arial" w:hAnsi="Arial" w:cs="Arial"/>
          <w:b/>
          <w:sz w:val="24"/>
          <w:szCs w:val="24"/>
        </w:rPr>
      </w:pPr>
    </w:p>
    <w:sectPr w:rsidR="00022926" w:rsidSect="007554A2">
      <w:headerReference w:type="even" r:id="rId13"/>
      <w:headerReference w:type="default" r:id="rId14"/>
      <w:footerReference w:type="even" r:id="rId15"/>
      <w:footerReference w:type="default" r:id="rId16"/>
      <w:headerReference w:type="first" r:id="rId17"/>
      <w:footerReference w:type="first" r:id="rId18"/>
      <w:pgSz w:w="11906" w:h="16838"/>
      <w:pgMar w:top="709" w:right="849" w:bottom="993" w:left="851"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614F" w14:textId="77777777" w:rsidR="00494A96" w:rsidRDefault="00494A96" w:rsidP="00EA5863">
      <w:pPr>
        <w:spacing w:after="0" w:line="240" w:lineRule="auto"/>
      </w:pPr>
      <w:r>
        <w:separator/>
      </w:r>
    </w:p>
  </w:endnote>
  <w:endnote w:type="continuationSeparator" w:id="0">
    <w:p w14:paraId="49A7E157" w14:textId="77777777" w:rsidR="00494A96" w:rsidRDefault="00494A96"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D0E8" w14:textId="77777777" w:rsidR="00820181" w:rsidRDefault="00820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78182"/>
      <w:docPartObj>
        <w:docPartGallery w:val="Page Numbers (Bottom of Page)"/>
        <w:docPartUnique/>
      </w:docPartObj>
    </w:sdtPr>
    <w:sdtEndPr>
      <w:rPr>
        <w:noProof/>
      </w:rPr>
    </w:sdtEndPr>
    <w:sdtContent>
      <w:p w14:paraId="5863D7CB" w14:textId="31DCA5C9" w:rsidR="00820181" w:rsidRDefault="00820181"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820181" w:rsidRDefault="00820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1A39" w14:textId="77777777" w:rsidR="00820181" w:rsidRDefault="00820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E313B" w14:textId="77777777" w:rsidR="00494A96" w:rsidRDefault="00494A96" w:rsidP="00EA5863">
      <w:pPr>
        <w:spacing w:after="0" w:line="240" w:lineRule="auto"/>
      </w:pPr>
      <w:r>
        <w:separator/>
      </w:r>
    </w:p>
  </w:footnote>
  <w:footnote w:type="continuationSeparator" w:id="0">
    <w:p w14:paraId="1342EA93" w14:textId="77777777" w:rsidR="00494A96" w:rsidRDefault="00494A96"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CBFB3" w14:textId="05BB10E5" w:rsidR="00820181" w:rsidRDefault="00820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D707" w14:textId="7483DFAE" w:rsidR="00820181" w:rsidRDefault="00820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A42B7" w14:textId="419ED76C" w:rsidR="00820181" w:rsidRDefault="00820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35A06ECE"/>
    <w:multiLevelType w:val="hybridMultilevel"/>
    <w:tmpl w:val="C5AA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6"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0"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15:restartNumberingAfterBreak="0">
    <w:nsid w:val="67FC0B1A"/>
    <w:multiLevelType w:val="hybridMultilevel"/>
    <w:tmpl w:val="088C2D74"/>
    <w:lvl w:ilvl="0" w:tplc="1DA49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23"/>
  </w:num>
  <w:num w:numId="5">
    <w:abstractNumId w:val="11"/>
  </w:num>
  <w:num w:numId="6">
    <w:abstractNumId w:val="8"/>
  </w:num>
  <w:num w:numId="7">
    <w:abstractNumId w:val="3"/>
  </w:num>
  <w:num w:numId="8">
    <w:abstractNumId w:val="15"/>
  </w:num>
  <w:num w:numId="9">
    <w:abstractNumId w:val="16"/>
  </w:num>
  <w:num w:numId="10">
    <w:abstractNumId w:val="6"/>
  </w:num>
  <w:num w:numId="11">
    <w:abstractNumId w:val="25"/>
  </w:num>
  <w:num w:numId="12">
    <w:abstractNumId w:val="14"/>
  </w:num>
  <w:num w:numId="13">
    <w:abstractNumId w:val="21"/>
  </w:num>
  <w:num w:numId="14">
    <w:abstractNumId w:val="27"/>
  </w:num>
  <w:num w:numId="15">
    <w:abstractNumId w:val="10"/>
  </w:num>
  <w:num w:numId="16">
    <w:abstractNumId w:val="20"/>
  </w:num>
  <w:num w:numId="17">
    <w:abstractNumId w:val="5"/>
  </w:num>
  <w:num w:numId="18">
    <w:abstractNumId w:val="12"/>
  </w:num>
  <w:num w:numId="19">
    <w:abstractNumId w:val="1"/>
  </w:num>
  <w:num w:numId="20">
    <w:abstractNumId w:val="22"/>
  </w:num>
  <w:num w:numId="21">
    <w:abstractNumId w:val="9"/>
  </w:num>
  <w:num w:numId="22">
    <w:abstractNumId w:val="17"/>
  </w:num>
  <w:num w:numId="23">
    <w:abstractNumId w:val="26"/>
  </w:num>
  <w:num w:numId="24">
    <w:abstractNumId w:val="24"/>
  </w:num>
  <w:num w:numId="25">
    <w:abstractNumId w:val="4"/>
  </w:num>
  <w:num w:numId="26">
    <w:abstractNumId w:val="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1015A"/>
    <w:rsid w:val="000143C8"/>
    <w:rsid w:val="0001465C"/>
    <w:rsid w:val="00021BDD"/>
    <w:rsid w:val="00022926"/>
    <w:rsid w:val="00024306"/>
    <w:rsid w:val="00063ED8"/>
    <w:rsid w:val="00066978"/>
    <w:rsid w:val="00075C89"/>
    <w:rsid w:val="00086F3F"/>
    <w:rsid w:val="00087016"/>
    <w:rsid w:val="000A370E"/>
    <w:rsid w:val="000A58AD"/>
    <w:rsid w:val="000C3A65"/>
    <w:rsid w:val="000C658E"/>
    <w:rsid w:val="000F074E"/>
    <w:rsid w:val="00101755"/>
    <w:rsid w:val="00101CD6"/>
    <w:rsid w:val="00114EC6"/>
    <w:rsid w:val="00141947"/>
    <w:rsid w:val="00141DDF"/>
    <w:rsid w:val="0015256F"/>
    <w:rsid w:val="00153B43"/>
    <w:rsid w:val="00180A27"/>
    <w:rsid w:val="0018404D"/>
    <w:rsid w:val="001B33F6"/>
    <w:rsid w:val="001B7081"/>
    <w:rsid w:val="001C45D2"/>
    <w:rsid w:val="001F4B1C"/>
    <w:rsid w:val="00204B89"/>
    <w:rsid w:val="0020778F"/>
    <w:rsid w:val="00214469"/>
    <w:rsid w:val="00247CEF"/>
    <w:rsid w:val="002A5F68"/>
    <w:rsid w:val="002B1BAA"/>
    <w:rsid w:val="002B6750"/>
    <w:rsid w:val="002C7E84"/>
    <w:rsid w:val="002D0B42"/>
    <w:rsid w:val="002E0C9A"/>
    <w:rsid w:val="002E6042"/>
    <w:rsid w:val="002F17C4"/>
    <w:rsid w:val="002F6648"/>
    <w:rsid w:val="00304C58"/>
    <w:rsid w:val="00307AED"/>
    <w:rsid w:val="00311B25"/>
    <w:rsid w:val="00335B6B"/>
    <w:rsid w:val="00337C74"/>
    <w:rsid w:val="003472E0"/>
    <w:rsid w:val="003752C9"/>
    <w:rsid w:val="0041059D"/>
    <w:rsid w:val="0042161F"/>
    <w:rsid w:val="00431074"/>
    <w:rsid w:val="004474E4"/>
    <w:rsid w:val="00452A68"/>
    <w:rsid w:val="00452C84"/>
    <w:rsid w:val="004561CD"/>
    <w:rsid w:val="00462AF7"/>
    <w:rsid w:val="00464C14"/>
    <w:rsid w:val="00476DDD"/>
    <w:rsid w:val="004830AA"/>
    <w:rsid w:val="00494A96"/>
    <w:rsid w:val="004964D7"/>
    <w:rsid w:val="004C08E7"/>
    <w:rsid w:val="004C16E2"/>
    <w:rsid w:val="004C43AD"/>
    <w:rsid w:val="004C6EC9"/>
    <w:rsid w:val="004F28B8"/>
    <w:rsid w:val="004F782F"/>
    <w:rsid w:val="00503F1B"/>
    <w:rsid w:val="00505B53"/>
    <w:rsid w:val="00537D77"/>
    <w:rsid w:val="005456F1"/>
    <w:rsid w:val="00547ABA"/>
    <w:rsid w:val="005739E2"/>
    <w:rsid w:val="00581763"/>
    <w:rsid w:val="005B1AEC"/>
    <w:rsid w:val="005F52C6"/>
    <w:rsid w:val="00600612"/>
    <w:rsid w:val="00613F31"/>
    <w:rsid w:val="00617132"/>
    <w:rsid w:val="0063779E"/>
    <w:rsid w:val="00692E92"/>
    <w:rsid w:val="006A0701"/>
    <w:rsid w:val="006B0224"/>
    <w:rsid w:val="006C444B"/>
    <w:rsid w:val="006D1E83"/>
    <w:rsid w:val="006F0C54"/>
    <w:rsid w:val="006F7218"/>
    <w:rsid w:val="007128B7"/>
    <w:rsid w:val="00716F23"/>
    <w:rsid w:val="00722EEB"/>
    <w:rsid w:val="00726B4B"/>
    <w:rsid w:val="0074364C"/>
    <w:rsid w:val="007554A2"/>
    <w:rsid w:val="00764DAE"/>
    <w:rsid w:val="007756D4"/>
    <w:rsid w:val="00780E3E"/>
    <w:rsid w:val="00793C73"/>
    <w:rsid w:val="00795DC5"/>
    <w:rsid w:val="007A7199"/>
    <w:rsid w:val="007B1B2E"/>
    <w:rsid w:val="007B6CBB"/>
    <w:rsid w:val="007C5B0B"/>
    <w:rsid w:val="007D420B"/>
    <w:rsid w:val="007F3180"/>
    <w:rsid w:val="007F6E0D"/>
    <w:rsid w:val="007F78E3"/>
    <w:rsid w:val="00820181"/>
    <w:rsid w:val="00825185"/>
    <w:rsid w:val="008274C2"/>
    <w:rsid w:val="008556F5"/>
    <w:rsid w:val="00881728"/>
    <w:rsid w:val="00882F1E"/>
    <w:rsid w:val="008A41C6"/>
    <w:rsid w:val="008A5DA1"/>
    <w:rsid w:val="008B766A"/>
    <w:rsid w:val="008C140E"/>
    <w:rsid w:val="008D299F"/>
    <w:rsid w:val="008D5A54"/>
    <w:rsid w:val="008D5D91"/>
    <w:rsid w:val="008E2C52"/>
    <w:rsid w:val="008F6C9C"/>
    <w:rsid w:val="00915E36"/>
    <w:rsid w:val="009222FD"/>
    <w:rsid w:val="00927E34"/>
    <w:rsid w:val="00933AB8"/>
    <w:rsid w:val="00936F44"/>
    <w:rsid w:val="009542EA"/>
    <w:rsid w:val="00967BD4"/>
    <w:rsid w:val="00992C8F"/>
    <w:rsid w:val="009A1D82"/>
    <w:rsid w:val="009A5457"/>
    <w:rsid w:val="009B2186"/>
    <w:rsid w:val="009B6D4D"/>
    <w:rsid w:val="009C7EE1"/>
    <w:rsid w:val="009E28C4"/>
    <w:rsid w:val="009E543E"/>
    <w:rsid w:val="009F5DDB"/>
    <w:rsid w:val="00A1272A"/>
    <w:rsid w:val="00A15B18"/>
    <w:rsid w:val="00A167A1"/>
    <w:rsid w:val="00A22DBF"/>
    <w:rsid w:val="00A4189C"/>
    <w:rsid w:val="00A450C3"/>
    <w:rsid w:val="00A52219"/>
    <w:rsid w:val="00A53835"/>
    <w:rsid w:val="00A56C05"/>
    <w:rsid w:val="00A67FB2"/>
    <w:rsid w:val="00A7115D"/>
    <w:rsid w:val="00A83EB1"/>
    <w:rsid w:val="00AA1562"/>
    <w:rsid w:val="00AB3BAF"/>
    <w:rsid w:val="00AC2328"/>
    <w:rsid w:val="00AD2629"/>
    <w:rsid w:val="00AE3F22"/>
    <w:rsid w:val="00B00889"/>
    <w:rsid w:val="00B05548"/>
    <w:rsid w:val="00B133FD"/>
    <w:rsid w:val="00B148D7"/>
    <w:rsid w:val="00B4440A"/>
    <w:rsid w:val="00B45CCB"/>
    <w:rsid w:val="00B5168E"/>
    <w:rsid w:val="00B55EE5"/>
    <w:rsid w:val="00BA1DE5"/>
    <w:rsid w:val="00BB5400"/>
    <w:rsid w:val="00BB69AE"/>
    <w:rsid w:val="00BC0662"/>
    <w:rsid w:val="00BE4D5C"/>
    <w:rsid w:val="00BF03F2"/>
    <w:rsid w:val="00BF0812"/>
    <w:rsid w:val="00C21621"/>
    <w:rsid w:val="00C4376D"/>
    <w:rsid w:val="00C54B87"/>
    <w:rsid w:val="00C65FCE"/>
    <w:rsid w:val="00C676E8"/>
    <w:rsid w:val="00C7587D"/>
    <w:rsid w:val="00C77F95"/>
    <w:rsid w:val="00C82D83"/>
    <w:rsid w:val="00CA5348"/>
    <w:rsid w:val="00CD535F"/>
    <w:rsid w:val="00D14DB3"/>
    <w:rsid w:val="00D22BD8"/>
    <w:rsid w:val="00D23F9D"/>
    <w:rsid w:val="00D3176B"/>
    <w:rsid w:val="00D42585"/>
    <w:rsid w:val="00D479AD"/>
    <w:rsid w:val="00D5024B"/>
    <w:rsid w:val="00D5766C"/>
    <w:rsid w:val="00D6311D"/>
    <w:rsid w:val="00D72D4E"/>
    <w:rsid w:val="00D7673B"/>
    <w:rsid w:val="00D84C00"/>
    <w:rsid w:val="00D87B79"/>
    <w:rsid w:val="00DA1BFF"/>
    <w:rsid w:val="00DE0C5A"/>
    <w:rsid w:val="00E04C1D"/>
    <w:rsid w:val="00E13A1D"/>
    <w:rsid w:val="00E20733"/>
    <w:rsid w:val="00E228E1"/>
    <w:rsid w:val="00E3160D"/>
    <w:rsid w:val="00E4123B"/>
    <w:rsid w:val="00E549C7"/>
    <w:rsid w:val="00E71D5C"/>
    <w:rsid w:val="00E756B6"/>
    <w:rsid w:val="00EA5863"/>
    <w:rsid w:val="00EB06A1"/>
    <w:rsid w:val="00EB33A9"/>
    <w:rsid w:val="00EB7FE8"/>
    <w:rsid w:val="00EC0383"/>
    <w:rsid w:val="00ED074B"/>
    <w:rsid w:val="00ED1010"/>
    <w:rsid w:val="00ED4373"/>
    <w:rsid w:val="00EE252C"/>
    <w:rsid w:val="00EE2C80"/>
    <w:rsid w:val="00EE6846"/>
    <w:rsid w:val="00EF34CB"/>
    <w:rsid w:val="00EF4E00"/>
    <w:rsid w:val="00F04557"/>
    <w:rsid w:val="00F06811"/>
    <w:rsid w:val="00F1161C"/>
    <w:rsid w:val="00F17A08"/>
    <w:rsid w:val="00F46AEF"/>
    <w:rsid w:val="00F47050"/>
    <w:rsid w:val="00F52406"/>
    <w:rsid w:val="00F5549C"/>
    <w:rsid w:val="00F75B49"/>
    <w:rsid w:val="00FA473F"/>
    <w:rsid w:val="00FC07CA"/>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28"/>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fdean.gov.uk/online-applications/applicationDetails.do?activeTab=summary&amp;keyVal=PH3ZRNHILSK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FPZRFHIL3K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mpleyparishcounci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144D-D255-46C6-8481-E50338A0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6992</TotalTime>
  <Pages>7</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78</cp:revision>
  <cp:lastPrinted>2018-11-06T13:03:00Z</cp:lastPrinted>
  <dcterms:created xsi:type="dcterms:W3CDTF">2018-07-06T14:59:00Z</dcterms:created>
  <dcterms:modified xsi:type="dcterms:W3CDTF">2018-11-22T14:28:00Z</dcterms:modified>
</cp:coreProperties>
</file>