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6CEC" w14:textId="77777777" w:rsidR="00B44291" w:rsidRDefault="00B44291" w:rsidP="00F07183">
      <w:pPr>
        <w:spacing w:after="200" w:line="276" w:lineRule="auto"/>
        <w:ind w:right="43"/>
        <w:jc w:val="both"/>
        <w:rPr>
          <w:rFonts w:ascii="Arial" w:hAnsi="Arial" w:cs="Arial"/>
          <w:b/>
          <w:sz w:val="100"/>
          <w:szCs w:val="100"/>
        </w:rPr>
      </w:pPr>
      <w:bookmarkStart w:id="0" w:name="_Toc359336481"/>
    </w:p>
    <w:p w14:paraId="38498E2C" w14:textId="77777777" w:rsidR="00B44291" w:rsidRDefault="00722918" w:rsidP="00F07183">
      <w:pPr>
        <w:spacing w:after="200" w:line="276" w:lineRule="auto"/>
        <w:ind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442E4924" wp14:editId="3EB8BE26">
            <wp:extent cx="2804400" cy="162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4 KP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1229" w14:textId="77777777" w:rsidR="00725817" w:rsidRDefault="00725817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  <w:r w:rsidRPr="00D92D5D">
        <w:rPr>
          <w:rFonts w:ascii="Arial" w:hAnsi="Arial" w:cs="Arial"/>
          <w:b/>
          <w:sz w:val="28"/>
          <w:szCs w:val="28"/>
        </w:rPr>
        <w:t>Working with the community for the community</w:t>
      </w:r>
    </w:p>
    <w:p w14:paraId="4725A97A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0AE38D75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56B676B4" w14:textId="77777777" w:rsidR="00D92D5D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30F4AFE2" w14:textId="77777777" w:rsidR="001F4B33" w:rsidRPr="0029078F" w:rsidRDefault="001F4B33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360C386F" w14:textId="77777777" w:rsidR="00D92D5D" w:rsidRPr="0029078F" w:rsidRDefault="00D92D5D" w:rsidP="00F07183">
      <w:pPr>
        <w:spacing w:after="200"/>
        <w:ind w:right="43"/>
        <w:jc w:val="center"/>
        <w:rPr>
          <w:rFonts w:ascii="Arial" w:hAnsi="Arial" w:cs="Arial"/>
          <w:b/>
          <w:sz w:val="28"/>
          <w:szCs w:val="28"/>
        </w:rPr>
      </w:pPr>
    </w:p>
    <w:p w14:paraId="0DDDD12B" w14:textId="2E617DEC" w:rsidR="000A2812" w:rsidRDefault="004926C9" w:rsidP="00F07183">
      <w:pPr>
        <w:spacing w:after="200"/>
        <w:ind w:left="-567"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OFFICER </w:t>
      </w:r>
      <w:r w:rsidR="000A2812">
        <w:rPr>
          <w:rFonts w:ascii="Arial" w:hAnsi="Arial" w:cs="Arial"/>
          <w:b/>
          <w:sz w:val="72"/>
          <w:szCs w:val="72"/>
        </w:rPr>
        <w:t>RESPONSIB</w:t>
      </w:r>
      <w:r w:rsidR="00F93F6A">
        <w:rPr>
          <w:rFonts w:ascii="Arial" w:hAnsi="Arial" w:cs="Arial"/>
          <w:b/>
          <w:sz w:val="72"/>
          <w:szCs w:val="72"/>
        </w:rPr>
        <w:t>I</w:t>
      </w:r>
      <w:r w:rsidR="00350628">
        <w:rPr>
          <w:rFonts w:ascii="Arial" w:hAnsi="Arial" w:cs="Arial"/>
          <w:b/>
          <w:sz w:val="72"/>
          <w:szCs w:val="72"/>
        </w:rPr>
        <w:t>LI</w:t>
      </w:r>
      <w:r w:rsidR="00F93F6A">
        <w:rPr>
          <w:rFonts w:ascii="Arial" w:hAnsi="Arial" w:cs="Arial"/>
          <w:b/>
          <w:sz w:val="72"/>
          <w:szCs w:val="72"/>
        </w:rPr>
        <w:t>TY</w:t>
      </w:r>
    </w:p>
    <w:p w14:paraId="11AE261B" w14:textId="77777777" w:rsidR="00B158CD" w:rsidRPr="0029078F" w:rsidRDefault="004926C9" w:rsidP="00F07183">
      <w:pPr>
        <w:spacing w:after="200"/>
        <w:ind w:left="-567" w:right="43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&amp; SUPPORT</w:t>
      </w:r>
      <w:r w:rsidR="0029078F" w:rsidRPr="0029078F">
        <w:rPr>
          <w:rFonts w:ascii="Arial" w:hAnsi="Arial" w:cs="Arial"/>
          <w:b/>
          <w:sz w:val="72"/>
          <w:szCs w:val="72"/>
        </w:rPr>
        <w:t xml:space="preserve"> POLICY</w:t>
      </w:r>
    </w:p>
    <w:p w14:paraId="60F89839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BF4A84F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3E9C43A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A19C3A2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972DA2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062885EE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5BA6BAED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65DEA2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BED45D0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589C46BB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E524BAC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362DFA39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1CE5368C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06A6A89" w14:textId="77777777" w:rsidR="00F635B8" w:rsidRDefault="00F635B8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D85BCCC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7EA8AC55" w14:textId="77777777" w:rsidR="00C0582F" w:rsidRDefault="00C0582F" w:rsidP="00F07183">
      <w:pPr>
        <w:ind w:right="43"/>
        <w:rPr>
          <w:rFonts w:ascii="Arial" w:hAnsi="Arial" w:cs="Arial"/>
          <w:b/>
          <w:bCs/>
          <w:caps/>
          <w:color w:val="1F497D"/>
          <w:sz w:val="20"/>
          <w:lang w:eastAsia="en-GB"/>
        </w:rPr>
      </w:pPr>
    </w:p>
    <w:p w14:paraId="27E82AFF" w14:textId="77777777" w:rsidR="001C27BA" w:rsidRPr="001C27BA" w:rsidRDefault="00F635B8" w:rsidP="00F635B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  <w:sz w:val="16"/>
          <w:szCs w:val="16"/>
          <w:lang w:val="en-US" w:eastAsia="ar-SA"/>
        </w:rPr>
        <w:br w:type="page"/>
      </w:r>
      <w:r w:rsidR="001C27BA" w:rsidRPr="001C27BA">
        <w:rPr>
          <w:rFonts w:ascii="Arial" w:hAnsi="Arial" w:cs="Arial"/>
          <w:b/>
        </w:rPr>
        <w:lastRenderedPageBreak/>
        <w:t>INTRODUCTION</w:t>
      </w:r>
    </w:p>
    <w:p w14:paraId="10C644B1" w14:textId="77777777" w:rsidR="001C27BA" w:rsidRDefault="001C27BA" w:rsidP="00F07183">
      <w:pPr>
        <w:ind w:right="43"/>
        <w:rPr>
          <w:rFonts w:ascii="Arial" w:hAnsi="Arial" w:cs="Arial"/>
        </w:rPr>
      </w:pPr>
    </w:p>
    <w:p w14:paraId="2145FBCA" w14:textId="77777777" w:rsidR="0072247D" w:rsidRDefault="001C27BA" w:rsidP="00F07183">
      <w:pPr>
        <w:ind w:right="43"/>
        <w:jc w:val="both"/>
        <w:rPr>
          <w:rFonts w:ascii="Arial" w:hAnsi="Arial" w:cs="Arial"/>
        </w:rPr>
      </w:pPr>
      <w:r w:rsidRPr="001C27BA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="00336CD6">
        <w:rPr>
          <w:rFonts w:ascii="Arial" w:hAnsi="Arial" w:cs="Arial"/>
        </w:rPr>
        <w:t xml:space="preserve">document is the </w:t>
      </w:r>
      <w:r w:rsidRPr="001C27BA">
        <w:rPr>
          <w:rFonts w:ascii="Arial" w:hAnsi="Arial" w:cs="Arial"/>
        </w:rPr>
        <w:t xml:space="preserve">written </w:t>
      </w:r>
      <w:r w:rsidR="00336CD6">
        <w:rPr>
          <w:rFonts w:ascii="Arial" w:hAnsi="Arial" w:cs="Arial"/>
        </w:rPr>
        <w:t>policy</w:t>
      </w:r>
      <w:r w:rsidRPr="001C27BA">
        <w:rPr>
          <w:rFonts w:ascii="Arial" w:hAnsi="Arial" w:cs="Arial"/>
        </w:rPr>
        <w:t xml:space="preserve"> of Kempley Parish Council </w:t>
      </w:r>
      <w:r w:rsidR="00CB1D1A">
        <w:rPr>
          <w:rFonts w:ascii="Arial" w:hAnsi="Arial" w:cs="Arial"/>
        </w:rPr>
        <w:t xml:space="preserve">(the Council) </w:t>
      </w:r>
      <w:r w:rsidR="007E7974">
        <w:rPr>
          <w:rFonts w:ascii="Arial" w:hAnsi="Arial" w:cs="Arial"/>
        </w:rPr>
        <w:t xml:space="preserve">regarding </w:t>
      </w:r>
      <w:r w:rsidR="0035379E">
        <w:rPr>
          <w:rFonts w:ascii="Arial" w:hAnsi="Arial" w:cs="Arial"/>
        </w:rPr>
        <w:t xml:space="preserve">councillor </w:t>
      </w:r>
      <w:r w:rsidR="004926C9">
        <w:rPr>
          <w:rFonts w:ascii="Arial" w:hAnsi="Arial" w:cs="Arial"/>
        </w:rPr>
        <w:t xml:space="preserve">Officer </w:t>
      </w:r>
      <w:r w:rsidR="00F93F6A">
        <w:rPr>
          <w:rFonts w:ascii="Arial" w:hAnsi="Arial" w:cs="Arial"/>
        </w:rPr>
        <w:t>Responsibility</w:t>
      </w:r>
      <w:r w:rsidR="004926C9">
        <w:rPr>
          <w:rFonts w:ascii="Arial" w:hAnsi="Arial" w:cs="Arial"/>
        </w:rPr>
        <w:t xml:space="preserve"> and</w:t>
      </w:r>
      <w:r w:rsidR="00FA36A1">
        <w:rPr>
          <w:rFonts w:ascii="Arial" w:hAnsi="Arial" w:cs="Arial"/>
        </w:rPr>
        <w:t>, where applicable,</w:t>
      </w:r>
      <w:r w:rsidR="004926C9">
        <w:rPr>
          <w:rFonts w:ascii="Arial" w:hAnsi="Arial" w:cs="Arial"/>
        </w:rPr>
        <w:t xml:space="preserve"> </w:t>
      </w:r>
      <w:r w:rsidR="0035379E">
        <w:rPr>
          <w:rFonts w:ascii="Arial" w:hAnsi="Arial" w:cs="Arial"/>
        </w:rPr>
        <w:t>their s</w:t>
      </w:r>
      <w:r w:rsidR="004926C9">
        <w:rPr>
          <w:rFonts w:ascii="Arial" w:hAnsi="Arial" w:cs="Arial"/>
        </w:rPr>
        <w:t>upport</w:t>
      </w:r>
      <w:r w:rsidR="005263DD">
        <w:rPr>
          <w:rFonts w:ascii="Arial" w:hAnsi="Arial" w:cs="Arial"/>
        </w:rPr>
        <w:t>.</w:t>
      </w:r>
      <w:r w:rsidR="001319A1">
        <w:rPr>
          <w:rFonts w:ascii="Arial" w:hAnsi="Arial" w:cs="Arial"/>
        </w:rPr>
        <w:t xml:space="preserve">  </w:t>
      </w:r>
    </w:p>
    <w:p w14:paraId="14D944C9" w14:textId="77777777" w:rsidR="0072247D" w:rsidRDefault="0072247D" w:rsidP="00F07183">
      <w:pPr>
        <w:ind w:right="43"/>
        <w:jc w:val="both"/>
        <w:rPr>
          <w:rFonts w:ascii="Arial" w:hAnsi="Arial" w:cs="Arial"/>
        </w:rPr>
      </w:pPr>
    </w:p>
    <w:p w14:paraId="6E3082AC" w14:textId="77777777" w:rsidR="001C27BA" w:rsidRPr="001C27BA" w:rsidRDefault="001C27BA" w:rsidP="00F07183">
      <w:pPr>
        <w:ind w:right="43"/>
        <w:jc w:val="both"/>
        <w:rPr>
          <w:rFonts w:ascii="Arial" w:hAnsi="Arial" w:cs="Arial"/>
        </w:rPr>
      </w:pPr>
    </w:p>
    <w:p w14:paraId="5611EE67" w14:textId="77777777" w:rsidR="001C27BA" w:rsidRPr="001C27BA" w:rsidRDefault="007E7974" w:rsidP="00F07183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Policy is not the same as the </w:t>
      </w:r>
      <w:r w:rsidR="001C27BA" w:rsidRPr="001C27BA">
        <w:rPr>
          <w:rFonts w:ascii="Arial" w:hAnsi="Arial" w:cs="Arial"/>
        </w:rPr>
        <w:t xml:space="preserve">Standing Orders </w:t>
      </w:r>
      <w:r w:rsidR="00026F13">
        <w:rPr>
          <w:rFonts w:ascii="Arial" w:hAnsi="Arial" w:cs="Arial"/>
        </w:rPr>
        <w:t>adopted by the Council</w:t>
      </w:r>
      <w:r w:rsidR="001C27BA" w:rsidRPr="001C27BA">
        <w:rPr>
          <w:rFonts w:ascii="Arial" w:hAnsi="Arial" w:cs="Arial"/>
        </w:rPr>
        <w:t xml:space="preserve">. </w:t>
      </w:r>
    </w:p>
    <w:p w14:paraId="08F3D13E" w14:textId="77777777" w:rsidR="00026F13" w:rsidRDefault="00026F13" w:rsidP="00F07183">
      <w:pPr>
        <w:ind w:right="43"/>
        <w:jc w:val="both"/>
        <w:rPr>
          <w:rFonts w:ascii="Arial" w:hAnsi="Arial" w:cs="Arial"/>
        </w:rPr>
      </w:pPr>
    </w:p>
    <w:p w14:paraId="0CAEF99D" w14:textId="77777777" w:rsidR="006F5008" w:rsidRDefault="00026F13" w:rsidP="00F07183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Policy was adopted </w:t>
      </w:r>
      <w:r w:rsidR="006F5008">
        <w:rPr>
          <w:rFonts w:ascii="Arial" w:hAnsi="Arial" w:cs="Arial"/>
        </w:rPr>
        <w:t xml:space="preserve">or modified </w:t>
      </w:r>
      <w:r>
        <w:rPr>
          <w:rFonts w:ascii="Arial" w:hAnsi="Arial" w:cs="Arial"/>
        </w:rPr>
        <w:t>by the Council</w:t>
      </w:r>
      <w:r w:rsidR="006F5008">
        <w:rPr>
          <w:rFonts w:ascii="Arial" w:hAnsi="Arial" w:cs="Arial"/>
        </w:rPr>
        <w:t>:</w:t>
      </w:r>
    </w:p>
    <w:p w14:paraId="2FAAB774" w14:textId="77777777" w:rsidR="006F5008" w:rsidRDefault="006F5008" w:rsidP="00F07183">
      <w:pPr>
        <w:ind w:right="43"/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9B7526" w14:paraId="6FC47AE8" w14:textId="77777777" w:rsidTr="008C60D8">
        <w:tc>
          <w:tcPr>
            <w:tcW w:w="1242" w:type="dxa"/>
            <w:tcBorders>
              <w:bottom w:val="single" w:sz="4" w:space="0" w:color="auto"/>
            </w:tcBorders>
          </w:tcPr>
          <w:p w14:paraId="434CB88E" w14:textId="77777777" w:rsidR="009B7526" w:rsidRPr="009B7526" w:rsidRDefault="009B7526" w:rsidP="00F07183">
            <w:pPr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50EA23" w14:textId="77777777" w:rsidR="009B7526" w:rsidRPr="009B7526" w:rsidRDefault="009B7526" w:rsidP="00F07183">
            <w:pPr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3336A7" w14:textId="77777777" w:rsidR="009B7526" w:rsidRPr="009B7526" w:rsidRDefault="008C60D8" w:rsidP="00F07183">
            <w:pPr>
              <w:tabs>
                <w:tab w:val="left" w:pos="5170"/>
              </w:tabs>
              <w:ind w:right="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</w:t>
            </w:r>
          </w:p>
        </w:tc>
      </w:tr>
      <w:tr w:rsidR="009B7526" w14:paraId="4E4A56E6" w14:textId="77777777" w:rsidTr="008C60D8">
        <w:tc>
          <w:tcPr>
            <w:tcW w:w="1242" w:type="dxa"/>
            <w:tcBorders>
              <w:top w:val="single" w:sz="4" w:space="0" w:color="auto"/>
            </w:tcBorders>
          </w:tcPr>
          <w:p w14:paraId="5FAC191B" w14:textId="77777777" w:rsidR="009B7526" w:rsidRDefault="009B7526" w:rsidP="00F07183">
            <w:pPr>
              <w:ind w:right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Adopted: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4C0057" w14:textId="77777777" w:rsidR="009B7526" w:rsidRDefault="00DB1D34" w:rsidP="00DB1D34">
            <w:pPr>
              <w:ind w:right="43"/>
              <w:jc w:val="both"/>
              <w:rPr>
                <w:rFonts w:ascii="Arial" w:hAnsi="Arial" w:cs="Arial"/>
              </w:rPr>
            </w:pPr>
            <w:r w:rsidRPr="007B4AC3">
              <w:rPr>
                <w:rFonts w:ascii="Arial" w:hAnsi="Arial" w:cs="Arial"/>
              </w:rPr>
              <w:t>06.11.18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6B5FA26" w14:textId="77777777" w:rsidR="009B7526" w:rsidRDefault="008C60D8" w:rsidP="00F07183">
            <w:pPr>
              <w:ind w:right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review at the </w:t>
            </w:r>
            <w:r w:rsidR="009B7526">
              <w:rPr>
                <w:rFonts w:ascii="Arial" w:hAnsi="Arial" w:cs="Arial"/>
              </w:rPr>
              <w:t>Annual Parish Council Meeting</w:t>
            </w:r>
          </w:p>
        </w:tc>
      </w:tr>
      <w:tr w:rsidR="002E5DCE" w:rsidRPr="002E5DCE" w14:paraId="214C6E33" w14:textId="77777777" w:rsidTr="008C60D8">
        <w:tc>
          <w:tcPr>
            <w:tcW w:w="1242" w:type="dxa"/>
          </w:tcPr>
          <w:p w14:paraId="14F4A041" w14:textId="77777777" w:rsidR="009B7526" w:rsidRPr="002E5DCE" w:rsidRDefault="009B7526" w:rsidP="00F07183">
            <w:pPr>
              <w:ind w:right="43"/>
              <w:jc w:val="both"/>
              <w:rPr>
                <w:rFonts w:ascii="Arial" w:hAnsi="Arial" w:cs="Arial"/>
                <w:color w:val="FF0000"/>
              </w:rPr>
            </w:pPr>
            <w:r w:rsidRPr="002E5DCE">
              <w:rPr>
                <w:rFonts w:ascii="Arial" w:hAnsi="Arial" w:cs="Arial"/>
              </w:rPr>
              <w:t>Modified:</w:t>
            </w:r>
          </w:p>
        </w:tc>
        <w:tc>
          <w:tcPr>
            <w:tcW w:w="1560" w:type="dxa"/>
          </w:tcPr>
          <w:p w14:paraId="07B4AA45" w14:textId="77777777" w:rsidR="009B7526" w:rsidRPr="00A21F31" w:rsidRDefault="007B4AC3" w:rsidP="00F07183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 w:rsidRPr="00A21F31">
              <w:rPr>
                <w:rFonts w:ascii="Arial" w:hAnsi="Arial" w:cs="Arial"/>
                <w:color w:val="000000" w:themeColor="text1"/>
              </w:rPr>
              <w:t>04.12.18</w:t>
            </w:r>
          </w:p>
        </w:tc>
        <w:tc>
          <w:tcPr>
            <w:tcW w:w="6662" w:type="dxa"/>
          </w:tcPr>
          <w:p w14:paraId="38F4C593" w14:textId="77777777" w:rsidR="009B7526" w:rsidRPr="00A21F31" w:rsidRDefault="00CD3346" w:rsidP="002E5DCE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 w:rsidRPr="00A21F31">
              <w:rPr>
                <w:rFonts w:ascii="Arial" w:hAnsi="Arial" w:cs="Arial"/>
                <w:color w:val="000000" w:themeColor="text1"/>
              </w:rPr>
              <w:t xml:space="preserve">List Updated, </w:t>
            </w:r>
            <w:r w:rsidR="002E5DCE" w:rsidRPr="00A21F31">
              <w:rPr>
                <w:rFonts w:ascii="Arial" w:hAnsi="Arial" w:cs="Arial"/>
                <w:color w:val="000000" w:themeColor="text1"/>
              </w:rPr>
              <w:t>Cllr Brocklehurst &amp; Snow Warden added</w:t>
            </w:r>
          </w:p>
        </w:tc>
      </w:tr>
      <w:tr w:rsidR="00E059F8" w:rsidRPr="002E5DCE" w14:paraId="46FE66C4" w14:textId="77777777" w:rsidTr="008C60D8">
        <w:tc>
          <w:tcPr>
            <w:tcW w:w="1242" w:type="dxa"/>
          </w:tcPr>
          <w:p w14:paraId="710B3A13" w14:textId="77777777" w:rsidR="00E059F8" w:rsidRPr="002E5DCE" w:rsidRDefault="00E059F8" w:rsidP="00F07183">
            <w:pPr>
              <w:ind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BFD4B3" w14:textId="6A3D5638" w:rsidR="00E059F8" w:rsidRPr="00A21F31" w:rsidRDefault="00E059F8" w:rsidP="00F07183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04.06.18</w:t>
            </w:r>
          </w:p>
        </w:tc>
        <w:tc>
          <w:tcPr>
            <w:tcW w:w="6662" w:type="dxa"/>
          </w:tcPr>
          <w:p w14:paraId="184FC327" w14:textId="21AD7DCD" w:rsidR="00E059F8" w:rsidRPr="00A21F31" w:rsidRDefault="00E059F8" w:rsidP="002E5DCE">
            <w:pPr>
              <w:ind w:right="4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List Updated</w:t>
            </w:r>
          </w:p>
        </w:tc>
      </w:tr>
    </w:tbl>
    <w:p w14:paraId="0C2C4D2F" w14:textId="77777777" w:rsidR="00026F13" w:rsidRPr="002E5DCE" w:rsidRDefault="00026F13" w:rsidP="00F07183">
      <w:pPr>
        <w:ind w:right="43"/>
        <w:rPr>
          <w:rFonts w:ascii="Arial" w:hAnsi="Arial" w:cs="Arial"/>
          <w:color w:val="FF0000"/>
        </w:rPr>
      </w:pPr>
      <w:r w:rsidRPr="002E5DCE">
        <w:rPr>
          <w:rFonts w:ascii="Arial" w:hAnsi="Arial" w:cs="Arial"/>
          <w:color w:val="FF0000"/>
        </w:rPr>
        <w:t xml:space="preserve"> </w:t>
      </w:r>
    </w:p>
    <w:p w14:paraId="1A99AF76" w14:textId="77777777" w:rsidR="009657D6" w:rsidRPr="00CB1D1A" w:rsidRDefault="009657D6" w:rsidP="00F07183">
      <w:pPr>
        <w:spacing w:before="240" w:after="120"/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b/>
          <w:szCs w:val="24"/>
        </w:rPr>
        <w:t xml:space="preserve">Changes to this </w:t>
      </w:r>
      <w:r>
        <w:rPr>
          <w:rFonts w:ascii="Arial" w:hAnsi="Arial" w:cs="Arial"/>
          <w:b/>
          <w:szCs w:val="24"/>
        </w:rPr>
        <w:t>Policy</w:t>
      </w:r>
    </w:p>
    <w:p w14:paraId="14ECFBDD" w14:textId="77777777" w:rsidR="00CB1D1A" w:rsidRDefault="009657D6" w:rsidP="00F07183">
      <w:pPr>
        <w:spacing w:after="240"/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We keep this </w:t>
      </w:r>
      <w:r w:rsidR="0035379E">
        <w:rPr>
          <w:rFonts w:ascii="Arial" w:hAnsi="Arial" w:cs="Arial"/>
          <w:szCs w:val="24"/>
        </w:rPr>
        <w:t xml:space="preserve">Officer </w:t>
      </w:r>
      <w:r w:rsidR="000A2812">
        <w:rPr>
          <w:rFonts w:ascii="Arial" w:hAnsi="Arial" w:cs="Arial"/>
          <w:szCs w:val="24"/>
        </w:rPr>
        <w:t>Responsib</w:t>
      </w:r>
      <w:r w:rsidR="00F93F6A">
        <w:rPr>
          <w:rFonts w:ascii="Arial" w:hAnsi="Arial" w:cs="Arial"/>
          <w:szCs w:val="24"/>
        </w:rPr>
        <w:t>ility</w:t>
      </w:r>
      <w:r w:rsidR="000A2812">
        <w:rPr>
          <w:rFonts w:ascii="Arial" w:hAnsi="Arial" w:cs="Arial"/>
          <w:szCs w:val="24"/>
        </w:rPr>
        <w:t xml:space="preserve"> </w:t>
      </w:r>
      <w:r w:rsidR="0035379E">
        <w:rPr>
          <w:rFonts w:ascii="Arial" w:hAnsi="Arial" w:cs="Arial"/>
          <w:szCs w:val="24"/>
        </w:rPr>
        <w:t xml:space="preserve">and </w:t>
      </w:r>
      <w:r w:rsidR="0074070D">
        <w:rPr>
          <w:rFonts w:ascii="Arial" w:hAnsi="Arial" w:cs="Arial"/>
          <w:szCs w:val="24"/>
        </w:rPr>
        <w:t>Support</w:t>
      </w:r>
      <w:r>
        <w:rPr>
          <w:rFonts w:ascii="Arial" w:hAnsi="Arial" w:cs="Arial"/>
          <w:szCs w:val="24"/>
        </w:rPr>
        <w:t xml:space="preserve"> Policy</w:t>
      </w:r>
      <w:r w:rsidRPr="0029078F">
        <w:rPr>
          <w:rFonts w:ascii="Arial" w:hAnsi="Arial" w:cs="Arial"/>
          <w:szCs w:val="24"/>
        </w:rPr>
        <w:t xml:space="preserve"> under regular review and we will place any updates on </w:t>
      </w:r>
      <w:r w:rsidR="00CB1D1A">
        <w:rPr>
          <w:rFonts w:ascii="Arial" w:hAnsi="Arial" w:cs="Arial"/>
          <w:szCs w:val="24"/>
        </w:rPr>
        <w:t xml:space="preserve">our website </w:t>
      </w:r>
      <w:hyperlink r:id="rId9" w:history="1">
        <w:r w:rsidR="00CB1D1A" w:rsidRPr="001A5E12">
          <w:rPr>
            <w:rStyle w:val="Hyperlink"/>
            <w:rFonts w:ascii="Arial" w:hAnsi="Arial" w:cs="Arial"/>
            <w:szCs w:val="24"/>
          </w:rPr>
          <w:t>www.kempleyparishcouncil.org</w:t>
        </w:r>
      </w:hyperlink>
      <w:r w:rsidR="00CB1D1A" w:rsidRPr="00CB1D1A">
        <w:rPr>
          <w:rFonts w:ascii="Arial" w:hAnsi="Arial" w:cs="Arial"/>
          <w:szCs w:val="24"/>
        </w:rPr>
        <w:t>.</w:t>
      </w:r>
    </w:p>
    <w:p w14:paraId="62871763" w14:textId="77777777" w:rsidR="009657D6" w:rsidRPr="0029078F" w:rsidRDefault="009657D6" w:rsidP="00F07183">
      <w:pPr>
        <w:keepNext/>
        <w:spacing w:before="240" w:after="120"/>
        <w:ind w:right="43"/>
        <w:jc w:val="both"/>
        <w:rPr>
          <w:rFonts w:ascii="Arial" w:hAnsi="Arial" w:cs="Arial"/>
          <w:b/>
          <w:szCs w:val="24"/>
        </w:rPr>
      </w:pPr>
      <w:r w:rsidRPr="0029078F">
        <w:rPr>
          <w:rFonts w:ascii="Arial" w:hAnsi="Arial" w:cs="Arial"/>
          <w:b/>
          <w:szCs w:val="24"/>
        </w:rPr>
        <w:t>Contact Details</w:t>
      </w:r>
    </w:p>
    <w:p w14:paraId="73992374" w14:textId="77777777" w:rsidR="009657D6" w:rsidRDefault="009657D6" w:rsidP="00F07183">
      <w:pPr>
        <w:ind w:right="43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Please contact us if </w:t>
      </w:r>
      <w:r>
        <w:rPr>
          <w:rFonts w:ascii="Arial" w:hAnsi="Arial" w:cs="Arial"/>
          <w:szCs w:val="24"/>
        </w:rPr>
        <w:t>there are</w:t>
      </w:r>
      <w:r w:rsidRPr="0029078F">
        <w:rPr>
          <w:rFonts w:ascii="Arial" w:hAnsi="Arial" w:cs="Arial"/>
          <w:szCs w:val="24"/>
        </w:rPr>
        <w:t xml:space="preserve"> any questions about this </w:t>
      </w:r>
      <w:r w:rsidR="00937343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olicy</w:t>
      </w:r>
      <w:r w:rsidR="00CB1D1A">
        <w:rPr>
          <w:rFonts w:ascii="Arial" w:hAnsi="Arial" w:cs="Arial"/>
          <w:szCs w:val="24"/>
        </w:rPr>
        <w:t xml:space="preserve"> a</w:t>
      </w:r>
      <w:r w:rsidRPr="0029078F">
        <w:rPr>
          <w:rFonts w:ascii="Arial" w:hAnsi="Arial" w:cs="Arial"/>
          <w:szCs w:val="24"/>
        </w:rPr>
        <w:t>t:</w:t>
      </w:r>
    </w:p>
    <w:p w14:paraId="54F207F5" w14:textId="77777777" w:rsidR="009657D6" w:rsidRPr="0029078F" w:rsidRDefault="009657D6" w:rsidP="00F07183">
      <w:pPr>
        <w:ind w:right="43"/>
        <w:jc w:val="both"/>
        <w:rPr>
          <w:rFonts w:ascii="Arial" w:hAnsi="Arial" w:cs="Arial"/>
          <w:szCs w:val="24"/>
        </w:rPr>
      </w:pPr>
    </w:p>
    <w:p w14:paraId="642834B8" w14:textId="77777777" w:rsidR="00CB1D1A" w:rsidRPr="00CB1D1A" w:rsidRDefault="00CB1D1A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Kempley Parish Clerk </w:t>
      </w:r>
    </w:p>
    <w:p w14:paraId="757B5434" w14:textId="77777777" w:rsidR="00CB1D1A" w:rsidRPr="00CB1D1A" w:rsidRDefault="00CB1D1A" w:rsidP="00F07183">
      <w:pPr>
        <w:autoSpaceDE w:val="0"/>
        <w:autoSpaceDN w:val="0"/>
        <w:adjustRightInd w:val="0"/>
        <w:ind w:right="43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The Croft, Kempley, GL18 2BU </w:t>
      </w:r>
    </w:p>
    <w:p w14:paraId="175A352C" w14:textId="77777777" w:rsidR="009657D6" w:rsidRPr="00136347" w:rsidRDefault="00CB1D1A" w:rsidP="00F07183">
      <w:pPr>
        <w:ind w:right="43"/>
        <w:rPr>
          <w:rFonts w:ascii="Arial" w:hAnsi="Arial" w:cs="Arial"/>
          <w:color w:val="FF0000"/>
          <w:szCs w:val="24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>Email: kempleyparishclerk@gmail.com</w:t>
      </w:r>
      <w:r w:rsidR="009657D6" w:rsidRPr="00136347">
        <w:rPr>
          <w:rFonts w:ascii="Arial" w:hAnsi="Arial" w:cs="Arial"/>
          <w:color w:val="FF0000"/>
          <w:szCs w:val="24"/>
        </w:rPr>
        <w:t>:</w:t>
      </w:r>
      <w:r w:rsidR="009657D6" w:rsidRPr="00136347">
        <w:rPr>
          <w:rFonts w:ascii="Arial" w:hAnsi="Arial" w:cs="Arial"/>
          <w:color w:val="FF0000"/>
          <w:szCs w:val="24"/>
        </w:rPr>
        <w:tab/>
      </w:r>
    </w:p>
    <w:p w14:paraId="7AB68A36" w14:textId="77777777" w:rsidR="001C27BA" w:rsidRDefault="001C27BA" w:rsidP="00F07183">
      <w:pPr>
        <w:ind w:right="43"/>
        <w:rPr>
          <w:rFonts w:ascii="Arial" w:hAnsi="Arial" w:cs="Arial"/>
          <w:szCs w:val="24"/>
          <w:lang w:val="en-US" w:eastAsia="ar-SA"/>
        </w:rPr>
      </w:pPr>
    </w:p>
    <w:p w14:paraId="47E1206B" w14:textId="77777777" w:rsidR="00CC359C" w:rsidRDefault="00CC359C" w:rsidP="00F07183">
      <w:pPr>
        <w:ind w:right="43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br w:type="page"/>
      </w:r>
    </w:p>
    <w:p w14:paraId="22A58ACE" w14:textId="77777777" w:rsidR="0029078F" w:rsidRDefault="0035379E" w:rsidP="00F07183">
      <w:pPr>
        <w:pStyle w:val="BodyText"/>
        <w:spacing w:after="120" w:line="240" w:lineRule="auto"/>
        <w:ind w:left="-567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OFFICER </w:t>
      </w:r>
      <w:r w:rsidR="00F3578C">
        <w:rPr>
          <w:rFonts w:ascii="Arial" w:hAnsi="Arial" w:cs="Arial"/>
          <w:b/>
        </w:rPr>
        <w:t>RESPONSIB</w:t>
      </w:r>
      <w:r w:rsidR="009656F4">
        <w:rPr>
          <w:rFonts w:ascii="Arial" w:hAnsi="Arial" w:cs="Arial"/>
          <w:b/>
        </w:rPr>
        <w:t xml:space="preserve">ILITY </w:t>
      </w:r>
      <w:r>
        <w:rPr>
          <w:rFonts w:ascii="Arial" w:hAnsi="Arial" w:cs="Arial"/>
          <w:b/>
        </w:rPr>
        <w:t>&amp; SUPPORT</w:t>
      </w:r>
      <w:r w:rsidR="0084615B">
        <w:rPr>
          <w:rFonts w:ascii="Arial" w:hAnsi="Arial" w:cs="Arial"/>
          <w:b/>
        </w:rPr>
        <w:t xml:space="preserve"> POLICY</w:t>
      </w:r>
    </w:p>
    <w:p w14:paraId="43CAC3D2" w14:textId="77777777" w:rsidR="0084615B" w:rsidRPr="0084615B" w:rsidRDefault="0084615B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 w:rsidRPr="0084615B">
        <w:rPr>
          <w:rFonts w:ascii="Arial" w:hAnsi="Arial" w:cs="Arial"/>
          <w:b/>
        </w:rPr>
        <w:t>Principles:</w:t>
      </w:r>
    </w:p>
    <w:p w14:paraId="54C737F7" w14:textId="77777777" w:rsidR="004163F2" w:rsidRDefault="004163F2" w:rsidP="00F07183">
      <w:pPr>
        <w:pStyle w:val="BodyText"/>
        <w:spacing w:after="120" w:line="240" w:lineRule="auto"/>
        <w:ind w:right="43"/>
        <w:rPr>
          <w:rFonts w:ascii="Arial" w:hAnsi="Arial" w:cs="Arial"/>
        </w:rPr>
      </w:pPr>
      <w:r w:rsidRPr="004163F2">
        <w:rPr>
          <w:rFonts w:ascii="Arial" w:hAnsi="Arial" w:cs="Arial"/>
        </w:rPr>
        <w:t xml:space="preserve">Kempley Parish Council (the Council) wants to provide </w:t>
      </w:r>
      <w:r w:rsidR="00103012">
        <w:rPr>
          <w:rFonts w:ascii="Arial" w:hAnsi="Arial" w:cs="Arial"/>
        </w:rPr>
        <w:t xml:space="preserve">effective </w:t>
      </w:r>
      <w:r w:rsidR="0035379E">
        <w:rPr>
          <w:rFonts w:ascii="Arial" w:hAnsi="Arial" w:cs="Arial"/>
        </w:rPr>
        <w:t>support to the community</w:t>
      </w:r>
      <w:r w:rsidR="00FA36A1">
        <w:rPr>
          <w:rFonts w:ascii="Arial" w:hAnsi="Arial" w:cs="Arial"/>
        </w:rPr>
        <w:t>,</w:t>
      </w:r>
      <w:r w:rsidR="0035379E">
        <w:rPr>
          <w:rFonts w:ascii="Arial" w:hAnsi="Arial" w:cs="Arial"/>
        </w:rPr>
        <w:t xml:space="preserve"> and to the Clerk</w:t>
      </w:r>
      <w:r w:rsidR="00FA36A1">
        <w:rPr>
          <w:rFonts w:ascii="Arial" w:hAnsi="Arial" w:cs="Arial"/>
        </w:rPr>
        <w:t>,</w:t>
      </w:r>
      <w:r w:rsidR="0035379E">
        <w:rPr>
          <w:rFonts w:ascii="Arial" w:hAnsi="Arial" w:cs="Arial"/>
        </w:rPr>
        <w:t xml:space="preserve"> </w:t>
      </w:r>
      <w:r w:rsidR="005D2F4B">
        <w:rPr>
          <w:rFonts w:ascii="Arial" w:hAnsi="Arial" w:cs="Arial"/>
        </w:rPr>
        <w:t>in order to carry out</w:t>
      </w:r>
      <w:r w:rsidR="0035379E">
        <w:rPr>
          <w:rFonts w:ascii="Arial" w:hAnsi="Arial" w:cs="Arial"/>
        </w:rPr>
        <w:t xml:space="preserve"> its duties and obligations</w:t>
      </w:r>
      <w:r w:rsidR="00103012">
        <w:rPr>
          <w:rFonts w:ascii="Arial" w:hAnsi="Arial" w:cs="Arial"/>
        </w:rPr>
        <w:t xml:space="preserve"> efficiently</w:t>
      </w:r>
      <w:r w:rsidRPr="004163F2">
        <w:rPr>
          <w:rFonts w:ascii="Arial" w:hAnsi="Arial" w:cs="Arial"/>
        </w:rPr>
        <w:t>. To</w:t>
      </w:r>
      <w:r w:rsidR="00B7516F">
        <w:rPr>
          <w:rFonts w:ascii="Arial" w:hAnsi="Arial" w:cs="Arial"/>
        </w:rPr>
        <w:t xml:space="preserve"> do this the Council will normally:</w:t>
      </w:r>
    </w:p>
    <w:p w14:paraId="79BACF0D" w14:textId="77777777" w:rsidR="00B7516F" w:rsidRDefault="00F429C2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Select a c</w:t>
      </w:r>
      <w:r w:rsidR="005D2F4B">
        <w:rPr>
          <w:rFonts w:ascii="Arial" w:hAnsi="Arial" w:cs="Arial"/>
        </w:rPr>
        <w:t xml:space="preserve">ouncillor, or the Clerk, </w:t>
      </w:r>
      <w:r w:rsidR="008B1E3D">
        <w:rPr>
          <w:rFonts w:ascii="Arial" w:hAnsi="Arial" w:cs="Arial"/>
        </w:rPr>
        <w:t xml:space="preserve">as </w:t>
      </w:r>
      <w:r w:rsidR="00C14E91">
        <w:rPr>
          <w:rFonts w:ascii="Arial" w:hAnsi="Arial" w:cs="Arial"/>
        </w:rPr>
        <w:t>“</w:t>
      </w:r>
      <w:r w:rsidR="008B1E3D">
        <w:rPr>
          <w:rFonts w:ascii="Arial" w:hAnsi="Arial" w:cs="Arial"/>
        </w:rPr>
        <w:t xml:space="preserve">Officer </w:t>
      </w:r>
      <w:r w:rsidR="00057370">
        <w:rPr>
          <w:rFonts w:ascii="Arial" w:hAnsi="Arial" w:cs="Arial"/>
        </w:rPr>
        <w:t>Responsible</w:t>
      </w:r>
      <w:r w:rsidR="00C14E91">
        <w:rPr>
          <w:rFonts w:ascii="Arial" w:hAnsi="Arial" w:cs="Arial"/>
        </w:rPr>
        <w:t>”</w:t>
      </w:r>
      <w:r w:rsidR="00057370">
        <w:rPr>
          <w:rFonts w:ascii="Arial" w:hAnsi="Arial" w:cs="Arial"/>
        </w:rPr>
        <w:t xml:space="preserve"> for</w:t>
      </w:r>
      <w:r w:rsidR="000F1B6E">
        <w:rPr>
          <w:rFonts w:ascii="Arial" w:hAnsi="Arial" w:cs="Arial"/>
        </w:rPr>
        <w:t xml:space="preserve"> </w:t>
      </w:r>
      <w:r w:rsidR="007165BE">
        <w:rPr>
          <w:rFonts w:ascii="Arial" w:hAnsi="Arial" w:cs="Arial"/>
        </w:rPr>
        <w:t xml:space="preserve">a </w:t>
      </w:r>
      <w:r w:rsidR="005D2F4B">
        <w:rPr>
          <w:rFonts w:ascii="Arial" w:hAnsi="Arial" w:cs="Arial"/>
        </w:rPr>
        <w:t>specific role</w:t>
      </w:r>
      <w:r w:rsidR="002D36AF">
        <w:rPr>
          <w:rFonts w:ascii="Arial" w:hAnsi="Arial" w:cs="Arial"/>
        </w:rPr>
        <w:t>;</w:t>
      </w:r>
    </w:p>
    <w:p w14:paraId="0EA61B23" w14:textId="77777777" w:rsidR="002D36AF" w:rsidRDefault="001123D3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Where appropriate i</w:t>
      </w:r>
      <w:r w:rsidR="000F1B6E">
        <w:rPr>
          <w:rFonts w:ascii="Arial" w:hAnsi="Arial" w:cs="Arial"/>
        </w:rPr>
        <w:t xml:space="preserve">nvite the </w:t>
      </w:r>
      <w:r w:rsidR="0030648D">
        <w:rPr>
          <w:rFonts w:ascii="Arial" w:hAnsi="Arial" w:cs="Arial"/>
        </w:rPr>
        <w:t xml:space="preserve">relevant </w:t>
      </w:r>
      <w:r w:rsidR="00C37042">
        <w:rPr>
          <w:rFonts w:ascii="Arial" w:hAnsi="Arial" w:cs="Arial"/>
        </w:rPr>
        <w:t>Officer</w:t>
      </w:r>
      <w:r w:rsidR="00F429C2">
        <w:rPr>
          <w:rFonts w:ascii="Arial" w:hAnsi="Arial" w:cs="Arial"/>
        </w:rPr>
        <w:t xml:space="preserve"> </w:t>
      </w:r>
      <w:r w:rsidR="00057370">
        <w:rPr>
          <w:rFonts w:ascii="Arial" w:hAnsi="Arial" w:cs="Arial"/>
        </w:rPr>
        <w:t xml:space="preserve">Responsible </w:t>
      </w:r>
      <w:r w:rsidR="00F429C2">
        <w:rPr>
          <w:rFonts w:ascii="Arial" w:hAnsi="Arial" w:cs="Arial"/>
        </w:rPr>
        <w:t>to nominate a support person (or people) in the community to assist in th</w:t>
      </w:r>
      <w:r w:rsidR="009656F4">
        <w:rPr>
          <w:rFonts w:ascii="Arial" w:hAnsi="Arial" w:cs="Arial"/>
        </w:rPr>
        <w:t>at</w:t>
      </w:r>
      <w:r w:rsidR="00F429C2">
        <w:rPr>
          <w:rFonts w:ascii="Arial" w:hAnsi="Arial" w:cs="Arial"/>
        </w:rPr>
        <w:t xml:space="preserve"> role</w:t>
      </w:r>
      <w:r w:rsidR="00A433E2">
        <w:rPr>
          <w:rFonts w:ascii="Arial" w:hAnsi="Arial" w:cs="Arial"/>
        </w:rPr>
        <w:t>;</w:t>
      </w:r>
    </w:p>
    <w:p w14:paraId="156BD978" w14:textId="77777777" w:rsidR="00A433E2" w:rsidRDefault="005C59E4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30648D">
        <w:rPr>
          <w:rFonts w:ascii="Arial" w:hAnsi="Arial" w:cs="Arial"/>
        </w:rPr>
        <w:t xml:space="preserve">all </w:t>
      </w:r>
      <w:r w:rsidR="00F06B19">
        <w:rPr>
          <w:rFonts w:ascii="Arial" w:hAnsi="Arial" w:cs="Arial"/>
        </w:rPr>
        <w:t>council</w:t>
      </w:r>
      <w:r w:rsidR="001767A8">
        <w:rPr>
          <w:rFonts w:ascii="Arial" w:hAnsi="Arial" w:cs="Arial"/>
        </w:rPr>
        <w:t>l</w:t>
      </w:r>
      <w:r w:rsidR="00F06B19">
        <w:rPr>
          <w:rFonts w:ascii="Arial" w:hAnsi="Arial" w:cs="Arial"/>
        </w:rPr>
        <w:t xml:space="preserve">ors and </w:t>
      </w:r>
      <w:r w:rsidR="001123D3">
        <w:rPr>
          <w:rFonts w:ascii="Arial" w:hAnsi="Arial" w:cs="Arial"/>
        </w:rPr>
        <w:t>support persons</w:t>
      </w:r>
      <w:r>
        <w:rPr>
          <w:rFonts w:ascii="Arial" w:hAnsi="Arial" w:cs="Arial"/>
        </w:rPr>
        <w:t xml:space="preserve"> </w:t>
      </w:r>
      <w:r w:rsidR="0074070D">
        <w:rPr>
          <w:rFonts w:ascii="Arial" w:hAnsi="Arial" w:cs="Arial"/>
        </w:rPr>
        <w:t>involved</w:t>
      </w:r>
      <w:r>
        <w:rPr>
          <w:rFonts w:ascii="Arial" w:hAnsi="Arial" w:cs="Arial"/>
        </w:rPr>
        <w:t xml:space="preserve"> are aware of their </w:t>
      </w:r>
      <w:r w:rsidR="009E2E1D">
        <w:rPr>
          <w:rFonts w:ascii="Arial" w:hAnsi="Arial" w:cs="Arial"/>
        </w:rPr>
        <w:t xml:space="preserve">limitations, </w:t>
      </w:r>
      <w:r>
        <w:rPr>
          <w:rFonts w:ascii="Arial" w:hAnsi="Arial" w:cs="Arial"/>
        </w:rPr>
        <w:t>duties and obligations to the Council</w:t>
      </w:r>
      <w:r w:rsidR="00F06B19">
        <w:rPr>
          <w:rFonts w:ascii="Arial" w:hAnsi="Arial" w:cs="Arial"/>
        </w:rPr>
        <w:t>;</w:t>
      </w:r>
    </w:p>
    <w:p w14:paraId="65829C92" w14:textId="77777777" w:rsidR="00F06B19" w:rsidRDefault="005A1B3A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Maintain a </w:t>
      </w:r>
      <w:r w:rsidR="00B80BD4">
        <w:rPr>
          <w:rFonts w:ascii="Arial" w:hAnsi="Arial" w:cs="Arial"/>
        </w:rPr>
        <w:t>register</w:t>
      </w:r>
      <w:r>
        <w:rPr>
          <w:rFonts w:ascii="Arial" w:hAnsi="Arial" w:cs="Arial"/>
        </w:rPr>
        <w:t xml:space="preserve"> of those involved</w:t>
      </w:r>
      <w:r w:rsidR="008B1E3D">
        <w:rPr>
          <w:rFonts w:ascii="Arial" w:hAnsi="Arial" w:cs="Arial"/>
        </w:rPr>
        <w:t xml:space="preserve"> </w:t>
      </w:r>
      <w:r w:rsidR="009E2E1D">
        <w:rPr>
          <w:rFonts w:ascii="Arial" w:hAnsi="Arial" w:cs="Arial"/>
        </w:rPr>
        <w:t xml:space="preserve">including </w:t>
      </w:r>
      <w:r w:rsidR="008B1E3D">
        <w:rPr>
          <w:rFonts w:ascii="Arial" w:hAnsi="Arial" w:cs="Arial"/>
        </w:rPr>
        <w:t>contact information</w:t>
      </w:r>
      <w:r w:rsidR="00F06B19">
        <w:rPr>
          <w:rFonts w:ascii="Arial" w:hAnsi="Arial" w:cs="Arial"/>
        </w:rPr>
        <w:t>, and</w:t>
      </w:r>
    </w:p>
    <w:p w14:paraId="5EBD6DEB" w14:textId="77777777" w:rsidR="00357889" w:rsidRDefault="00F06B19" w:rsidP="00F06B19">
      <w:pPr>
        <w:pStyle w:val="BodyText"/>
        <w:numPr>
          <w:ilvl w:val="0"/>
          <w:numId w:val="9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Make that register available to the community</w:t>
      </w:r>
      <w:r w:rsidR="00357889">
        <w:rPr>
          <w:rFonts w:ascii="Arial" w:hAnsi="Arial" w:cs="Arial"/>
        </w:rPr>
        <w:t>.</w:t>
      </w:r>
    </w:p>
    <w:p w14:paraId="242ECB41" w14:textId="77777777" w:rsidR="00AE0A8B" w:rsidRDefault="0030648D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 Applicable</w:t>
      </w:r>
      <w:r w:rsidR="00AE0A8B">
        <w:rPr>
          <w:rFonts w:ascii="Arial" w:hAnsi="Arial" w:cs="Arial"/>
          <w:b/>
        </w:rPr>
        <w:t>:</w:t>
      </w:r>
    </w:p>
    <w:bookmarkEnd w:id="0"/>
    <w:p w14:paraId="32385242" w14:textId="77777777" w:rsidR="004D1118" w:rsidRDefault="00D87FFD" w:rsidP="00F07183">
      <w:pPr>
        <w:pStyle w:val="ListParagraph"/>
        <w:numPr>
          <w:ilvl w:val="0"/>
          <w:numId w:val="19"/>
        </w:numPr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>Those involved will be subject to the Council’s Code of Conduct, Standing Orders</w:t>
      </w:r>
      <w:r w:rsidR="001123D3">
        <w:rPr>
          <w:rFonts w:ascii="Arial" w:hAnsi="Arial" w:cs="Arial"/>
          <w:szCs w:val="24"/>
          <w:lang w:val="en-US" w:eastAsia="ar-SA"/>
        </w:rPr>
        <w:t>,</w:t>
      </w:r>
      <w:r w:rsidR="00CA1FAC" w:rsidRPr="00C01ACE">
        <w:rPr>
          <w:rFonts w:ascii="Arial" w:hAnsi="Arial" w:cs="Arial"/>
          <w:szCs w:val="24"/>
          <w:lang w:val="en-US" w:eastAsia="ar-SA"/>
        </w:rPr>
        <w:t xml:space="preserve"> </w:t>
      </w:r>
      <w:r w:rsidR="001123D3">
        <w:rPr>
          <w:rFonts w:ascii="Arial" w:hAnsi="Arial" w:cs="Arial"/>
          <w:szCs w:val="24"/>
          <w:lang w:val="en-US" w:eastAsia="ar-SA"/>
        </w:rPr>
        <w:t>GDPR</w:t>
      </w:r>
      <w:r w:rsidR="006C0842">
        <w:rPr>
          <w:rFonts w:ascii="Arial" w:hAnsi="Arial" w:cs="Arial"/>
          <w:szCs w:val="24"/>
          <w:lang w:val="en-US" w:eastAsia="ar-SA"/>
        </w:rPr>
        <w:t xml:space="preserve"> Policy</w:t>
      </w:r>
      <w:r w:rsidR="001123D3">
        <w:rPr>
          <w:rFonts w:ascii="Arial" w:hAnsi="Arial" w:cs="Arial"/>
          <w:szCs w:val="24"/>
          <w:lang w:val="en-US" w:eastAsia="ar-SA"/>
        </w:rPr>
        <w:t xml:space="preserve">, </w:t>
      </w:r>
      <w:r w:rsidR="0049562D">
        <w:rPr>
          <w:rFonts w:ascii="Arial" w:hAnsi="Arial" w:cs="Arial"/>
          <w:szCs w:val="24"/>
          <w:lang w:val="en-US" w:eastAsia="ar-SA"/>
        </w:rPr>
        <w:t xml:space="preserve">Health &amp; Safety Policy, </w:t>
      </w:r>
      <w:r w:rsidR="00CA1FAC" w:rsidRPr="00C01ACE">
        <w:rPr>
          <w:rFonts w:ascii="Arial" w:hAnsi="Arial" w:cs="Arial"/>
          <w:szCs w:val="24"/>
          <w:lang w:val="en-US" w:eastAsia="ar-SA"/>
        </w:rPr>
        <w:t>C</w:t>
      </w:r>
      <w:r w:rsidR="00C01ACE" w:rsidRPr="00C01ACE">
        <w:rPr>
          <w:rFonts w:ascii="Arial" w:hAnsi="Arial" w:cs="Arial"/>
          <w:szCs w:val="24"/>
          <w:lang w:val="en-US" w:eastAsia="ar-SA"/>
        </w:rPr>
        <w:t xml:space="preserve">omplaints and Comments </w:t>
      </w:r>
      <w:r w:rsidR="006C0842">
        <w:rPr>
          <w:rFonts w:ascii="Arial" w:hAnsi="Arial" w:cs="Arial"/>
          <w:szCs w:val="24"/>
          <w:lang w:val="en-US" w:eastAsia="ar-SA"/>
        </w:rPr>
        <w:t xml:space="preserve">Policy </w:t>
      </w:r>
      <w:r w:rsidR="008A2B9B">
        <w:rPr>
          <w:rFonts w:ascii="Arial" w:hAnsi="Arial" w:cs="Arial"/>
          <w:szCs w:val="24"/>
          <w:lang w:val="en-US" w:eastAsia="ar-SA"/>
        </w:rPr>
        <w:t>and</w:t>
      </w:r>
      <w:r w:rsidR="00235FED">
        <w:rPr>
          <w:rFonts w:ascii="Arial" w:hAnsi="Arial" w:cs="Arial"/>
          <w:szCs w:val="24"/>
          <w:lang w:val="en-US" w:eastAsia="ar-SA"/>
        </w:rPr>
        <w:t xml:space="preserve"> </w:t>
      </w:r>
      <w:r w:rsidR="001123D3">
        <w:rPr>
          <w:rFonts w:ascii="Arial" w:hAnsi="Arial" w:cs="Arial"/>
          <w:szCs w:val="24"/>
          <w:lang w:val="en-US" w:eastAsia="ar-SA"/>
        </w:rPr>
        <w:t xml:space="preserve">other </w:t>
      </w:r>
      <w:r w:rsidR="00235FED">
        <w:rPr>
          <w:rFonts w:ascii="Arial" w:hAnsi="Arial" w:cs="Arial"/>
          <w:szCs w:val="24"/>
          <w:lang w:val="en-US" w:eastAsia="ar-SA"/>
        </w:rPr>
        <w:t>relevant p</w:t>
      </w:r>
      <w:r w:rsidR="00F67F8A">
        <w:rPr>
          <w:rFonts w:ascii="Arial" w:hAnsi="Arial" w:cs="Arial"/>
          <w:szCs w:val="24"/>
          <w:lang w:val="en-US" w:eastAsia="ar-SA"/>
        </w:rPr>
        <w:t>olicies</w:t>
      </w:r>
      <w:r w:rsidR="008A2B9B">
        <w:rPr>
          <w:rFonts w:ascii="Arial" w:hAnsi="Arial" w:cs="Arial"/>
          <w:szCs w:val="24"/>
          <w:lang w:val="en-US" w:eastAsia="ar-SA"/>
        </w:rPr>
        <w:t xml:space="preserve"> of the Council</w:t>
      </w:r>
      <w:r w:rsidR="00C01ACE" w:rsidRPr="00C01ACE">
        <w:rPr>
          <w:rFonts w:ascii="Arial" w:hAnsi="Arial" w:cs="Arial"/>
          <w:szCs w:val="24"/>
          <w:lang w:val="en-US" w:eastAsia="ar-SA"/>
        </w:rPr>
        <w:t>, and</w:t>
      </w:r>
    </w:p>
    <w:p w14:paraId="35B8790E" w14:textId="77777777" w:rsidR="00C01ACE" w:rsidRDefault="00C01ACE" w:rsidP="006C0842">
      <w:pPr>
        <w:pStyle w:val="ListParagraph"/>
        <w:numPr>
          <w:ilvl w:val="0"/>
          <w:numId w:val="19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 xml:space="preserve">Unless there </w:t>
      </w:r>
      <w:r w:rsidR="00921EAF">
        <w:rPr>
          <w:rFonts w:ascii="Arial" w:hAnsi="Arial" w:cs="Arial"/>
          <w:szCs w:val="24"/>
          <w:lang w:val="en-US" w:eastAsia="ar-SA"/>
        </w:rPr>
        <w:t>is an adopted Council Policy</w:t>
      </w:r>
      <w:r>
        <w:rPr>
          <w:rFonts w:ascii="Arial" w:hAnsi="Arial" w:cs="Arial"/>
          <w:szCs w:val="24"/>
          <w:lang w:val="en-US" w:eastAsia="ar-SA"/>
        </w:rPr>
        <w:t xml:space="preserve"> to the contrary</w:t>
      </w:r>
      <w:r w:rsidR="00760AB2">
        <w:rPr>
          <w:rFonts w:ascii="Arial" w:hAnsi="Arial" w:cs="Arial"/>
          <w:szCs w:val="24"/>
          <w:lang w:val="en-US" w:eastAsia="ar-SA"/>
        </w:rPr>
        <w:t xml:space="preserve"> </w:t>
      </w:r>
      <w:r w:rsidR="00921EAF">
        <w:rPr>
          <w:rFonts w:ascii="Arial" w:hAnsi="Arial" w:cs="Arial"/>
          <w:szCs w:val="24"/>
          <w:lang w:val="en-US" w:eastAsia="ar-SA"/>
        </w:rPr>
        <w:t xml:space="preserve">for a specific role </w:t>
      </w:r>
      <w:r w:rsidR="00760AB2">
        <w:rPr>
          <w:rFonts w:ascii="Arial" w:hAnsi="Arial" w:cs="Arial"/>
          <w:szCs w:val="24"/>
          <w:lang w:val="en-US" w:eastAsia="ar-SA"/>
        </w:rPr>
        <w:t>all council</w:t>
      </w:r>
      <w:r w:rsidR="00312B61">
        <w:rPr>
          <w:rFonts w:ascii="Arial" w:hAnsi="Arial" w:cs="Arial"/>
          <w:szCs w:val="24"/>
          <w:lang w:val="en-US" w:eastAsia="ar-SA"/>
        </w:rPr>
        <w:t>l</w:t>
      </w:r>
      <w:r w:rsidR="00760AB2">
        <w:rPr>
          <w:rFonts w:ascii="Arial" w:hAnsi="Arial" w:cs="Arial"/>
          <w:szCs w:val="24"/>
          <w:lang w:val="en-US" w:eastAsia="ar-SA"/>
        </w:rPr>
        <w:t>ors and persons involved</w:t>
      </w:r>
      <w:r>
        <w:rPr>
          <w:rFonts w:ascii="Arial" w:hAnsi="Arial" w:cs="Arial"/>
          <w:szCs w:val="24"/>
          <w:lang w:val="en-US" w:eastAsia="ar-SA"/>
        </w:rPr>
        <w:t>:</w:t>
      </w:r>
    </w:p>
    <w:p w14:paraId="0108E814" w14:textId="77777777" w:rsidR="00C01ACE" w:rsidRDefault="00760AB2" w:rsidP="006C0842">
      <w:pPr>
        <w:pStyle w:val="ListParagraph"/>
        <w:numPr>
          <w:ilvl w:val="1"/>
          <w:numId w:val="19"/>
        </w:numPr>
        <w:spacing w:before="120"/>
        <w:ind w:left="992" w:right="45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Shall not commit the Council to any</w:t>
      </w:r>
      <w:r w:rsidR="007165BE">
        <w:rPr>
          <w:rFonts w:ascii="Arial" w:hAnsi="Arial" w:cs="Arial"/>
          <w:szCs w:val="24"/>
          <w:lang w:val="en-US" w:eastAsia="ar-SA"/>
        </w:rPr>
        <w:t xml:space="preserve"> </w:t>
      </w:r>
      <w:r w:rsidR="003127E4">
        <w:rPr>
          <w:rFonts w:ascii="Arial" w:hAnsi="Arial" w:cs="Arial"/>
          <w:szCs w:val="24"/>
          <w:lang w:val="en-US" w:eastAsia="ar-SA"/>
        </w:rPr>
        <w:t xml:space="preserve">decision, </w:t>
      </w:r>
      <w:r>
        <w:rPr>
          <w:rFonts w:ascii="Arial" w:hAnsi="Arial" w:cs="Arial"/>
          <w:szCs w:val="24"/>
          <w:lang w:val="en-US" w:eastAsia="ar-SA"/>
        </w:rPr>
        <w:t>action</w:t>
      </w:r>
      <w:r w:rsidR="005321C7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inaction</w:t>
      </w:r>
      <w:r w:rsidR="00281921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expense</w:t>
      </w:r>
      <w:r w:rsidR="00281921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contract</w:t>
      </w:r>
      <w:r w:rsidR="003127E4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</w:t>
      </w:r>
      <w:r w:rsidR="00AE3008">
        <w:rPr>
          <w:rFonts w:ascii="Arial" w:hAnsi="Arial" w:cs="Arial"/>
          <w:szCs w:val="24"/>
          <w:lang w:val="en-US" w:eastAsia="ar-SA"/>
        </w:rPr>
        <w:t xml:space="preserve">order, </w:t>
      </w:r>
      <w:r>
        <w:rPr>
          <w:rFonts w:ascii="Arial" w:hAnsi="Arial" w:cs="Arial"/>
          <w:szCs w:val="24"/>
          <w:lang w:val="en-US" w:eastAsia="ar-SA"/>
        </w:rPr>
        <w:t>obligation</w:t>
      </w:r>
      <w:r w:rsidR="00AE3008">
        <w:rPr>
          <w:rFonts w:ascii="Arial" w:hAnsi="Arial" w:cs="Arial"/>
          <w:szCs w:val="24"/>
          <w:lang w:val="en-US" w:eastAsia="ar-SA"/>
        </w:rPr>
        <w:t xml:space="preserve">, </w:t>
      </w:r>
      <w:r>
        <w:rPr>
          <w:rFonts w:ascii="Arial" w:hAnsi="Arial" w:cs="Arial"/>
          <w:szCs w:val="24"/>
          <w:lang w:val="en-US" w:eastAsia="ar-SA"/>
        </w:rPr>
        <w:t xml:space="preserve">duty </w:t>
      </w:r>
      <w:r w:rsidR="00AE3008">
        <w:rPr>
          <w:rFonts w:ascii="Arial" w:hAnsi="Arial" w:cs="Arial"/>
          <w:szCs w:val="24"/>
          <w:lang w:val="en-US" w:eastAsia="ar-SA"/>
        </w:rPr>
        <w:t xml:space="preserve">or undertaking </w:t>
      </w:r>
      <w:r>
        <w:rPr>
          <w:rFonts w:ascii="Arial" w:hAnsi="Arial" w:cs="Arial"/>
          <w:szCs w:val="24"/>
          <w:lang w:val="en-US" w:eastAsia="ar-SA"/>
        </w:rPr>
        <w:t>without the approval of the Council at a Parish Council Meeting</w:t>
      </w:r>
      <w:r w:rsidR="00281921">
        <w:rPr>
          <w:rFonts w:ascii="Arial" w:hAnsi="Arial" w:cs="Arial"/>
          <w:szCs w:val="24"/>
          <w:lang w:val="en-US" w:eastAsia="ar-SA"/>
        </w:rPr>
        <w:t>;</w:t>
      </w:r>
    </w:p>
    <w:p w14:paraId="4DBC0083" w14:textId="77777777" w:rsidR="00281921" w:rsidRDefault="00281921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maintain adequate records and report </w:t>
      </w:r>
      <w:r w:rsidR="00F67F8A">
        <w:rPr>
          <w:rFonts w:ascii="Arial" w:hAnsi="Arial" w:cs="Arial"/>
          <w:szCs w:val="24"/>
          <w:lang w:val="en-US" w:eastAsia="ar-SA"/>
        </w:rPr>
        <w:t xml:space="preserve">activity within the relevant role sufficiently </w:t>
      </w:r>
      <w:r>
        <w:rPr>
          <w:rFonts w:ascii="Arial" w:hAnsi="Arial" w:cs="Arial"/>
          <w:szCs w:val="24"/>
          <w:lang w:val="en-US" w:eastAsia="ar-SA"/>
        </w:rPr>
        <w:t xml:space="preserve">to </w:t>
      </w:r>
      <w:r w:rsidR="000D6390">
        <w:rPr>
          <w:rFonts w:ascii="Arial" w:hAnsi="Arial" w:cs="Arial"/>
          <w:szCs w:val="24"/>
          <w:lang w:val="en-US" w:eastAsia="ar-SA"/>
        </w:rPr>
        <w:t xml:space="preserve">inform </w:t>
      </w:r>
      <w:r>
        <w:rPr>
          <w:rFonts w:ascii="Arial" w:hAnsi="Arial" w:cs="Arial"/>
          <w:szCs w:val="24"/>
          <w:lang w:val="en-US" w:eastAsia="ar-SA"/>
        </w:rPr>
        <w:t>the Council at appropriate times</w:t>
      </w:r>
      <w:r w:rsidR="009532B2">
        <w:rPr>
          <w:rFonts w:ascii="Arial" w:hAnsi="Arial" w:cs="Arial"/>
          <w:szCs w:val="24"/>
          <w:lang w:val="en-US" w:eastAsia="ar-SA"/>
        </w:rPr>
        <w:t>, and</w:t>
      </w:r>
    </w:p>
    <w:p w14:paraId="406C72BD" w14:textId="77777777" w:rsidR="00281921" w:rsidRDefault="00281921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</w:t>
      </w:r>
      <w:r w:rsidR="005321C7">
        <w:rPr>
          <w:rFonts w:ascii="Arial" w:hAnsi="Arial" w:cs="Arial"/>
          <w:szCs w:val="24"/>
          <w:lang w:val="en-US" w:eastAsia="ar-SA"/>
        </w:rPr>
        <w:t>ensure the</w:t>
      </w:r>
      <w:r>
        <w:rPr>
          <w:rFonts w:ascii="Arial" w:hAnsi="Arial" w:cs="Arial"/>
          <w:szCs w:val="24"/>
          <w:lang w:val="en-US" w:eastAsia="ar-SA"/>
        </w:rPr>
        <w:t xml:space="preserve"> Clerk </w:t>
      </w:r>
      <w:r w:rsidR="005321C7">
        <w:rPr>
          <w:rFonts w:ascii="Arial" w:hAnsi="Arial" w:cs="Arial"/>
          <w:szCs w:val="24"/>
          <w:lang w:val="en-US" w:eastAsia="ar-SA"/>
        </w:rPr>
        <w:t xml:space="preserve">is provided </w:t>
      </w:r>
      <w:r>
        <w:rPr>
          <w:rFonts w:ascii="Arial" w:hAnsi="Arial" w:cs="Arial"/>
          <w:szCs w:val="24"/>
          <w:lang w:val="en-US" w:eastAsia="ar-SA"/>
        </w:rPr>
        <w:t>with a copy of all correspondence</w:t>
      </w:r>
      <w:r w:rsidR="005321C7">
        <w:rPr>
          <w:rFonts w:ascii="Arial" w:hAnsi="Arial" w:cs="Arial"/>
          <w:szCs w:val="24"/>
          <w:lang w:val="en-US" w:eastAsia="ar-SA"/>
        </w:rPr>
        <w:t xml:space="preserve"> (both incoming and outgoing) for record purposes</w:t>
      </w:r>
      <w:r w:rsidR="009532B2">
        <w:rPr>
          <w:rFonts w:ascii="Arial" w:hAnsi="Arial" w:cs="Arial"/>
          <w:szCs w:val="24"/>
          <w:lang w:val="en-US" w:eastAsia="ar-SA"/>
        </w:rPr>
        <w:t>, and</w:t>
      </w:r>
    </w:p>
    <w:p w14:paraId="1B7A971A" w14:textId="77777777" w:rsidR="0059650B" w:rsidRDefault="0059650B" w:rsidP="006C0842">
      <w:pPr>
        <w:pStyle w:val="ListParagraph"/>
        <w:numPr>
          <w:ilvl w:val="1"/>
          <w:numId w:val="19"/>
        </w:numPr>
        <w:spacing w:before="120"/>
        <w:ind w:left="993" w:right="43" w:hanging="42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limit their activities </w:t>
      </w:r>
      <w:r w:rsidR="00560AA8">
        <w:rPr>
          <w:rFonts w:ascii="Arial" w:hAnsi="Arial" w:cs="Arial"/>
          <w:szCs w:val="24"/>
          <w:lang w:val="en-US" w:eastAsia="ar-SA"/>
        </w:rPr>
        <w:t>under thi</w:t>
      </w:r>
      <w:r w:rsidR="00937343">
        <w:rPr>
          <w:rFonts w:ascii="Arial" w:hAnsi="Arial" w:cs="Arial"/>
          <w:szCs w:val="24"/>
          <w:lang w:val="en-US" w:eastAsia="ar-SA"/>
        </w:rPr>
        <w:t>s P</w:t>
      </w:r>
      <w:r w:rsidR="00560AA8">
        <w:rPr>
          <w:rFonts w:ascii="Arial" w:hAnsi="Arial" w:cs="Arial"/>
          <w:szCs w:val="24"/>
          <w:lang w:val="en-US" w:eastAsia="ar-SA"/>
        </w:rPr>
        <w:t xml:space="preserve">olicy </w:t>
      </w:r>
      <w:r>
        <w:rPr>
          <w:rFonts w:ascii="Arial" w:hAnsi="Arial" w:cs="Arial"/>
          <w:szCs w:val="24"/>
          <w:lang w:val="en-US" w:eastAsia="ar-SA"/>
        </w:rPr>
        <w:t xml:space="preserve">to the relevant role set out 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>
        <w:rPr>
          <w:rFonts w:ascii="Arial" w:hAnsi="Arial" w:cs="Arial"/>
          <w:szCs w:val="24"/>
          <w:lang w:val="en-US" w:eastAsia="ar-SA"/>
        </w:rPr>
        <w:t xml:space="preserve"> below.  Where there is doubt on such a matter the Officer Responsible shall seek clarification from the Coun</w:t>
      </w:r>
      <w:r w:rsidR="00AA0465">
        <w:rPr>
          <w:rFonts w:ascii="Arial" w:hAnsi="Arial" w:cs="Arial"/>
          <w:szCs w:val="24"/>
          <w:lang w:val="en-US" w:eastAsia="ar-SA"/>
        </w:rPr>
        <w:t>cil at a Parish Council Meeting;</w:t>
      </w:r>
    </w:p>
    <w:p w14:paraId="49037D23" w14:textId="77777777" w:rsidR="009532B2" w:rsidRDefault="009532B2" w:rsidP="006C0842">
      <w:pPr>
        <w:pStyle w:val="ListParagraph"/>
        <w:numPr>
          <w:ilvl w:val="0"/>
          <w:numId w:val="19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C01ACE">
        <w:rPr>
          <w:rFonts w:ascii="Arial" w:hAnsi="Arial" w:cs="Arial"/>
          <w:szCs w:val="24"/>
          <w:lang w:val="en-US" w:eastAsia="ar-SA"/>
        </w:rPr>
        <w:t xml:space="preserve">Unless there </w:t>
      </w:r>
      <w:r w:rsidR="007C781E">
        <w:rPr>
          <w:rFonts w:ascii="Arial" w:hAnsi="Arial" w:cs="Arial"/>
          <w:szCs w:val="24"/>
          <w:lang w:val="en-US" w:eastAsia="ar-SA"/>
        </w:rPr>
        <w:t>is an adopted Council</w:t>
      </w:r>
      <w:r w:rsidR="00D9445D">
        <w:rPr>
          <w:rFonts w:ascii="Arial" w:hAnsi="Arial" w:cs="Arial"/>
          <w:szCs w:val="24"/>
          <w:lang w:val="en-US" w:eastAsia="ar-SA"/>
        </w:rPr>
        <w:t xml:space="preserve"> P</w:t>
      </w:r>
      <w:r>
        <w:rPr>
          <w:rFonts w:ascii="Arial" w:hAnsi="Arial" w:cs="Arial"/>
          <w:szCs w:val="24"/>
          <w:lang w:val="en-US" w:eastAsia="ar-SA"/>
        </w:rPr>
        <w:t>olic</w:t>
      </w:r>
      <w:r w:rsidR="00165A52">
        <w:rPr>
          <w:rFonts w:ascii="Arial" w:hAnsi="Arial" w:cs="Arial"/>
          <w:szCs w:val="24"/>
          <w:lang w:val="en-US" w:eastAsia="ar-SA"/>
        </w:rPr>
        <w:t>y</w:t>
      </w:r>
      <w:r>
        <w:rPr>
          <w:rFonts w:ascii="Arial" w:hAnsi="Arial" w:cs="Arial"/>
          <w:szCs w:val="24"/>
          <w:lang w:val="en-US" w:eastAsia="ar-SA"/>
        </w:rPr>
        <w:t xml:space="preserve"> to the contrary </w:t>
      </w:r>
      <w:r w:rsidR="00165A52">
        <w:rPr>
          <w:rFonts w:ascii="Arial" w:hAnsi="Arial" w:cs="Arial"/>
          <w:szCs w:val="24"/>
          <w:lang w:val="en-US" w:eastAsia="ar-SA"/>
        </w:rPr>
        <w:t xml:space="preserve">relevant </w:t>
      </w:r>
      <w:r>
        <w:rPr>
          <w:rFonts w:ascii="Arial" w:hAnsi="Arial" w:cs="Arial"/>
          <w:szCs w:val="24"/>
          <w:lang w:val="en-US" w:eastAsia="ar-SA"/>
        </w:rPr>
        <w:t xml:space="preserve">support persons shall not have voting rights, will undertake their role on a </w:t>
      </w:r>
      <w:r w:rsidR="0074070D">
        <w:rPr>
          <w:rFonts w:ascii="Arial" w:hAnsi="Arial" w:cs="Arial"/>
          <w:szCs w:val="24"/>
          <w:lang w:val="en-US" w:eastAsia="ar-SA"/>
        </w:rPr>
        <w:t>voluntary</w:t>
      </w:r>
      <w:r>
        <w:rPr>
          <w:rFonts w:ascii="Arial" w:hAnsi="Arial" w:cs="Arial"/>
          <w:szCs w:val="24"/>
          <w:lang w:val="en-US" w:eastAsia="ar-SA"/>
        </w:rPr>
        <w:t xml:space="preserve"> basis</w:t>
      </w:r>
      <w:r w:rsidR="00023C05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and shall be unpaid</w:t>
      </w:r>
      <w:r w:rsidR="00907C91">
        <w:rPr>
          <w:rFonts w:ascii="Arial" w:hAnsi="Arial" w:cs="Arial"/>
          <w:szCs w:val="24"/>
          <w:lang w:val="en-US" w:eastAsia="ar-SA"/>
        </w:rPr>
        <w:t>, and</w:t>
      </w:r>
    </w:p>
    <w:p w14:paraId="25E48680" w14:textId="77777777" w:rsidR="00C3469F" w:rsidRDefault="00C3469F" w:rsidP="00F07183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Council’s Procedure under this Policy:</w:t>
      </w:r>
    </w:p>
    <w:p w14:paraId="4B08ADB9" w14:textId="77777777" w:rsidR="00C3469F" w:rsidRDefault="00C87CE1" w:rsidP="00F07183">
      <w:pPr>
        <w:ind w:right="43"/>
        <w:jc w:val="both"/>
        <w:rPr>
          <w:rFonts w:ascii="Arial" w:hAnsi="Arial" w:cs="Arial"/>
          <w:szCs w:val="24"/>
          <w:lang w:val="en-US" w:eastAsia="ar-SA"/>
        </w:rPr>
      </w:pPr>
      <w:r w:rsidRPr="00C87CE1">
        <w:rPr>
          <w:rFonts w:ascii="Arial" w:hAnsi="Arial" w:cs="Arial"/>
          <w:szCs w:val="24"/>
          <w:lang w:val="en-US" w:eastAsia="ar-SA"/>
        </w:rPr>
        <w:t>The Council will</w:t>
      </w:r>
      <w:r>
        <w:rPr>
          <w:rFonts w:ascii="Arial" w:hAnsi="Arial" w:cs="Arial"/>
          <w:szCs w:val="24"/>
          <w:lang w:val="en-US" w:eastAsia="ar-SA"/>
        </w:rPr>
        <w:t xml:space="preserve"> normally seek to</w:t>
      </w:r>
      <w:r w:rsidRPr="00C87CE1">
        <w:rPr>
          <w:rFonts w:ascii="Arial" w:hAnsi="Arial" w:cs="Arial"/>
          <w:szCs w:val="24"/>
          <w:lang w:val="en-US" w:eastAsia="ar-SA"/>
        </w:rPr>
        <w:t>:</w:t>
      </w:r>
    </w:p>
    <w:p w14:paraId="26FD6827" w14:textId="77777777" w:rsidR="00C87CE1" w:rsidRDefault="00CA1FAC" w:rsidP="006C0842">
      <w:pPr>
        <w:pStyle w:val="ListParagraph"/>
        <w:numPr>
          <w:ilvl w:val="0"/>
          <w:numId w:val="14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Select and register </w:t>
      </w:r>
      <w:r w:rsidR="008D0A09">
        <w:rPr>
          <w:rFonts w:ascii="Arial" w:hAnsi="Arial" w:cs="Arial"/>
          <w:szCs w:val="24"/>
          <w:lang w:val="en-US" w:eastAsia="ar-SA"/>
        </w:rPr>
        <w:t xml:space="preserve">a </w:t>
      </w:r>
      <w:r>
        <w:rPr>
          <w:rFonts w:ascii="Arial" w:hAnsi="Arial" w:cs="Arial"/>
          <w:szCs w:val="24"/>
          <w:lang w:val="en-US" w:eastAsia="ar-SA"/>
        </w:rPr>
        <w:t xml:space="preserve">relevant </w:t>
      </w:r>
      <w:r w:rsidR="0074070D">
        <w:rPr>
          <w:rFonts w:ascii="Arial" w:hAnsi="Arial" w:cs="Arial"/>
          <w:szCs w:val="24"/>
          <w:lang w:val="en-US" w:eastAsia="ar-SA"/>
        </w:rPr>
        <w:t>council</w:t>
      </w:r>
      <w:r w:rsidR="00C14E91">
        <w:rPr>
          <w:rFonts w:ascii="Arial" w:hAnsi="Arial" w:cs="Arial"/>
          <w:szCs w:val="24"/>
          <w:lang w:val="en-US" w:eastAsia="ar-SA"/>
        </w:rPr>
        <w:t>l</w:t>
      </w:r>
      <w:r w:rsidR="0074070D">
        <w:rPr>
          <w:rFonts w:ascii="Arial" w:hAnsi="Arial" w:cs="Arial"/>
          <w:szCs w:val="24"/>
          <w:lang w:val="en-US" w:eastAsia="ar-SA"/>
        </w:rPr>
        <w:t>or</w:t>
      </w:r>
      <w:r w:rsidR="004523D3">
        <w:rPr>
          <w:rFonts w:ascii="Arial" w:hAnsi="Arial" w:cs="Arial"/>
          <w:szCs w:val="24"/>
          <w:lang w:val="en-US" w:eastAsia="ar-SA"/>
        </w:rPr>
        <w:t xml:space="preserve"> </w:t>
      </w:r>
      <w:r w:rsidR="00CB29B4">
        <w:rPr>
          <w:rFonts w:ascii="Arial" w:hAnsi="Arial" w:cs="Arial"/>
          <w:szCs w:val="24"/>
          <w:lang w:val="en-US" w:eastAsia="ar-SA"/>
        </w:rPr>
        <w:t xml:space="preserve">or the </w:t>
      </w:r>
      <w:r w:rsidR="00D360F8">
        <w:rPr>
          <w:rFonts w:ascii="Arial" w:hAnsi="Arial" w:cs="Arial"/>
          <w:szCs w:val="24"/>
          <w:lang w:val="en-US" w:eastAsia="ar-SA"/>
        </w:rPr>
        <w:t>Clerk</w:t>
      </w:r>
      <w:r w:rsidR="00CB29B4">
        <w:rPr>
          <w:rFonts w:ascii="Arial" w:hAnsi="Arial" w:cs="Arial"/>
          <w:szCs w:val="24"/>
          <w:lang w:val="en-US" w:eastAsia="ar-SA"/>
        </w:rPr>
        <w:t xml:space="preserve"> </w:t>
      </w:r>
      <w:r w:rsidR="008D0A09">
        <w:rPr>
          <w:rFonts w:ascii="Arial" w:hAnsi="Arial" w:cs="Arial"/>
          <w:szCs w:val="24"/>
          <w:lang w:val="en-US" w:eastAsia="ar-SA"/>
        </w:rPr>
        <w:t xml:space="preserve">as Officer Responsible </w:t>
      </w:r>
      <w:r w:rsidR="00712DFA">
        <w:rPr>
          <w:rFonts w:ascii="Arial" w:hAnsi="Arial" w:cs="Arial"/>
          <w:szCs w:val="24"/>
          <w:lang w:val="en-US" w:eastAsia="ar-SA"/>
        </w:rPr>
        <w:t xml:space="preserve">for </w:t>
      </w:r>
      <w:r w:rsidR="008D0A09">
        <w:rPr>
          <w:rFonts w:ascii="Arial" w:hAnsi="Arial" w:cs="Arial"/>
          <w:szCs w:val="24"/>
          <w:lang w:val="en-US" w:eastAsia="ar-SA"/>
        </w:rPr>
        <w:t>a</w:t>
      </w:r>
      <w:r w:rsidR="00712DFA">
        <w:rPr>
          <w:rFonts w:ascii="Arial" w:hAnsi="Arial" w:cs="Arial"/>
          <w:szCs w:val="24"/>
          <w:lang w:val="en-US" w:eastAsia="ar-SA"/>
        </w:rPr>
        <w:t xml:space="preserve"> role listed </w:t>
      </w:r>
      <w:r w:rsidR="004523D3">
        <w:rPr>
          <w:rFonts w:ascii="Arial" w:hAnsi="Arial" w:cs="Arial"/>
          <w:szCs w:val="24"/>
          <w:lang w:val="en-US" w:eastAsia="ar-SA"/>
        </w:rPr>
        <w:t xml:space="preserve">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 w:rsidR="004523D3">
        <w:rPr>
          <w:rFonts w:ascii="Arial" w:hAnsi="Arial" w:cs="Arial"/>
          <w:szCs w:val="24"/>
          <w:lang w:val="en-US" w:eastAsia="ar-SA"/>
        </w:rPr>
        <w:t xml:space="preserve"> below</w:t>
      </w:r>
      <w:r w:rsidR="00C87CE1">
        <w:rPr>
          <w:rFonts w:ascii="Arial" w:hAnsi="Arial" w:cs="Arial"/>
          <w:szCs w:val="24"/>
          <w:lang w:val="en-US" w:eastAsia="ar-SA"/>
        </w:rPr>
        <w:t>;</w:t>
      </w:r>
    </w:p>
    <w:p w14:paraId="629160C1" w14:textId="77777777" w:rsidR="008D0A09" w:rsidRDefault="00500160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Where relevant i</w:t>
      </w:r>
      <w:r w:rsidR="008D0A09">
        <w:rPr>
          <w:rFonts w:ascii="Arial" w:hAnsi="Arial" w:cs="Arial"/>
          <w:szCs w:val="24"/>
          <w:lang w:val="en-US" w:eastAsia="ar-SA"/>
        </w:rPr>
        <w:t>nvite an Officer Responsible to nominate support person(s) with relevant expertise to assist them in their role;</w:t>
      </w:r>
    </w:p>
    <w:p w14:paraId="7E39BBFA" w14:textId="77777777" w:rsidR="004523D3" w:rsidRDefault="004523D3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lastRenderedPageBreak/>
        <w:t>Provide nominated support persons with a copy of</w:t>
      </w:r>
      <w:r w:rsidR="00716A0F">
        <w:rPr>
          <w:rFonts w:ascii="Arial" w:hAnsi="Arial" w:cs="Arial"/>
          <w:szCs w:val="24"/>
          <w:lang w:val="en-US" w:eastAsia="ar-SA"/>
        </w:rPr>
        <w:t>, and require them to abide by,</w:t>
      </w:r>
      <w:r>
        <w:rPr>
          <w:rFonts w:ascii="Arial" w:hAnsi="Arial" w:cs="Arial"/>
          <w:szCs w:val="24"/>
          <w:lang w:val="en-US" w:eastAsia="ar-SA"/>
        </w:rPr>
        <w:t xml:space="preserve"> the Council’s Code of Conduct, Standing Orders</w:t>
      </w:r>
      <w:r w:rsidR="00621E17">
        <w:rPr>
          <w:rFonts w:ascii="Arial" w:hAnsi="Arial" w:cs="Arial"/>
          <w:szCs w:val="24"/>
          <w:lang w:val="en-US" w:eastAsia="ar-SA"/>
        </w:rPr>
        <w:t>,</w:t>
      </w:r>
      <w:r>
        <w:rPr>
          <w:rFonts w:ascii="Arial" w:hAnsi="Arial" w:cs="Arial"/>
          <w:szCs w:val="24"/>
          <w:lang w:val="en-US" w:eastAsia="ar-SA"/>
        </w:rPr>
        <w:t xml:space="preserve"> </w:t>
      </w:r>
      <w:r w:rsidR="000D6390">
        <w:rPr>
          <w:rFonts w:ascii="Arial" w:hAnsi="Arial" w:cs="Arial"/>
          <w:szCs w:val="24"/>
          <w:lang w:val="en-US" w:eastAsia="ar-SA"/>
        </w:rPr>
        <w:t xml:space="preserve">GDPR Policy, </w:t>
      </w:r>
      <w:r w:rsidR="0049562D">
        <w:rPr>
          <w:rFonts w:ascii="Arial" w:hAnsi="Arial" w:cs="Arial"/>
          <w:szCs w:val="24"/>
          <w:lang w:val="en-US" w:eastAsia="ar-SA"/>
        </w:rPr>
        <w:t xml:space="preserve">Health &amp; Safety Policy, </w:t>
      </w:r>
      <w:r>
        <w:rPr>
          <w:rFonts w:ascii="Arial" w:hAnsi="Arial" w:cs="Arial"/>
          <w:szCs w:val="24"/>
          <w:lang w:val="en-US" w:eastAsia="ar-SA"/>
        </w:rPr>
        <w:t>Complaints and Comments Polic</w:t>
      </w:r>
      <w:r w:rsidR="00937343">
        <w:rPr>
          <w:rFonts w:ascii="Arial" w:hAnsi="Arial" w:cs="Arial"/>
          <w:szCs w:val="24"/>
          <w:lang w:val="en-US" w:eastAsia="ar-SA"/>
        </w:rPr>
        <w:t>y and this P</w:t>
      </w:r>
      <w:r w:rsidR="00621E17">
        <w:rPr>
          <w:rFonts w:ascii="Arial" w:hAnsi="Arial" w:cs="Arial"/>
          <w:szCs w:val="24"/>
          <w:lang w:val="en-US" w:eastAsia="ar-SA"/>
        </w:rPr>
        <w:t>olicy</w:t>
      </w:r>
      <w:r w:rsidR="00023C05">
        <w:rPr>
          <w:rFonts w:ascii="Arial" w:hAnsi="Arial" w:cs="Arial"/>
          <w:szCs w:val="24"/>
          <w:lang w:val="en-US" w:eastAsia="ar-SA"/>
        </w:rPr>
        <w:t>;</w:t>
      </w:r>
    </w:p>
    <w:p w14:paraId="07ED6D4B" w14:textId="77777777" w:rsidR="00C87CE1" w:rsidRDefault="00023C05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Satisfy themselves that </w:t>
      </w:r>
      <w:r w:rsidR="006E505D">
        <w:rPr>
          <w:rFonts w:ascii="Arial" w:hAnsi="Arial" w:cs="Arial"/>
          <w:szCs w:val="24"/>
          <w:lang w:val="en-US" w:eastAsia="ar-SA"/>
        </w:rPr>
        <w:t>each</w:t>
      </w:r>
      <w:r>
        <w:rPr>
          <w:rFonts w:ascii="Arial" w:hAnsi="Arial" w:cs="Arial"/>
          <w:szCs w:val="24"/>
          <w:lang w:val="en-US" w:eastAsia="ar-SA"/>
        </w:rPr>
        <w:t xml:space="preserve"> nominated </w:t>
      </w:r>
      <w:r w:rsidR="00235FED">
        <w:rPr>
          <w:rFonts w:ascii="Arial" w:hAnsi="Arial" w:cs="Arial"/>
          <w:szCs w:val="24"/>
          <w:lang w:val="en-US" w:eastAsia="ar-SA"/>
        </w:rPr>
        <w:t xml:space="preserve">support </w:t>
      </w:r>
      <w:r>
        <w:rPr>
          <w:rFonts w:ascii="Arial" w:hAnsi="Arial" w:cs="Arial"/>
          <w:szCs w:val="24"/>
          <w:lang w:val="en-US" w:eastAsia="ar-SA"/>
        </w:rPr>
        <w:t>person</w:t>
      </w:r>
      <w:r w:rsidR="006E505D">
        <w:rPr>
          <w:rFonts w:ascii="Arial" w:hAnsi="Arial" w:cs="Arial"/>
          <w:szCs w:val="24"/>
          <w:lang w:val="en-US" w:eastAsia="ar-SA"/>
        </w:rPr>
        <w:t xml:space="preserve"> ha</w:t>
      </w:r>
      <w:r>
        <w:rPr>
          <w:rFonts w:ascii="Arial" w:hAnsi="Arial" w:cs="Arial"/>
          <w:szCs w:val="24"/>
          <w:lang w:val="en-US" w:eastAsia="ar-SA"/>
        </w:rPr>
        <w:t>s accepted their nom</w:t>
      </w:r>
      <w:r w:rsidR="005E4A30">
        <w:rPr>
          <w:rFonts w:ascii="Arial" w:hAnsi="Arial" w:cs="Arial"/>
          <w:szCs w:val="24"/>
          <w:lang w:val="en-US" w:eastAsia="ar-SA"/>
        </w:rPr>
        <w:t>ination</w:t>
      </w:r>
      <w:r w:rsidR="00AD4C20">
        <w:rPr>
          <w:rFonts w:ascii="Arial" w:hAnsi="Arial" w:cs="Arial"/>
          <w:szCs w:val="24"/>
          <w:lang w:val="en-US" w:eastAsia="ar-SA"/>
        </w:rPr>
        <w:t xml:space="preserve">, such acceptance to include </w:t>
      </w:r>
      <w:r w:rsidR="005E4A30">
        <w:rPr>
          <w:rFonts w:ascii="Arial" w:hAnsi="Arial" w:cs="Arial"/>
          <w:szCs w:val="24"/>
          <w:lang w:val="en-US" w:eastAsia="ar-SA"/>
        </w:rPr>
        <w:t>agree</w:t>
      </w:r>
      <w:r w:rsidR="00AD4C20">
        <w:rPr>
          <w:rFonts w:ascii="Arial" w:hAnsi="Arial" w:cs="Arial"/>
          <w:szCs w:val="24"/>
          <w:lang w:val="en-US" w:eastAsia="ar-SA"/>
        </w:rPr>
        <w:t xml:space="preserve">ing </w:t>
      </w:r>
      <w:r w:rsidR="00937343">
        <w:rPr>
          <w:rFonts w:ascii="Arial" w:hAnsi="Arial" w:cs="Arial"/>
          <w:szCs w:val="24"/>
          <w:lang w:val="en-US" w:eastAsia="ar-SA"/>
        </w:rPr>
        <w:t>to be bound by this P</w:t>
      </w:r>
      <w:r w:rsidR="005E4A30">
        <w:rPr>
          <w:rFonts w:ascii="Arial" w:hAnsi="Arial" w:cs="Arial"/>
          <w:szCs w:val="24"/>
          <w:lang w:val="en-US" w:eastAsia="ar-SA"/>
        </w:rPr>
        <w:t xml:space="preserve">olicy and </w:t>
      </w:r>
      <w:r w:rsidR="00AD4C20">
        <w:rPr>
          <w:rFonts w:ascii="Arial" w:hAnsi="Arial" w:cs="Arial"/>
          <w:szCs w:val="24"/>
          <w:lang w:val="en-US" w:eastAsia="ar-SA"/>
        </w:rPr>
        <w:t>making</w:t>
      </w:r>
      <w:r w:rsidR="005E4A30">
        <w:rPr>
          <w:rFonts w:ascii="Arial" w:hAnsi="Arial" w:cs="Arial"/>
          <w:szCs w:val="24"/>
          <w:lang w:val="en-US" w:eastAsia="ar-SA"/>
        </w:rPr>
        <w:t xml:space="preserve"> appropriate declar</w:t>
      </w:r>
      <w:r w:rsidR="0074070D">
        <w:rPr>
          <w:rFonts w:ascii="Arial" w:hAnsi="Arial" w:cs="Arial"/>
          <w:szCs w:val="24"/>
          <w:lang w:val="en-US" w:eastAsia="ar-SA"/>
        </w:rPr>
        <w:t>at</w:t>
      </w:r>
      <w:r w:rsidR="005E4A30">
        <w:rPr>
          <w:rFonts w:ascii="Arial" w:hAnsi="Arial" w:cs="Arial"/>
          <w:szCs w:val="24"/>
          <w:lang w:val="en-US" w:eastAsia="ar-SA"/>
        </w:rPr>
        <w:t>ions of interest</w:t>
      </w:r>
      <w:r w:rsidR="00607AA8">
        <w:rPr>
          <w:rFonts w:ascii="Arial" w:hAnsi="Arial" w:cs="Arial"/>
          <w:szCs w:val="24"/>
          <w:lang w:val="en-US" w:eastAsia="ar-SA"/>
        </w:rPr>
        <w:t>;</w:t>
      </w:r>
    </w:p>
    <w:p w14:paraId="3A86994F" w14:textId="77777777" w:rsidR="00BF07C0" w:rsidRDefault="00BF07C0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Register </w:t>
      </w:r>
      <w:r w:rsidR="00FF5F85">
        <w:rPr>
          <w:rFonts w:ascii="Arial" w:hAnsi="Arial" w:cs="Arial"/>
          <w:szCs w:val="24"/>
          <w:lang w:val="en-US" w:eastAsia="ar-SA"/>
        </w:rPr>
        <w:t>s</w:t>
      </w:r>
      <w:r>
        <w:rPr>
          <w:rFonts w:ascii="Arial" w:hAnsi="Arial" w:cs="Arial"/>
          <w:szCs w:val="24"/>
          <w:lang w:val="en-US" w:eastAsia="ar-SA"/>
        </w:rPr>
        <w:t xml:space="preserve">upport persons who have </w:t>
      </w:r>
      <w:r w:rsidR="00FF5F85">
        <w:rPr>
          <w:rFonts w:ascii="Arial" w:hAnsi="Arial" w:cs="Arial"/>
          <w:szCs w:val="24"/>
          <w:lang w:val="en-US" w:eastAsia="ar-SA"/>
        </w:rPr>
        <w:t>accepted their nomination;</w:t>
      </w:r>
    </w:p>
    <w:p w14:paraId="58B434FA" w14:textId="77777777" w:rsidR="00607AA8" w:rsidRDefault="00FF5F85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A</w:t>
      </w:r>
      <w:r w:rsidR="005E4A30">
        <w:rPr>
          <w:rFonts w:ascii="Arial" w:hAnsi="Arial" w:cs="Arial"/>
          <w:szCs w:val="24"/>
          <w:lang w:val="en-US" w:eastAsia="ar-SA"/>
        </w:rPr>
        <w:t xml:space="preserve">llow the Officer Responsible </w:t>
      </w:r>
      <w:r w:rsidR="008D59E2">
        <w:rPr>
          <w:rFonts w:ascii="Arial" w:hAnsi="Arial" w:cs="Arial"/>
          <w:szCs w:val="24"/>
          <w:lang w:val="en-US" w:eastAsia="ar-SA"/>
        </w:rPr>
        <w:t>relevant to any role</w:t>
      </w:r>
      <w:r w:rsidR="008D59E2" w:rsidRPr="003863DB">
        <w:rPr>
          <w:rFonts w:ascii="Arial" w:hAnsi="Arial" w:cs="Arial"/>
          <w:szCs w:val="24"/>
          <w:lang w:val="en-US" w:eastAsia="ar-SA"/>
        </w:rPr>
        <w:t xml:space="preserve"> </w:t>
      </w:r>
      <w:r w:rsidR="008D59E2">
        <w:rPr>
          <w:rFonts w:ascii="Arial" w:hAnsi="Arial" w:cs="Arial"/>
          <w:szCs w:val="24"/>
          <w:lang w:val="en-US" w:eastAsia="ar-SA"/>
        </w:rPr>
        <w:t xml:space="preserve">listed in the Table to </w:t>
      </w:r>
      <w:r w:rsidR="00492F9B">
        <w:rPr>
          <w:rFonts w:ascii="Arial" w:hAnsi="Arial" w:cs="Arial"/>
          <w:szCs w:val="24"/>
          <w:lang w:val="en-US" w:eastAsia="ar-SA"/>
        </w:rPr>
        <w:t>Appendix 1</w:t>
      </w:r>
      <w:r w:rsidR="008D59E2">
        <w:rPr>
          <w:rFonts w:ascii="Arial" w:hAnsi="Arial" w:cs="Arial"/>
          <w:szCs w:val="24"/>
          <w:lang w:val="en-US" w:eastAsia="ar-SA"/>
        </w:rPr>
        <w:t xml:space="preserve"> below to</w:t>
      </w:r>
      <w:r w:rsidR="005E4A30">
        <w:rPr>
          <w:rFonts w:ascii="Arial" w:hAnsi="Arial" w:cs="Arial"/>
          <w:szCs w:val="24"/>
          <w:lang w:val="en-US" w:eastAsia="ar-SA"/>
        </w:rPr>
        <w:t xml:space="preserve"> be </w:t>
      </w:r>
      <w:r w:rsidR="00D41A1E">
        <w:rPr>
          <w:rFonts w:ascii="Arial" w:hAnsi="Arial" w:cs="Arial"/>
          <w:szCs w:val="24"/>
          <w:lang w:val="en-US" w:eastAsia="ar-SA"/>
        </w:rPr>
        <w:t xml:space="preserve">correspondent and </w:t>
      </w:r>
      <w:r w:rsidR="008C186A">
        <w:rPr>
          <w:rFonts w:ascii="Arial" w:hAnsi="Arial" w:cs="Arial"/>
          <w:szCs w:val="24"/>
          <w:lang w:val="en-US" w:eastAsia="ar-SA"/>
        </w:rPr>
        <w:t xml:space="preserve">coordinator </w:t>
      </w:r>
      <w:r w:rsidR="00D41A1E">
        <w:rPr>
          <w:rFonts w:ascii="Arial" w:hAnsi="Arial" w:cs="Arial"/>
          <w:szCs w:val="24"/>
          <w:lang w:val="en-US" w:eastAsia="ar-SA"/>
        </w:rPr>
        <w:t xml:space="preserve">of opinion </w:t>
      </w:r>
      <w:r w:rsidR="008C186A">
        <w:rPr>
          <w:rFonts w:ascii="Arial" w:hAnsi="Arial" w:cs="Arial"/>
          <w:szCs w:val="24"/>
          <w:lang w:val="en-US" w:eastAsia="ar-SA"/>
        </w:rPr>
        <w:t>for the Council’s purposes</w:t>
      </w:r>
      <w:r w:rsidR="00985C8B">
        <w:rPr>
          <w:rFonts w:ascii="Arial" w:hAnsi="Arial" w:cs="Arial"/>
          <w:szCs w:val="24"/>
          <w:lang w:val="en-US" w:eastAsia="ar-SA"/>
        </w:rPr>
        <w:t xml:space="preserve"> and </w:t>
      </w:r>
      <w:r w:rsidR="005E4A30">
        <w:rPr>
          <w:rFonts w:ascii="Arial" w:hAnsi="Arial" w:cs="Arial"/>
          <w:szCs w:val="24"/>
          <w:lang w:val="en-US" w:eastAsia="ar-SA"/>
        </w:rPr>
        <w:t xml:space="preserve">the point of contact </w:t>
      </w:r>
      <w:r w:rsidR="00E63B55">
        <w:rPr>
          <w:rFonts w:ascii="Arial" w:hAnsi="Arial" w:cs="Arial"/>
          <w:szCs w:val="24"/>
          <w:lang w:val="en-US" w:eastAsia="ar-SA"/>
        </w:rPr>
        <w:t>for</w:t>
      </w:r>
      <w:r w:rsidR="005E4A30">
        <w:rPr>
          <w:rFonts w:ascii="Arial" w:hAnsi="Arial" w:cs="Arial"/>
          <w:szCs w:val="24"/>
          <w:lang w:val="en-US" w:eastAsia="ar-SA"/>
        </w:rPr>
        <w:t xml:space="preserve"> the community </w:t>
      </w:r>
      <w:r w:rsidR="0078468A">
        <w:rPr>
          <w:rFonts w:ascii="Arial" w:hAnsi="Arial" w:cs="Arial"/>
          <w:szCs w:val="24"/>
          <w:lang w:val="en-US" w:eastAsia="ar-SA"/>
        </w:rPr>
        <w:t xml:space="preserve">and </w:t>
      </w:r>
      <w:r w:rsidR="00AE3008">
        <w:rPr>
          <w:rFonts w:ascii="Arial" w:hAnsi="Arial" w:cs="Arial"/>
          <w:szCs w:val="24"/>
          <w:lang w:val="en-US" w:eastAsia="ar-SA"/>
        </w:rPr>
        <w:t xml:space="preserve">for </w:t>
      </w:r>
      <w:r w:rsidR="005E4A30">
        <w:rPr>
          <w:rFonts w:ascii="Arial" w:hAnsi="Arial" w:cs="Arial"/>
          <w:szCs w:val="24"/>
          <w:lang w:val="en-US" w:eastAsia="ar-SA"/>
        </w:rPr>
        <w:t>third parties</w:t>
      </w:r>
      <w:r w:rsidR="0078468A">
        <w:rPr>
          <w:rFonts w:ascii="Arial" w:hAnsi="Arial" w:cs="Arial"/>
          <w:szCs w:val="24"/>
          <w:lang w:val="en-US" w:eastAsia="ar-SA"/>
        </w:rPr>
        <w:t xml:space="preserve"> </w:t>
      </w:r>
      <w:r w:rsidR="00B8140E">
        <w:rPr>
          <w:rFonts w:ascii="Arial" w:hAnsi="Arial" w:cs="Arial"/>
          <w:szCs w:val="24"/>
          <w:lang w:val="en-US" w:eastAsia="ar-SA"/>
        </w:rPr>
        <w:t>provided that</w:t>
      </w:r>
      <w:r w:rsidR="0078468A">
        <w:rPr>
          <w:rFonts w:ascii="Arial" w:hAnsi="Arial" w:cs="Arial"/>
          <w:szCs w:val="24"/>
          <w:lang w:val="en-US" w:eastAsia="ar-SA"/>
        </w:rPr>
        <w:t xml:space="preserve"> all </w:t>
      </w:r>
      <w:r w:rsidR="00B8140E">
        <w:rPr>
          <w:rFonts w:ascii="Arial" w:hAnsi="Arial" w:cs="Arial"/>
          <w:szCs w:val="24"/>
          <w:lang w:val="en-US" w:eastAsia="ar-SA"/>
        </w:rPr>
        <w:t xml:space="preserve">verbal and </w:t>
      </w:r>
      <w:r w:rsidR="0078468A">
        <w:rPr>
          <w:rFonts w:ascii="Arial" w:hAnsi="Arial" w:cs="Arial"/>
          <w:szCs w:val="24"/>
          <w:lang w:val="en-US" w:eastAsia="ar-SA"/>
        </w:rPr>
        <w:t xml:space="preserve">outgoing </w:t>
      </w:r>
      <w:r w:rsidR="00E63B55">
        <w:rPr>
          <w:rFonts w:ascii="Arial" w:hAnsi="Arial" w:cs="Arial"/>
          <w:szCs w:val="24"/>
          <w:lang w:val="en-US" w:eastAsia="ar-SA"/>
        </w:rPr>
        <w:t xml:space="preserve">written </w:t>
      </w:r>
      <w:r w:rsidR="0078468A">
        <w:rPr>
          <w:rFonts w:ascii="Arial" w:hAnsi="Arial" w:cs="Arial"/>
          <w:szCs w:val="24"/>
          <w:lang w:val="en-US" w:eastAsia="ar-SA"/>
        </w:rPr>
        <w:t>communications</w:t>
      </w:r>
      <w:r w:rsidR="00E63B55">
        <w:rPr>
          <w:rFonts w:ascii="Arial" w:hAnsi="Arial" w:cs="Arial"/>
          <w:szCs w:val="24"/>
          <w:lang w:val="en-US" w:eastAsia="ar-SA"/>
        </w:rPr>
        <w:t xml:space="preserve"> </w:t>
      </w:r>
      <w:r w:rsidR="00B8140E">
        <w:rPr>
          <w:rFonts w:ascii="Arial" w:hAnsi="Arial" w:cs="Arial"/>
          <w:szCs w:val="24"/>
          <w:lang w:val="en-US" w:eastAsia="ar-SA"/>
        </w:rPr>
        <w:t xml:space="preserve">are in accordance with, and </w:t>
      </w:r>
      <w:r w:rsidR="00E63B55">
        <w:rPr>
          <w:rFonts w:ascii="Arial" w:hAnsi="Arial" w:cs="Arial"/>
          <w:szCs w:val="24"/>
          <w:lang w:val="en-US" w:eastAsia="ar-SA"/>
        </w:rPr>
        <w:t>have relevant disclaimers re</w:t>
      </w:r>
      <w:r w:rsidR="00BD2961">
        <w:rPr>
          <w:rFonts w:ascii="Arial" w:hAnsi="Arial" w:cs="Arial"/>
          <w:szCs w:val="24"/>
          <w:lang w:val="en-US" w:eastAsia="ar-SA"/>
        </w:rPr>
        <w:t>garding</w:t>
      </w:r>
      <w:r w:rsidR="00B8140E">
        <w:rPr>
          <w:rFonts w:ascii="Arial" w:hAnsi="Arial" w:cs="Arial"/>
          <w:szCs w:val="24"/>
          <w:lang w:val="en-US" w:eastAsia="ar-SA"/>
        </w:rPr>
        <w:t>,</w:t>
      </w:r>
      <w:r w:rsidR="00E63B55">
        <w:rPr>
          <w:rFonts w:ascii="Arial" w:hAnsi="Arial" w:cs="Arial"/>
          <w:szCs w:val="24"/>
          <w:lang w:val="en-US" w:eastAsia="ar-SA"/>
        </w:rPr>
        <w:t xml:space="preserve"> section (2) above</w:t>
      </w:r>
      <w:r w:rsidR="00492F9B">
        <w:rPr>
          <w:rFonts w:ascii="Arial" w:hAnsi="Arial" w:cs="Arial"/>
          <w:szCs w:val="24"/>
          <w:lang w:val="en-US" w:eastAsia="ar-SA"/>
        </w:rPr>
        <w:t>;</w:t>
      </w:r>
    </w:p>
    <w:p w14:paraId="14614D63" w14:textId="77777777" w:rsidR="008D30D0" w:rsidRDefault="002B119C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Where no Officer Responsible is named or selected</w:t>
      </w:r>
      <w:r w:rsidR="00AF13F4">
        <w:rPr>
          <w:rFonts w:ascii="Arial" w:hAnsi="Arial" w:cs="Arial"/>
          <w:szCs w:val="24"/>
          <w:lang w:val="en-US" w:eastAsia="ar-SA"/>
        </w:rPr>
        <w:t xml:space="preserve"> for a role</w:t>
      </w:r>
      <w:r>
        <w:rPr>
          <w:rFonts w:ascii="Arial" w:hAnsi="Arial" w:cs="Arial"/>
          <w:szCs w:val="24"/>
          <w:lang w:val="en-US" w:eastAsia="ar-SA"/>
        </w:rPr>
        <w:t xml:space="preserve">, </w:t>
      </w:r>
      <w:r w:rsidR="008D30D0">
        <w:rPr>
          <w:rFonts w:ascii="Arial" w:hAnsi="Arial" w:cs="Arial"/>
          <w:szCs w:val="24"/>
          <w:lang w:val="en-US" w:eastAsia="ar-SA"/>
        </w:rPr>
        <w:t>either:</w:t>
      </w:r>
    </w:p>
    <w:p w14:paraId="73E29E63" w14:textId="77777777" w:rsidR="0081351D" w:rsidRDefault="002B119C" w:rsidP="008D30D0">
      <w:pPr>
        <w:pStyle w:val="ListParagraph"/>
        <w:numPr>
          <w:ilvl w:val="0"/>
          <w:numId w:val="29"/>
        </w:numPr>
        <w:spacing w:before="120"/>
        <w:ind w:left="1134" w:right="43" w:hanging="425"/>
        <w:jc w:val="both"/>
        <w:rPr>
          <w:rFonts w:ascii="Arial" w:hAnsi="Arial" w:cs="Arial"/>
          <w:szCs w:val="24"/>
          <w:lang w:val="en-US" w:eastAsia="ar-SA"/>
        </w:rPr>
      </w:pPr>
      <w:r w:rsidRPr="008D30D0">
        <w:rPr>
          <w:rFonts w:ascii="Arial" w:hAnsi="Arial" w:cs="Arial"/>
          <w:szCs w:val="24"/>
          <w:lang w:val="en-US" w:eastAsia="ar-SA"/>
        </w:rPr>
        <w:t xml:space="preserve">undertake that </w:t>
      </w:r>
      <w:r w:rsidR="003F5C8B" w:rsidRPr="008D30D0">
        <w:rPr>
          <w:rFonts w:ascii="Arial" w:hAnsi="Arial" w:cs="Arial"/>
          <w:szCs w:val="24"/>
          <w:lang w:val="en-US" w:eastAsia="ar-SA"/>
        </w:rPr>
        <w:t xml:space="preserve">role </w:t>
      </w:r>
      <w:r w:rsidR="00083802" w:rsidRPr="008D30D0">
        <w:rPr>
          <w:rFonts w:ascii="Arial" w:hAnsi="Arial" w:cs="Arial"/>
          <w:szCs w:val="24"/>
          <w:lang w:val="en-US" w:eastAsia="ar-SA"/>
        </w:rPr>
        <w:t>jointly</w:t>
      </w:r>
      <w:r w:rsidR="0081351D">
        <w:rPr>
          <w:rFonts w:ascii="Arial" w:hAnsi="Arial" w:cs="Arial"/>
          <w:szCs w:val="24"/>
          <w:lang w:val="en-US" w:eastAsia="ar-SA"/>
        </w:rPr>
        <w:t>,</w:t>
      </w:r>
      <w:r w:rsidR="00083802" w:rsidRPr="008D30D0">
        <w:rPr>
          <w:rFonts w:ascii="Arial" w:hAnsi="Arial" w:cs="Arial"/>
          <w:szCs w:val="24"/>
          <w:lang w:val="en-US" w:eastAsia="ar-SA"/>
        </w:rPr>
        <w:t xml:space="preserve"> </w:t>
      </w:r>
      <w:r w:rsidR="00124B0F" w:rsidRPr="008D30D0">
        <w:rPr>
          <w:rFonts w:ascii="Arial" w:hAnsi="Arial" w:cs="Arial"/>
          <w:szCs w:val="24"/>
          <w:lang w:val="en-US" w:eastAsia="ar-SA"/>
        </w:rPr>
        <w:t xml:space="preserve">or </w:t>
      </w:r>
    </w:p>
    <w:p w14:paraId="57E32A7C" w14:textId="77777777" w:rsidR="0081351D" w:rsidRDefault="00124B0F" w:rsidP="008D30D0">
      <w:pPr>
        <w:pStyle w:val="ListParagraph"/>
        <w:numPr>
          <w:ilvl w:val="0"/>
          <w:numId w:val="29"/>
        </w:numPr>
        <w:spacing w:before="120"/>
        <w:ind w:left="1134" w:right="43" w:hanging="425"/>
        <w:jc w:val="both"/>
        <w:rPr>
          <w:rFonts w:ascii="Arial" w:hAnsi="Arial" w:cs="Arial"/>
          <w:szCs w:val="24"/>
          <w:lang w:val="en-US" w:eastAsia="ar-SA"/>
        </w:rPr>
      </w:pPr>
      <w:r w:rsidRPr="008D30D0">
        <w:rPr>
          <w:rFonts w:ascii="Arial" w:hAnsi="Arial" w:cs="Arial"/>
          <w:szCs w:val="24"/>
          <w:lang w:val="en-US" w:eastAsia="ar-SA"/>
        </w:rPr>
        <w:t>nominate a council</w:t>
      </w:r>
      <w:r w:rsidR="00D360F8">
        <w:rPr>
          <w:rFonts w:ascii="Arial" w:hAnsi="Arial" w:cs="Arial"/>
          <w:szCs w:val="24"/>
          <w:lang w:val="en-US" w:eastAsia="ar-SA"/>
        </w:rPr>
        <w:t>l</w:t>
      </w:r>
      <w:r w:rsidRPr="008D30D0">
        <w:rPr>
          <w:rFonts w:ascii="Arial" w:hAnsi="Arial" w:cs="Arial"/>
          <w:szCs w:val="24"/>
          <w:lang w:val="en-US" w:eastAsia="ar-SA"/>
        </w:rPr>
        <w:t xml:space="preserve">or or the Clerk </w:t>
      </w:r>
      <w:r w:rsidR="00A9515D">
        <w:rPr>
          <w:rFonts w:ascii="Arial" w:hAnsi="Arial" w:cs="Arial"/>
          <w:szCs w:val="24"/>
          <w:lang w:val="en-US" w:eastAsia="ar-SA"/>
        </w:rPr>
        <w:t xml:space="preserve">as the Officer Responsible </w:t>
      </w:r>
      <w:r w:rsidRPr="008D30D0">
        <w:rPr>
          <w:rFonts w:ascii="Arial" w:hAnsi="Arial" w:cs="Arial"/>
          <w:szCs w:val="24"/>
          <w:lang w:val="en-US" w:eastAsia="ar-SA"/>
        </w:rPr>
        <w:t xml:space="preserve">for the purposes of </w:t>
      </w:r>
      <w:r w:rsidR="002B119C" w:rsidRPr="008D30D0">
        <w:rPr>
          <w:rFonts w:ascii="Arial" w:hAnsi="Arial" w:cs="Arial"/>
          <w:szCs w:val="24"/>
          <w:lang w:val="en-US" w:eastAsia="ar-SA"/>
        </w:rPr>
        <w:t>a specific task</w:t>
      </w:r>
    </w:p>
    <w:p w14:paraId="40E1ADE4" w14:textId="77777777" w:rsidR="00235FED" w:rsidRPr="0081351D" w:rsidRDefault="006A559D" w:rsidP="0081351D">
      <w:pPr>
        <w:spacing w:before="120"/>
        <w:ind w:left="567" w:right="43"/>
        <w:jc w:val="both"/>
        <w:rPr>
          <w:rFonts w:ascii="Arial" w:hAnsi="Arial" w:cs="Arial"/>
          <w:szCs w:val="24"/>
          <w:lang w:val="en-US" w:eastAsia="ar-SA"/>
        </w:rPr>
      </w:pPr>
      <w:r w:rsidRPr="0081351D">
        <w:rPr>
          <w:rFonts w:ascii="Arial" w:hAnsi="Arial" w:cs="Arial"/>
          <w:szCs w:val="24"/>
          <w:lang w:val="en-US" w:eastAsia="ar-SA"/>
        </w:rPr>
        <w:t>in accordance with 3(F)</w:t>
      </w:r>
      <w:r w:rsidR="00492F9B" w:rsidRPr="0081351D">
        <w:rPr>
          <w:rFonts w:ascii="Arial" w:hAnsi="Arial" w:cs="Arial"/>
          <w:szCs w:val="24"/>
          <w:lang w:val="en-US" w:eastAsia="ar-SA"/>
        </w:rPr>
        <w:t>, and</w:t>
      </w:r>
    </w:p>
    <w:p w14:paraId="2CD8CB50" w14:textId="77777777" w:rsidR="00492F9B" w:rsidRDefault="00492F9B" w:rsidP="00F07183">
      <w:pPr>
        <w:pStyle w:val="ListParagraph"/>
        <w:numPr>
          <w:ilvl w:val="0"/>
          <w:numId w:val="14"/>
        </w:numPr>
        <w:spacing w:before="120"/>
        <w:ind w:left="567" w:right="43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Publish this Policy on the Council’s website. </w:t>
      </w:r>
    </w:p>
    <w:p w14:paraId="13FC7A7B" w14:textId="77777777" w:rsidR="008B5629" w:rsidRDefault="008B5629" w:rsidP="00F07183">
      <w:pPr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57F37FEC" w14:textId="77777777" w:rsidR="00B82C1E" w:rsidRDefault="00EA74DD" w:rsidP="00B82C1E">
      <w:pPr>
        <w:pStyle w:val="ListParagraph"/>
        <w:numPr>
          <w:ilvl w:val="0"/>
          <w:numId w:val="26"/>
        </w:numPr>
        <w:ind w:left="0" w:hanging="567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t>Authority</w:t>
      </w:r>
      <w:r w:rsidR="00B82C1E">
        <w:rPr>
          <w:rFonts w:ascii="Arial" w:hAnsi="Arial" w:cs="Arial"/>
          <w:b/>
        </w:rPr>
        <w:t xml:space="preserve"> under this Policy</w:t>
      </w:r>
      <w:r w:rsidR="00B82C1E">
        <w:rPr>
          <w:rFonts w:ascii="Arial" w:hAnsi="Arial" w:cs="Arial"/>
          <w:b/>
          <w:szCs w:val="24"/>
          <w:lang w:val="en-US" w:eastAsia="ar-SA"/>
        </w:rPr>
        <w:t>:</w:t>
      </w:r>
    </w:p>
    <w:p w14:paraId="337F6643" w14:textId="77777777" w:rsidR="00786969" w:rsidRDefault="00786969" w:rsidP="00786969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>For the avoidance of doubt</w:t>
      </w:r>
      <w:r w:rsidR="00BE275F">
        <w:rPr>
          <w:rFonts w:ascii="Arial" w:hAnsi="Arial" w:cs="Arial"/>
          <w:szCs w:val="24"/>
          <w:lang w:val="en-US" w:eastAsia="ar-SA"/>
        </w:rPr>
        <w:t xml:space="preserve"> an Officer Responsible</w:t>
      </w:r>
      <w:r>
        <w:rPr>
          <w:rFonts w:ascii="Arial" w:hAnsi="Arial" w:cs="Arial"/>
          <w:szCs w:val="24"/>
          <w:lang w:val="en-US" w:eastAsia="ar-SA"/>
        </w:rPr>
        <w:t>:</w:t>
      </w:r>
    </w:p>
    <w:p w14:paraId="3982F6E6" w14:textId="77777777" w:rsidR="00786969" w:rsidRDefault="00786969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t xml:space="preserve">and any support person for a relevant role shall be able to liaise coordinate and communicate regarding that role </w:t>
      </w:r>
      <w:r w:rsidR="00A9515D">
        <w:rPr>
          <w:rFonts w:ascii="Arial" w:hAnsi="Arial" w:cs="Arial"/>
          <w:szCs w:val="24"/>
          <w:lang w:val="en-US" w:eastAsia="ar-SA"/>
        </w:rPr>
        <w:t>in accordance with 3(F) above</w:t>
      </w:r>
      <w:r w:rsidR="00D17734">
        <w:rPr>
          <w:rFonts w:ascii="Arial" w:hAnsi="Arial" w:cs="Arial"/>
          <w:szCs w:val="24"/>
          <w:lang w:val="en-US" w:eastAsia="ar-SA"/>
        </w:rPr>
        <w:t>;</w:t>
      </w:r>
    </w:p>
    <w:p w14:paraId="7046B83C" w14:textId="77777777" w:rsidR="0081351D" w:rsidRDefault="00BE275F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be able to </w:t>
      </w:r>
      <w:r w:rsidR="0081351D" w:rsidRPr="007C52C5">
        <w:rPr>
          <w:rFonts w:ascii="Arial" w:hAnsi="Arial" w:cs="Arial"/>
          <w:szCs w:val="24"/>
          <w:lang w:val="en-US" w:eastAsia="ar-SA"/>
        </w:rPr>
        <w:t>us</w:t>
      </w:r>
      <w:r w:rsidR="007C52C5">
        <w:rPr>
          <w:rFonts w:ascii="Arial" w:hAnsi="Arial" w:cs="Arial"/>
          <w:szCs w:val="24"/>
          <w:lang w:val="en-US" w:eastAsia="ar-SA"/>
        </w:rPr>
        <w:t>e</w:t>
      </w:r>
      <w:r w:rsidR="0081351D" w:rsidRPr="007C52C5">
        <w:rPr>
          <w:rFonts w:ascii="Arial" w:hAnsi="Arial" w:cs="Arial"/>
          <w:szCs w:val="24"/>
          <w:lang w:val="en-US" w:eastAsia="ar-SA"/>
        </w:rPr>
        <w:t xml:space="preserve"> internal communications </w:t>
      </w:r>
      <w:r w:rsidR="007C52C5">
        <w:rPr>
          <w:rFonts w:ascii="Arial" w:hAnsi="Arial" w:cs="Arial"/>
          <w:szCs w:val="24"/>
          <w:lang w:val="en-US" w:eastAsia="ar-SA"/>
        </w:rPr>
        <w:t xml:space="preserve">where appropriate </w:t>
      </w:r>
      <w:r w:rsidR="0081351D" w:rsidRPr="007C52C5">
        <w:rPr>
          <w:rFonts w:ascii="Arial" w:hAnsi="Arial" w:cs="Arial"/>
          <w:szCs w:val="24"/>
          <w:lang w:val="en-US" w:eastAsia="ar-SA"/>
        </w:rPr>
        <w:t xml:space="preserve">to establish a majority of </w:t>
      </w:r>
      <w:proofErr w:type="spellStart"/>
      <w:r w:rsidR="0081351D" w:rsidRPr="007C52C5">
        <w:rPr>
          <w:rFonts w:ascii="Arial" w:hAnsi="Arial" w:cs="Arial"/>
          <w:szCs w:val="24"/>
          <w:lang w:val="en-US" w:eastAsia="ar-SA"/>
        </w:rPr>
        <w:t>councillor’s</w:t>
      </w:r>
      <w:proofErr w:type="spellEnd"/>
      <w:r w:rsidR="0081351D" w:rsidRPr="007C52C5">
        <w:rPr>
          <w:rFonts w:ascii="Arial" w:hAnsi="Arial" w:cs="Arial"/>
          <w:szCs w:val="24"/>
          <w:lang w:val="en-US" w:eastAsia="ar-SA"/>
        </w:rPr>
        <w:t xml:space="preserve"> opinion</w:t>
      </w:r>
      <w:r>
        <w:rPr>
          <w:rFonts w:ascii="Arial" w:hAnsi="Arial" w:cs="Arial"/>
          <w:szCs w:val="24"/>
          <w:lang w:val="en-US" w:eastAsia="ar-SA"/>
        </w:rPr>
        <w:t>,</w:t>
      </w:r>
      <w:r w:rsidR="00B02B6B">
        <w:rPr>
          <w:rFonts w:ascii="Arial" w:hAnsi="Arial" w:cs="Arial"/>
          <w:szCs w:val="24"/>
          <w:lang w:val="en-US" w:eastAsia="ar-SA"/>
        </w:rPr>
        <w:t xml:space="preserve"> and</w:t>
      </w:r>
    </w:p>
    <w:p w14:paraId="6416B81A" w14:textId="77777777" w:rsidR="00B02B6B" w:rsidRDefault="00B02B6B" w:rsidP="00786969">
      <w:pPr>
        <w:pStyle w:val="ListParagraph"/>
        <w:numPr>
          <w:ilvl w:val="0"/>
          <w:numId w:val="27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be able to </w:t>
      </w:r>
      <w:r w:rsidR="00F3129B">
        <w:rPr>
          <w:rFonts w:ascii="Arial" w:hAnsi="Arial" w:cs="Arial"/>
          <w:szCs w:val="24"/>
          <w:lang w:val="en-US" w:eastAsia="ar-SA"/>
        </w:rPr>
        <w:t xml:space="preserve">communicate such </w:t>
      </w:r>
      <w:r w:rsidR="00D66BE9">
        <w:rPr>
          <w:rFonts w:ascii="Arial" w:hAnsi="Arial" w:cs="Arial"/>
          <w:szCs w:val="24"/>
          <w:lang w:val="en-US" w:eastAsia="ar-SA"/>
        </w:rPr>
        <w:t xml:space="preserve">majority </w:t>
      </w:r>
      <w:r w:rsidR="00F3129B">
        <w:rPr>
          <w:rFonts w:ascii="Arial" w:hAnsi="Arial" w:cs="Arial"/>
          <w:szCs w:val="24"/>
          <w:lang w:val="en-US" w:eastAsia="ar-SA"/>
        </w:rPr>
        <w:t xml:space="preserve">opinion to </w:t>
      </w:r>
      <w:r w:rsidR="00D35191">
        <w:rPr>
          <w:rFonts w:ascii="Arial" w:hAnsi="Arial" w:cs="Arial"/>
          <w:szCs w:val="24"/>
          <w:lang w:val="en-US" w:eastAsia="ar-SA"/>
        </w:rPr>
        <w:t xml:space="preserve">the community and </w:t>
      </w:r>
      <w:r w:rsidR="00D66BE9">
        <w:rPr>
          <w:rFonts w:ascii="Arial" w:hAnsi="Arial" w:cs="Arial"/>
          <w:szCs w:val="24"/>
          <w:lang w:val="en-US" w:eastAsia="ar-SA"/>
        </w:rPr>
        <w:t xml:space="preserve">to </w:t>
      </w:r>
      <w:r w:rsidR="00F3129B">
        <w:rPr>
          <w:rFonts w:ascii="Arial" w:hAnsi="Arial" w:cs="Arial"/>
          <w:szCs w:val="24"/>
          <w:lang w:val="en-US" w:eastAsia="ar-SA"/>
        </w:rPr>
        <w:t xml:space="preserve">third parties </w:t>
      </w:r>
    </w:p>
    <w:p w14:paraId="56A1A346" w14:textId="77777777" w:rsidR="007C52C5" w:rsidRPr="007C52C5" w:rsidRDefault="00012147" w:rsidP="007C52C5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t xml:space="preserve">without further authority from the Council </w:t>
      </w:r>
      <w:r w:rsidR="007C52C5" w:rsidRPr="00786969">
        <w:rPr>
          <w:rFonts w:ascii="Arial" w:hAnsi="Arial" w:cs="Arial"/>
          <w:szCs w:val="24"/>
          <w:lang w:val="en-US" w:eastAsia="ar-SA"/>
        </w:rPr>
        <w:t>bu</w:t>
      </w:r>
      <w:r w:rsidR="00937343">
        <w:rPr>
          <w:rFonts w:ascii="Arial" w:hAnsi="Arial" w:cs="Arial"/>
          <w:szCs w:val="24"/>
          <w:lang w:val="en-US" w:eastAsia="ar-SA"/>
        </w:rPr>
        <w:t>t only in accordance with this P</w:t>
      </w:r>
      <w:r w:rsidR="007C52C5" w:rsidRPr="00786969">
        <w:rPr>
          <w:rFonts w:ascii="Arial" w:hAnsi="Arial" w:cs="Arial"/>
          <w:szCs w:val="24"/>
          <w:lang w:val="en-US" w:eastAsia="ar-SA"/>
        </w:rPr>
        <w:t>olicy.</w:t>
      </w:r>
    </w:p>
    <w:p w14:paraId="12018881" w14:textId="77777777" w:rsidR="00492F9B" w:rsidRPr="00786969" w:rsidRDefault="00492F9B" w:rsidP="00B82C1E">
      <w:pPr>
        <w:spacing w:before="120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br w:type="page"/>
      </w:r>
    </w:p>
    <w:p w14:paraId="5FDE68B2" w14:textId="77777777" w:rsidR="00700135" w:rsidRDefault="00492F9B" w:rsidP="00492F9B">
      <w:pPr>
        <w:pStyle w:val="ListParagraph"/>
        <w:ind w:left="0" w:right="43"/>
        <w:jc w:val="both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  <w:szCs w:val="24"/>
          <w:lang w:val="en-US" w:eastAsia="ar-SA"/>
        </w:rPr>
        <w:lastRenderedPageBreak/>
        <w:t>Appendix 1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2126"/>
        <w:gridCol w:w="284"/>
      </w:tblGrid>
      <w:tr w:rsidR="00E059F8" w:rsidRPr="009E2E1D" w14:paraId="14BC2EC2" w14:textId="77777777" w:rsidTr="00E059F8">
        <w:trPr>
          <w:cantSplit/>
          <w:trHeight w:val="731"/>
          <w:tblHeader/>
        </w:trPr>
        <w:tc>
          <w:tcPr>
            <w:tcW w:w="3969" w:type="dxa"/>
            <w:shd w:val="clear" w:color="auto" w:fill="auto"/>
            <w:tcMar>
              <w:right w:w="0" w:type="dxa"/>
            </w:tcMar>
            <w:vAlign w:val="bottom"/>
          </w:tcPr>
          <w:p w14:paraId="6845CB55" w14:textId="77777777" w:rsidR="00E059F8" w:rsidRPr="00D1266B" w:rsidRDefault="00E059F8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126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Role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9670B1" w14:textId="77777777" w:rsidR="00E059F8" w:rsidRPr="00D1266B" w:rsidRDefault="00E059F8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126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Officer Responsible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6E16F6" w14:textId="77777777" w:rsidR="00E059F8" w:rsidRPr="00D1266B" w:rsidRDefault="00E059F8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1266B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Support Person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E0D7130" w14:textId="77777777" w:rsidR="00E059F8" w:rsidRPr="00D1266B" w:rsidRDefault="00E059F8" w:rsidP="009147D3">
            <w:pPr>
              <w:autoSpaceDE w:val="0"/>
              <w:autoSpaceDN w:val="0"/>
              <w:adjustRightInd w:val="0"/>
              <w:ind w:left="113" w:right="43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Policy</w:t>
            </w:r>
          </w:p>
        </w:tc>
      </w:tr>
      <w:tr w:rsidR="00E059F8" w:rsidRPr="00EC2C00" w14:paraId="4909C804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25A9249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Asset Register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7AAAAC6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96646DF" w14:textId="7373CAD4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3CD60D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55E4F8E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07468DB8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Biodiversity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8B771C2" w14:textId="1AD5073A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093F5D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0DC1380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8382BA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C2E9DB9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Businesses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365A530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D7EFA41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954E09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0C97DDBA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DEFDE84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Bus Shelters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6384BE9" w14:textId="4D83075F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8C5214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31375B8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F6E8D82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921DFCB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Chairman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3934390" w14:textId="0937EFB9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Brocklehurst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93DCD5" w14:textId="77777777" w:rsidR="00E059F8" w:rsidRPr="009110AA" w:rsidRDefault="00E059F8" w:rsidP="00692995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692995">
              <w:rPr>
                <w:rFonts w:ascii="Arial" w:hAnsi="Arial" w:cs="Arial"/>
                <w:szCs w:val="24"/>
              </w:rPr>
              <w:t xml:space="preserve">Clerk 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76BD8F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0DA6E71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F37AD03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Charges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5F51E7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79D7A1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AF394F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871FED7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6FCB7B2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Code of Conduct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8200D0B" w14:textId="4D5B4569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Chair</w:t>
            </w:r>
            <w:r>
              <w:rPr>
                <w:rFonts w:ascii="Arial" w:hAnsi="Arial" w:cs="Arial"/>
                <w:color w:val="000000"/>
                <w:szCs w:val="24"/>
              </w:rPr>
              <w:t>man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0A12F9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5354A5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464F230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84A6C07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Community Led Plan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A1F0DED" w14:textId="4C1AF7AF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Council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4661E95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609F02A" w14:textId="77777777" w:rsidR="00E059F8" w:rsidRPr="00264339" w:rsidRDefault="00E059F8" w:rsidP="00F07183">
            <w:pPr>
              <w:ind w:right="4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E059F8" w:rsidRPr="00E059F8" w14:paraId="768E4082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65004824" w14:textId="77777777" w:rsidR="00E059F8" w:rsidRP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Community Emergency Plan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6DC838A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4AF25A3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C7383A5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E059F8" w:rsidRPr="00EC2C00" w14:paraId="18E87CD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A4DA6E6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Complaints </w:t>
            </w:r>
            <w:proofErr w:type="gramStart"/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&amp;  Comments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008A025" w14:textId="6477B0CA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Chair</w:t>
            </w:r>
            <w:r>
              <w:rPr>
                <w:rFonts w:ascii="Arial" w:hAnsi="Arial" w:cs="Arial"/>
                <w:color w:val="000000"/>
                <w:szCs w:val="24"/>
              </w:rPr>
              <w:t>man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5F4761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019629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56D9474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A0A4EA6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Crime Reduction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8780A86" w14:textId="491CB75B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03896D0" w14:textId="6DB2EEE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045F51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5399594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68915925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Data Protection / GDPR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B15CA2B" w14:textId="3507E2D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DF99268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BAC8A1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0352CCB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D2C1BB7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Dark Skies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0302A3A" w14:textId="3B56A050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2D0B887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713F2B4" w14:textId="77777777" w:rsidR="00E059F8" w:rsidRPr="00264339" w:rsidRDefault="00E059F8" w:rsidP="00F07183">
            <w:pPr>
              <w:ind w:right="43"/>
              <w:rPr>
                <w:rFonts w:ascii="Arial" w:hAnsi="Arial" w:cs="Arial"/>
                <w:b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069CE11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A855756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Defibrillators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8744E92" w14:textId="3C9ADB2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Birt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0F6F6BA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6278EC5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6C9C158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B746B80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Documents </w:t>
            </w: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&amp; Policies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C4CEB29" w14:textId="67F7071F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DE65FA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52B2A4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0A49553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AF358C7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Pyndar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 Charity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4A197B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-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45537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John Harper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219FE9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*1</w:t>
            </w:r>
          </w:p>
        </w:tc>
      </w:tr>
      <w:tr w:rsidR="00E059F8" w:rsidRPr="00EC2C00" w14:paraId="739970BD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3BBB79A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Environment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37F5EAB" w14:textId="5E734D90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85FAA26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DF6E41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0B06A6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608704CF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Equality Act 2010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6D066AC" w14:textId="556A6F3D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Birt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3FF966B" w14:textId="6F3A648E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276BFF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0541225D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AEF10CB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Employment Law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063FCA2" w14:textId="240D7912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Birt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6DFB83A" w14:textId="33EA5E1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15C840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25342D4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ECFF0F9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Farming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A5C5A38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3FE0769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9E0EEC0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195F" w:rsidRPr="0083195F" w14:paraId="188404C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DB96AA9" w14:textId="77777777" w:rsidR="00E059F8" w:rsidRPr="0083195F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83195F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Financial Regulations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D3DB0E2" w14:textId="166D07CF" w:rsidR="00E059F8" w:rsidRPr="0083195F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83195F">
              <w:rPr>
                <w:rFonts w:ascii="Arial" w:hAnsi="Arial" w:cs="Arial"/>
                <w:color w:val="000000" w:themeColor="text1"/>
                <w:szCs w:val="24"/>
              </w:rPr>
              <w:t>John</w:t>
            </w:r>
            <w:bookmarkStart w:id="1" w:name="_GoBack"/>
            <w:bookmarkEnd w:id="1"/>
            <w:r w:rsidRPr="0083195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83195F">
              <w:rPr>
                <w:rFonts w:ascii="Arial" w:hAnsi="Arial" w:cs="Arial"/>
                <w:color w:val="000000" w:themeColor="text1"/>
                <w:szCs w:val="24"/>
              </w:rPr>
              <w:t>Birt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B79FA0" w14:textId="14FB4FF9" w:rsidR="00E059F8" w:rsidRPr="0083195F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83195F">
              <w:rPr>
                <w:rFonts w:ascii="Arial" w:hAnsi="Arial" w:cs="Arial"/>
                <w:color w:val="000000" w:themeColor="text1"/>
                <w:szCs w:val="24"/>
              </w:rPr>
              <w:t>RFO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04B6C3B" w14:textId="77777777" w:rsidR="00E059F8" w:rsidRPr="0083195F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83195F">
              <w:rPr>
                <w:rFonts w:ascii="Arial" w:hAnsi="Arial" w:cs="Arial"/>
                <w:b/>
                <w:color w:val="000000" w:themeColor="text1"/>
                <w:szCs w:val="24"/>
              </w:rPr>
              <w:sym w:font="Wingdings" w:char="F0FC"/>
            </w:r>
          </w:p>
        </w:tc>
      </w:tr>
      <w:tr w:rsidR="00E059F8" w:rsidRPr="00EC2C00" w14:paraId="0EB6077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BB8FF92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Flags &amp; Flagpole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3314860" w14:textId="09E2A4B2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4B25787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60EECD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09F36C4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84A1827" w14:textId="77777777" w:rsidR="00E059F8" w:rsidRPr="00E42F9C" w:rsidRDefault="00E059F8" w:rsidP="006259BB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Footpaths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D8D96E3" w14:textId="4C703C7C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BE27315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0845AE0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750874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0704CC8E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Forestry Commission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E2824C6" w14:textId="58988B7E" w:rsidR="00E059F8" w:rsidRPr="00DD68EA" w:rsidRDefault="00E059F8" w:rsidP="001802EE">
            <w:pPr>
              <w:ind w:right="43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David Spencer 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5179AD1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CB78405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02D9086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762E2B1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Freedom of Information Act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79FA513" w14:textId="7FE21ECA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8C9EA6" w14:textId="22D9D372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132427C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7D4AC81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F0E39B9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Fundraising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FC94E44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8CC5B4D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90704AA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059F8" w14:paraId="2CFECE82" w14:textId="77777777" w:rsidTr="00E059F8">
        <w:trPr>
          <w:cantSplit/>
          <w:trHeight w:val="157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8EC2959" w14:textId="77777777" w:rsidR="00E059F8" w:rsidRPr="00E059F8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Health &amp; Safety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6FB1E50" w14:textId="585364A9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AC6BAE0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7413E46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b/>
                <w:color w:val="000000" w:themeColor="text1"/>
                <w:szCs w:val="24"/>
              </w:rPr>
              <w:sym w:font="Wingdings" w:char="F0FC"/>
            </w:r>
          </w:p>
        </w:tc>
      </w:tr>
      <w:tr w:rsidR="00E059F8" w:rsidRPr="00EC2C00" w14:paraId="5E5FD58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6452B37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Health Awareness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697BC96" w14:textId="124994DE" w:rsidR="00E059F8" w:rsidRPr="008D7F30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2ABE00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301FD50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68886271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D908D38" w14:textId="77777777" w:rsidR="00E059F8" w:rsidRPr="00E42F9C" w:rsidRDefault="00E059F8" w:rsidP="006259BB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6259BB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Hedges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D864EA5" w14:textId="52DB351D" w:rsidR="00E059F8" w:rsidRPr="008D7F30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483FDB6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E61C9D2" w14:textId="77777777" w:rsidR="00E059F8" w:rsidRPr="009110AA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150B1CA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3356B22" w14:textId="77777777" w:rsidR="00E059F8" w:rsidRPr="00E42F9C" w:rsidRDefault="00E059F8" w:rsidP="002C464C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Highways and T</w:t>
            </w: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raffic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35BC846" w14:textId="3C3EACD8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31F05DD" w14:textId="4B79A386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150516E" w14:textId="06D5CA65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E059F8" w:rsidRPr="00EC2C00" w14:paraId="28173B3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FC18181" w14:textId="77777777" w:rsidR="00E059F8" w:rsidRPr="00E059F8" w:rsidRDefault="00E059F8" w:rsidP="002C464C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proofErr w:type="spellStart"/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Infrastucture</w:t>
            </w:r>
            <w:proofErr w:type="spellEnd"/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 xml:space="preserve"> Planning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D91F3A6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Martin Brocklehurst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33D1394" w14:textId="77777777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5D78507" w14:textId="77777777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E059F8" w:rsidRPr="00EC2C00" w14:paraId="562358B1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E4715AE" w14:textId="77777777" w:rsidR="00E059F8" w:rsidRPr="00E059F8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Innovation &amp; Development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8177B3F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Martin Brocklehurst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7DFDADB" w14:textId="77777777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A8186F5" w14:textId="77777777" w:rsidR="00E059F8" w:rsidRPr="002E5DCE" w:rsidRDefault="00E059F8" w:rsidP="001802EE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E059F8" w:rsidRPr="00E059F8" w14:paraId="5D82A0A0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50E6986" w14:textId="77777777" w:rsidR="00E059F8" w:rsidRPr="00E059F8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Internal Auditor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4F310BF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GAPTC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BD64BC5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EC3EDB3" w14:textId="77777777" w:rsidR="00E059F8" w:rsidRPr="00E059F8" w:rsidRDefault="00E059F8" w:rsidP="001802EE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059F8" w:rsidRPr="00EC2C00" w14:paraId="4F6F6DE7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noWrap/>
            <w:tcMar>
              <w:right w:w="0" w:type="dxa"/>
            </w:tcMar>
          </w:tcPr>
          <w:p w14:paraId="77590798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Litter, Dumping &amp; Dog Waste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D853A85" w14:textId="52C24BB9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B22D42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518472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059F8" w14:paraId="3B742B13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noWrap/>
            <w:tcMar>
              <w:right w:w="0" w:type="dxa"/>
            </w:tcMar>
          </w:tcPr>
          <w:p w14:paraId="00D8079F" w14:textId="77777777" w:rsidR="00E059F8" w:rsidRPr="00E059F8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Local Heritage Support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AA903EC" w14:textId="77777777" w:rsidR="00E059F8" w:rsidRPr="00E059F8" w:rsidRDefault="00E059F8" w:rsidP="00E059F8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1087889" w14:textId="77777777" w:rsidR="00E059F8" w:rsidRPr="00E059F8" w:rsidRDefault="00E059F8" w:rsidP="00E059F8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1CEF405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059F8" w:rsidRPr="00E059F8" w14:paraId="1BBFB78D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noWrap/>
            <w:tcMar>
              <w:right w:w="0" w:type="dxa"/>
            </w:tcMar>
          </w:tcPr>
          <w:p w14:paraId="72A547C6" w14:textId="77777777" w:rsidR="00E059F8" w:rsidRP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Memorial Stone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9BF68E5" w14:textId="1DCCF9C5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F27FDAB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0A602A2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059F8" w:rsidRPr="00EC2C00" w14:paraId="70302B16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4F166A1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Neighbourhood Watch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BFAF020" w14:textId="040D46C6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4DAD9F6" w14:textId="0C60D61A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488D3B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2CA9F81C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02F1EFFE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Newsletter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1690A6A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6557A0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BAB10A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059F8" w14:paraId="4CFC6890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0FA01B2C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Notice Boards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C3F2807" w14:textId="2F654421" w:rsidR="00E059F8" w:rsidRPr="00E059F8" w:rsidRDefault="00E059F8" w:rsidP="00E059F8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DEF3B21" w14:textId="77777777" w:rsidR="00E059F8" w:rsidRPr="00E059F8" w:rsidRDefault="00E059F8" w:rsidP="00E059F8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C4BA4C2" w14:textId="77777777" w:rsidR="00E059F8" w:rsidRPr="00E059F8" w:rsidRDefault="00E059F8" w:rsidP="00E059F8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E059F8" w:rsidRPr="00EC2C00" w14:paraId="05322D6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8A2E2A1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Planning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 &amp; Aesthetics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BDD18D3" w14:textId="106AF95D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C0E246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07F0D68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059F8" w14:paraId="7417F3C0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1052527" w14:textId="77777777" w:rsidR="00E059F8" w:rsidRP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Planning for the Future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D6F4DB7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Martin Brocklehurst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2054BC1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58C57FB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E059F8" w:rsidRPr="00EC2C00" w14:paraId="21D98363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5EF0478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lastRenderedPageBreak/>
              <w:t>Press and Media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4D8B630F" w14:textId="60A81D60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Chairman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7640CC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DB48830" w14:textId="77777777" w:rsidR="00E059F8" w:rsidRPr="00264339" w:rsidRDefault="00E059F8" w:rsidP="00F07183">
            <w:pPr>
              <w:ind w:right="43"/>
              <w:rPr>
                <w:rFonts w:ascii="Arial" w:hAnsi="Arial" w:cs="Arial"/>
                <w:b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6C52A52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09240A9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Proper Officer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5C7691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9110AA"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E184F94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37AE29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5C7372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9967FCB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Quality Parish Council Status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5DB1524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6AD7AB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9261A2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059F8" w14:paraId="29D42FD2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69B5784" w14:textId="77777777" w:rsidR="00E059F8" w:rsidRP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Recycling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0792AF7" w14:textId="74BD23C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371E833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E687EC6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059F8" w:rsidRPr="00E059F8" w14:paraId="433B84DF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C3B667A" w14:textId="77777777" w:rsidR="00E059F8" w:rsidRP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E059F8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Responsible Financial Officer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1DD73256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3B2C2D0" w14:textId="1588F0CC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  <w:r w:rsidRPr="00E059F8">
              <w:rPr>
                <w:rFonts w:ascii="Arial" w:hAnsi="Arial" w:cs="Arial"/>
                <w:color w:val="000000" w:themeColor="text1"/>
                <w:szCs w:val="24"/>
              </w:rPr>
              <w:t xml:space="preserve">John </w:t>
            </w:r>
            <w:proofErr w:type="spellStart"/>
            <w:r w:rsidRPr="00E059F8">
              <w:rPr>
                <w:rFonts w:ascii="Arial" w:hAnsi="Arial" w:cs="Arial"/>
                <w:color w:val="000000" w:themeColor="text1"/>
                <w:szCs w:val="24"/>
              </w:rPr>
              <w:t>Birt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6714A49" w14:textId="77777777" w:rsidR="00E059F8" w:rsidRPr="00E059F8" w:rsidRDefault="00E059F8" w:rsidP="00F07183">
            <w:pPr>
              <w:ind w:right="43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E059F8" w:rsidRPr="00EC2C00" w14:paraId="34C60BD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D653B3F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Risk Assessments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F9ED0BB" w14:textId="250C1958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ABA5E8A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6325A7B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1C532D0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CC0BA7B" w14:textId="56524364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EMERGENCY SERVICES: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8BEBAD3" w14:textId="5B98C93A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8122F0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DFC8A5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E96724E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3DF42D94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Ambulance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5B856925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281F9D3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EFDEDBF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7B7D81E4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4CAC03D6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Dental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7E1BF8FD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122BF05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56A564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F1913C2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18ECF154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Energy Generation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54F2F3C3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077E6E4A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4B42C6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C261560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1017E23B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Energy Supplies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7F4EA25C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06B794B8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B74D54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00AC1369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1C0ED9E5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Fire &amp; Rescue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00C9EDC1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5DB2A42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C0115B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7EDE0C87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64716082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Public Transport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6C90525C" w14:textId="0F6CA2DF" w:rsidR="00E059F8" w:rsidRDefault="00E059F8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77B497B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920154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F74A7D6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279383EA" w14:textId="77777777" w:rsidR="00E059F8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Postal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61387EFF" w14:textId="77777777" w:rsidR="00E059F8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4F6CF86B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640652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996A1CF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79579874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Recycling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30808092" w14:textId="55B0EE99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4CD12034" w14:textId="77777777" w:rsidR="00E059F8" w:rsidRPr="002E5DCE" w:rsidRDefault="00E059F8" w:rsidP="00F07183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787A376" w14:textId="77777777" w:rsidR="00E059F8" w:rsidRPr="002E5DCE" w:rsidRDefault="00E059F8" w:rsidP="00F07183">
            <w:pPr>
              <w:ind w:right="43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E059F8" w:rsidRPr="00EC2C00" w14:paraId="5700534B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32CA6807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Sewers and Drainage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1A05A89D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6622613B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D5813E7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29837B74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42883DEF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Telecoms, Data &amp; Broadband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7FBCE3EB" w14:textId="7FBE3626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0C80B65F" w14:textId="77777777" w:rsidR="00E059F8" w:rsidRPr="004657DC" w:rsidRDefault="00E059F8" w:rsidP="00F07183">
            <w:pPr>
              <w:ind w:right="43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30B09CB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03D3D1B3" w14:textId="77777777" w:rsidTr="00E059F8">
        <w:trPr>
          <w:cantSplit/>
          <w:trHeight w:val="314"/>
        </w:trPr>
        <w:tc>
          <w:tcPr>
            <w:tcW w:w="3969" w:type="dxa"/>
            <w:shd w:val="clear" w:color="auto" w:fill="EEECE1" w:themeFill="background2"/>
            <w:tcMar>
              <w:right w:w="0" w:type="dxa"/>
            </w:tcMar>
          </w:tcPr>
          <w:p w14:paraId="3423C84A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Water Supply</w:t>
            </w:r>
          </w:p>
        </w:tc>
        <w:tc>
          <w:tcPr>
            <w:tcW w:w="2977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5BC78CBB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tcMar>
              <w:left w:w="0" w:type="dxa"/>
              <w:right w:w="0" w:type="dxa"/>
            </w:tcMar>
          </w:tcPr>
          <w:p w14:paraId="116ED793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D2C9EC6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678538EF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020633E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Sharing and For Sale Notices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58C299A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D24B7F7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DB5CD5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749665E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CE615B1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Skills Register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1DB2495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F173694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04915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195F" w:rsidRPr="00EC2C00" w14:paraId="146589D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F192A69" w14:textId="53182239" w:rsidR="0083195F" w:rsidRPr="00E42F9C" w:rsidRDefault="0083195F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Snow Warden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37CE625" w14:textId="550A7283" w:rsidR="0083195F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995F7C7" w14:textId="77777777" w:rsidR="0083195F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94F5B12" w14:textId="77777777" w:rsidR="0083195F" w:rsidRPr="00264339" w:rsidRDefault="0083195F" w:rsidP="00F07183">
            <w:pPr>
              <w:ind w:right="4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E059F8" w:rsidRPr="00EC2C00" w14:paraId="0EEABC5B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5E8E5DD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Standing Orders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2C70E3A" w14:textId="3A94DF14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Chair</w:t>
            </w:r>
            <w:r w:rsidR="0083195F">
              <w:rPr>
                <w:rFonts w:ascii="Arial" w:hAnsi="Arial" w:cs="Arial"/>
                <w:color w:val="000000"/>
                <w:szCs w:val="24"/>
              </w:rPr>
              <w:t>man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497990B9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Clerk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18D906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 w:rsidRPr="00264339">
              <w:rPr>
                <w:rFonts w:ascii="Arial" w:hAnsi="Arial" w:cs="Arial"/>
                <w:b/>
                <w:color w:val="000000"/>
                <w:szCs w:val="24"/>
              </w:rPr>
              <w:sym w:font="Wingdings" w:char="F0FC"/>
            </w:r>
          </w:p>
        </w:tc>
      </w:tr>
      <w:tr w:rsidR="00E059F8" w:rsidRPr="00EC2C00" w14:paraId="7E5AB7C1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E48B437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Succession Planning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63694EC" w14:textId="66F79897" w:rsidR="00E059F8" w:rsidRPr="009110AA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Martin Brocklehurst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6FBEDA4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CECAAA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9530A9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9485C13" w14:textId="77777777" w:rsidR="00E059F8" w:rsidRPr="00E42F9C" w:rsidRDefault="00E059F8" w:rsidP="006259BB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Trees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68013392" w14:textId="364499C8" w:rsidR="00E059F8" w:rsidRPr="009110AA" w:rsidRDefault="0083195F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1244CD2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FF6C79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6E823AC2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1CA726A" w14:textId="77777777" w:rsidR="00E059F8" w:rsidRPr="00E42F9C" w:rsidRDefault="00E059F8" w:rsidP="001802EE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6259BB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Verges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E941664" w14:textId="3CDF110B" w:rsidR="00E059F8" w:rsidRPr="008D7F30" w:rsidRDefault="0083195F" w:rsidP="001802EE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22BB18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5E3C826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48D4967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15152655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Vice Chair</w:t>
            </w: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man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6C361C" w14:textId="128999C1" w:rsidR="00E059F8" w:rsidRPr="00E43A2D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D64C8F5" w14:textId="77777777" w:rsidR="00E059F8" w:rsidRPr="009110AA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A381513" w14:textId="77777777" w:rsidR="00E059F8" w:rsidRPr="009110AA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457D50B0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B45C38A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Village Green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6B7E24" w14:textId="5DE82AF8" w:rsidR="00E059F8" w:rsidRPr="00E43A2D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Dave Lewis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CD31268" w14:textId="77777777" w:rsidR="00E059F8" w:rsidRPr="009110AA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DFC5CB5" w14:textId="77777777" w:rsidR="00E059F8" w:rsidRPr="009110AA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2296692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738D4DF8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Village Hall Trust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EF521BA" w14:textId="2F79FD42" w:rsidR="00E059F8" w:rsidRPr="009110AA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D1B8F25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3788BC1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52994D7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3C1E6348" w14:textId="77777777" w:rsidR="00E059F8" w:rsidRPr="00E42F9C" w:rsidRDefault="00E059F8" w:rsidP="009147D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Vulnerable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 xml:space="preserve"> Persons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4D3923A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Cerk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39DA970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1B5B2CE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3F8D0BB5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E3DF41F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War Memorial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09CB28F3" w14:textId="235650E7" w:rsidR="00E059F8" w:rsidRPr="009110AA" w:rsidRDefault="0083195F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Tom Jackson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1EEA407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23FAAEC" w14:textId="77777777" w:rsidR="00E059F8" w:rsidRPr="009110AA" w:rsidRDefault="00E059F8" w:rsidP="00F07183">
            <w:pPr>
              <w:ind w:right="43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059F8" w:rsidRPr="00EC2C00" w14:paraId="125E5CDA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2106EEC8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Website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220321D6" w14:textId="77777777" w:rsidR="00E059F8" w:rsidRPr="00BA3C99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</w:pPr>
            <w:r w:rsidRPr="00BA3C99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D35C48A" w14:textId="77777777" w:rsidR="00E059F8" w:rsidRPr="00E43A2D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FBC3588" w14:textId="77777777" w:rsidR="00E059F8" w:rsidRPr="00E43A2D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</w:tc>
      </w:tr>
      <w:tr w:rsidR="0083195F" w:rsidRPr="0083195F" w14:paraId="780E2370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491CE4BF" w14:textId="77777777" w:rsidR="00E059F8" w:rsidRPr="0083195F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</w:pPr>
            <w:r w:rsidRPr="0083195F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eastAsia="en-GB"/>
              </w:rPr>
              <w:t>Well Being Agent Liaison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74804D26" w14:textId="77777777" w:rsidR="00E059F8" w:rsidRPr="0083195F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</w:pPr>
            <w:r w:rsidRPr="0083195F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Clerk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91C9BDE" w14:textId="77777777" w:rsidR="00E059F8" w:rsidRPr="0083195F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4889D7A" w14:textId="77777777" w:rsidR="00E059F8" w:rsidRPr="0083195F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</w:pPr>
          </w:p>
        </w:tc>
      </w:tr>
      <w:tr w:rsidR="00E059F8" w:rsidRPr="00EC2C00" w14:paraId="01DDF6A9" w14:textId="77777777" w:rsidTr="00E059F8">
        <w:trPr>
          <w:cantSplit/>
          <w:trHeight w:val="314"/>
        </w:trPr>
        <w:tc>
          <w:tcPr>
            <w:tcW w:w="3969" w:type="dxa"/>
            <w:shd w:val="clear" w:color="auto" w:fill="auto"/>
            <w:tcMar>
              <w:right w:w="0" w:type="dxa"/>
            </w:tcMar>
          </w:tcPr>
          <w:p w14:paraId="517282E3" w14:textId="77777777" w:rsidR="00E059F8" w:rsidRPr="00E42F9C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</w:pPr>
            <w:r w:rsidRPr="00E42F9C">
              <w:rPr>
                <w:rFonts w:ascii="Arial" w:hAnsi="Arial" w:cs="Arial"/>
                <w:bCs/>
                <w:color w:val="000000"/>
                <w:sz w:val="26"/>
                <w:szCs w:val="26"/>
                <w:lang w:eastAsia="en-GB"/>
              </w:rPr>
              <w:t>Wildlife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14:paraId="31141A67" w14:textId="66F30E83" w:rsidR="00E059F8" w:rsidRPr="00BA3C99" w:rsidRDefault="0083195F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David Spencer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B45B662" w14:textId="77777777" w:rsidR="00E059F8" w:rsidRPr="00E43A2D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B316AE1" w14:textId="77777777" w:rsidR="00E059F8" w:rsidRPr="00E43A2D" w:rsidRDefault="00E059F8" w:rsidP="00F07183">
            <w:pPr>
              <w:autoSpaceDE w:val="0"/>
              <w:autoSpaceDN w:val="0"/>
              <w:adjustRightInd w:val="0"/>
              <w:ind w:right="43"/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</w:tc>
      </w:tr>
    </w:tbl>
    <w:p w14:paraId="3B4C585C" w14:textId="77777777" w:rsidR="007670C0" w:rsidRDefault="007670C0" w:rsidP="00F07183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7AE68648" w14:textId="77777777" w:rsidR="00E72F4E" w:rsidRDefault="00E72F4E" w:rsidP="00F07183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*1 The Elizabeth </w:t>
      </w:r>
      <w:proofErr w:type="spellStart"/>
      <w:r>
        <w:rPr>
          <w:rFonts w:ascii="Arial" w:hAnsi="Arial" w:cs="Arial"/>
          <w:szCs w:val="24"/>
          <w:lang w:val="en-US" w:eastAsia="ar-SA"/>
        </w:rPr>
        <w:t>Pyndar</w:t>
      </w:r>
      <w:proofErr w:type="spellEnd"/>
      <w:r>
        <w:rPr>
          <w:rFonts w:ascii="Arial" w:hAnsi="Arial" w:cs="Arial"/>
          <w:szCs w:val="24"/>
          <w:lang w:val="en-US" w:eastAsia="ar-SA"/>
        </w:rPr>
        <w:t xml:space="preserve"> Charity is an independent Charity registered with the Charity Commissioners, but with its Trustees (save the Incumbent) selected by the Council.</w:t>
      </w:r>
      <w:r w:rsidR="00A93912">
        <w:rPr>
          <w:rFonts w:ascii="Arial" w:hAnsi="Arial" w:cs="Arial"/>
          <w:szCs w:val="24"/>
          <w:lang w:val="en-US" w:eastAsia="ar-SA"/>
        </w:rPr>
        <w:t xml:space="preserve">  The support person named undertakes to report to the Council at the Annual Parish Council Meeting.</w:t>
      </w:r>
    </w:p>
    <w:p w14:paraId="21F09278" w14:textId="77777777" w:rsidR="003F5AED" w:rsidRDefault="003F5AED" w:rsidP="00F07183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p w14:paraId="69001B90" w14:textId="77777777" w:rsidR="003F5AED" w:rsidRPr="00104582" w:rsidRDefault="003F5AED" w:rsidP="003F5AED">
      <w:pPr>
        <w:spacing w:before="120"/>
        <w:ind w:right="43"/>
        <w:jc w:val="both"/>
        <w:rPr>
          <w:rFonts w:ascii="Arial" w:hAnsi="Arial" w:cs="Arial"/>
          <w:szCs w:val="24"/>
          <w:lang w:val="en-US" w:eastAsia="ar-SA"/>
        </w:rPr>
      </w:pPr>
    </w:p>
    <w:sectPr w:rsidR="003F5AED" w:rsidRPr="00104582" w:rsidSect="00F07183">
      <w:footerReference w:type="default" r:id="rId10"/>
      <w:pgSz w:w="11906" w:h="16838"/>
      <w:pgMar w:top="1440" w:right="991" w:bottom="1276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5159" w14:textId="77777777" w:rsidR="008A7C36" w:rsidRDefault="008A7C36" w:rsidP="00E77177">
      <w:r>
        <w:separator/>
      </w:r>
    </w:p>
  </w:endnote>
  <w:endnote w:type="continuationSeparator" w:id="0">
    <w:p w14:paraId="7B506611" w14:textId="77777777" w:rsidR="008A7C36" w:rsidRDefault="008A7C36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E5AF" w14:textId="77777777" w:rsidR="001802EE" w:rsidRPr="009E58A9" w:rsidRDefault="001802EE" w:rsidP="00F07183">
    <w:pPr>
      <w:pStyle w:val="Footer"/>
      <w:tabs>
        <w:tab w:val="clear" w:pos="8306"/>
        <w:tab w:val="right" w:pos="9072"/>
      </w:tabs>
      <w:jc w:val="center"/>
      <w:rPr>
        <w:rFonts w:ascii="Arial" w:hAnsi="Arial" w:cs="Arial"/>
      </w:rPr>
    </w:pPr>
  </w:p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1276"/>
      <w:gridCol w:w="3827"/>
    </w:tblGrid>
    <w:tr w:rsidR="001802EE" w14:paraId="439C5CD5" w14:textId="77777777" w:rsidTr="00F07183">
      <w:tc>
        <w:tcPr>
          <w:tcW w:w="4219" w:type="dxa"/>
        </w:tcPr>
        <w:p w14:paraId="6CC05BA4" w14:textId="77777777" w:rsidR="001802EE" w:rsidRPr="00D44BF1" w:rsidRDefault="001802EE" w:rsidP="00F3578C">
          <w:pPr>
            <w:pStyle w:val="Footer"/>
            <w:rPr>
              <w:rFonts w:ascii="Arial" w:hAnsi="Arial" w:cs="Arial"/>
              <w:b/>
              <w:sz w:val="20"/>
            </w:rPr>
          </w:pPr>
          <w:r w:rsidRPr="00D44BF1">
            <w:rPr>
              <w:rFonts w:ascii="Arial" w:hAnsi="Arial" w:cs="Arial"/>
              <w:b/>
              <w:sz w:val="20"/>
            </w:rPr>
            <w:t xml:space="preserve">KPC </w:t>
          </w:r>
          <w:r>
            <w:rPr>
              <w:rFonts w:ascii="Arial" w:hAnsi="Arial" w:cs="Arial"/>
              <w:b/>
              <w:sz w:val="20"/>
            </w:rPr>
            <w:t>OFFICER &amp; SUPPORT POLICY</w:t>
          </w:r>
        </w:p>
      </w:tc>
      <w:tc>
        <w:tcPr>
          <w:tcW w:w="1276" w:type="dxa"/>
        </w:tcPr>
        <w:p w14:paraId="2A889718" w14:textId="77777777" w:rsidR="001802EE" w:rsidRPr="00D44BF1" w:rsidRDefault="001802EE" w:rsidP="00D44BF1">
          <w:pPr>
            <w:pStyle w:val="Foot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Page </w:t>
          </w:r>
          <w:r>
            <w:rPr>
              <w:rFonts w:ascii="Arial" w:hAnsi="Arial" w:cs="Arial"/>
              <w:b/>
              <w:sz w:val="20"/>
            </w:rPr>
            <w:fldChar w:fldCharType="begin"/>
          </w:r>
          <w:r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20"/>
            </w:rPr>
            <w:fldChar w:fldCharType="separate"/>
          </w:r>
          <w:r w:rsidR="00E53D24">
            <w:rPr>
              <w:rFonts w:ascii="Arial" w:hAnsi="Arial" w:cs="Arial"/>
              <w:b/>
              <w:noProof/>
              <w:sz w:val="20"/>
            </w:rPr>
            <w:t>2</w:t>
          </w:r>
          <w:r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3827" w:type="dxa"/>
        </w:tcPr>
        <w:p w14:paraId="55193894" w14:textId="77777777" w:rsidR="001802EE" w:rsidRPr="00D44BF1" w:rsidRDefault="001802EE" w:rsidP="005133FC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01.01.2019</w:t>
          </w:r>
        </w:p>
      </w:tc>
    </w:tr>
  </w:tbl>
  <w:p w14:paraId="60A233C4" w14:textId="77777777" w:rsidR="001802EE" w:rsidRPr="009E58A9" w:rsidRDefault="001802EE" w:rsidP="009E58A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1BE4" w14:textId="77777777" w:rsidR="008A7C36" w:rsidRDefault="008A7C36" w:rsidP="00E77177">
      <w:r>
        <w:separator/>
      </w:r>
    </w:p>
  </w:footnote>
  <w:footnote w:type="continuationSeparator" w:id="0">
    <w:p w14:paraId="7E67A4E0" w14:textId="77777777" w:rsidR="008A7C36" w:rsidRDefault="008A7C36" w:rsidP="00E7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4C0251"/>
    <w:multiLevelType w:val="hybridMultilevel"/>
    <w:tmpl w:val="2FFA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2D1"/>
    <w:multiLevelType w:val="hybridMultilevel"/>
    <w:tmpl w:val="BA4A1F5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34F44"/>
    <w:multiLevelType w:val="hybridMultilevel"/>
    <w:tmpl w:val="89D660C6"/>
    <w:lvl w:ilvl="0" w:tplc="F432A45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0FD6B6C"/>
    <w:multiLevelType w:val="hybridMultilevel"/>
    <w:tmpl w:val="AE28B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5016"/>
    <w:multiLevelType w:val="hybridMultilevel"/>
    <w:tmpl w:val="5204F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638B"/>
    <w:multiLevelType w:val="hybridMultilevel"/>
    <w:tmpl w:val="2404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5BD0"/>
    <w:multiLevelType w:val="hybridMultilevel"/>
    <w:tmpl w:val="1F9E6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1324D6"/>
    <w:multiLevelType w:val="hybridMultilevel"/>
    <w:tmpl w:val="CE4A84A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3B15CDD"/>
    <w:multiLevelType w:val="hybridMultilevel"/>
    <w:tmpl w:val="935C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52D9"/>
    <w:multiLevelType w:val="hybridMultilevel"/>
    <w:tmpl w:val="493ACD4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92167AA"/>
    <w:multiLevelType w:val="hybridMultilevel"/>
    <w:tmpl w:val="61B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58B9"/>
    <w:multiLevelType w:val="hybridMultilevel"/>
    <w:tmpl w:val="D6E46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3131"/>
    <w:multiLevelType w:val="hybridMultilevel"/>
    <w:tmpl w:val="D5CEC51E"/>
    <w:lvl w:ilvl="0" w:tplc="08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6A57745"/>
    <w:multiLevelType w:val="hybridMultilevel"/>
    <w:tmpl w:val="C462819E"/>
    <w:lvl w:ilvl="0" w:tplc="B91E3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7B82"/>
    <w:multiLevelType w:val="hybridMultilevel"/>
    <w:tmpl w:val="0EC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03C9"/>
    <w:multiLevelType w:val="hybridMultilevel"/>
    <w:tmpl w:val="B472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7CF5"/>
    <w:multiLevelType w:val="hybridMultilevel"/>
    <w:tmpl w:val="415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D54AF"/>
    <w:multiLevelType w:val="hybridMultilevel"/>
    <w:tmpl w:val="26F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C436BF"/>
    <w:multiLevelType w:val="hybridMultilevel"/>
    <w:tmpl w:val="FDF89C3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3E94"/>
    <w:multiLevelType w:val="hybridMultilevel"/>
    <w:tmpl w:val="0D408A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B862F6"/>
    <w:multiLevelType w:val="hybridMultilevel"/>
    <w:tmpl w:val="66E4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8532D"/>
    <w:multiLevelType w:val="hybridMultilevel"/>
    <w:tmpl w:val="ED72F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8"/>
  </w:num>
  <w:num w:numId="5">
    <w:abstractNumId w:val="15"/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27"/>
  </w:num>
  <w:num w:numId="11">
    <w:abstractNumId w:val="14"/>
  </w:num>
  <w:num w:numId="12">
    <w:abstractNumId w:val="7"/>
  </w:num>
  <w:num w:numId="13">
    <w:abstractNumId w:val="26"/>
  </w:num>
  <w:num w:numId="14">
    <w:abstractNumId w:val="6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  <w:num w:numId="19">
    <w:abstractNumId w:val="19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1"/>
  </w:num>
  <w:num w:numId="25">
    <w:abstractNumId w:val="24"/>
  </w:num>
  <w:num w:numId="26">
    <w:abstractNumId w:val="18"/>
  </w:num>
  <w:num w:numId="27">
    <w:abstractNumId w:val="10"/>
  </w:num>
  <w:num w:numId="28">
    <w:abstractNumId w:val="1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2980"/>
    <w:rsid w:val="00004EB1"/>
    <w:rsid w:val="000064B9"/>
    <w:rsid w:val="00006C26"/>
    <w:rsid w:val="0001173E"/>
    <w:rsid w:val="00012147"/>
    <w:rsid w:val="000165C0"/>
    <w:rsid w:val="000227BC"/>
    <w:rsid w:val="00023AAA"/>
    <w:rsid w:val="00023C05"/>
    <w:rsid w:val="00026F13"/>
    <w:rsid w:val="0003069C"/>
    <w:rsid w:val="00032275"/>
    <w:rsid w:val="000342D4"/>
    <w:rsid w:val="0004161D"/>
    <w:rsid w:val="00042411"/>
    <w:rsid w:val="0004611C"/>
    <w:rsid w:val="000462F5"/>
    <w:rsid w:val="0004640F"/>
    <w:rsid w:val="00050FA9"/>
    <w:rsid w:val="000510D5"/>
    <w:rsid w:val="0005210C"/>
    <w:rsid w:val="00055650"/>
    <w:rsid w:val="00057370"/>
    <w:rsid w:val="00057794"/>
    <w:rsid w:val="00061163"/>
    <w:rsid w:val="00063010"/>
    <w:rsid w:val="000662B4"/>
    <w:rsid w:val="000704FE"/>
    <w:rsid w:val="00072188"/>
    <w:rsid w:val="00076D9E"/>
    <w:rsid w:val="00077D88"/>
    <w:rsid w:val="00081393"/>
    <w:rsid w:val="00081B3E"/>
    <w:rsid w:val="0008318C"/>
    <w:rsid w:val="000834A7"/>
    <w:rsid w:val="00083802"/>
    <w:rsid w:val="00085A1C"/>
    <w:rsid w:val="00091A62"/>
    <w:rsid w:val="00093063"/>
    <w:rsid w:val="00093142"/>
    <w:rsid w:val="000934CB"/>
    <w:rsid w:val="00097B13"/>
    <w:rsid w:val="000A2812"/>
    <w:rsid w:val="000A6890"/>
    <w:rsid w:val="000A691E"/>
    <w:rsid w:val="000A7970"/>
    <w:rsid w:val="000B093E"/>
    <w:rsid w:val="000B10A0"/>
    <w:rsid w:val="000B6DD1"/>
    <w:rsid w:val="000C35CA"/>
    <w:rsid w:val="000C3E9C"/>
    <w:rsid w:val="000C5EDE"/>
    <w:rsid w:val="000D6390"/>
    <w:rsid w:val="000D71AB"/>
    <w:rsid w:val="000E728E"/>
    <w:rsid w:val="000F0D96"/>
    <w:rsid w:val="000F0EF3"/>
    <w:rsid w:val="000F1B6E"/>
    <w:rsid w:val="000F2D48"/>
    <w:rsid w:val="00100DDB"/>
    <w:rsid w:val="00101711"/>
    <w:rsid w:val="001028E6"/>
    <w:rsid w:val="00103012"/>
    <w:rsid w:val="00104582"/>
    <w:rsid w:val="0010476B"/>
    <w:rsid w:val="00105F2B"/>
    <w:rsid w:val="00106A98"/>
    <w:rsid w:val="00106E20"/>
    <w:rsid w:val="001116DC"/>
    <w:rsid w:val="00111DEB"/>
    <w:rsid w:val="001123D3"/>
    <w:rsid w:val="00113BB1"/>
    <w:rsid w:val="00115841"/>
    <w:rsid w:val="001161B3"/>
    <w:rsid w:val="0012115E"/>
    <w:rsid w:val="00121ABE"/>
    <w:rsid w:val="00122646"/>
    <w:rsid w:val="0012268A"/>
    <w:rsid w:val="00124B0F"/>
    <w:rsid w:val="00125E8B"/>
    <w:rsid w:val="00126A35"/>
    <w:rsid w:val="0013122D"/>
    <w:rsid w:val="001319A1"/>
    <w:rsid w:val="00131C96"/>
    <w:rsid w:val="00133138"/>
    <w:rsid w:val="00133E42"/>
    <w:rsid w:val="00134A62"/>
    <w:rsid w:val="00136347"/>
    <w:rsid w:val="00136C4F"/>
    <w:rsid w:val="00136FB3"/>
    <w:rsid w:val="001376C1"/>
    <w:rsid w:val="0014042A"/>
    <w:rsid w:val="00141D60"/>
    <w:rsid w:val="0014648A"/>
    <w:rsid w:val="00151AF5"/>
    <w:rsid w:val="001548DC"/>
    <w:rsid w:val="00154B66"/>
    <w:rsid w:val="001559AB"/>
    <w:rsid w:val="00156678"/>
    <w:rsid w:val="0016182F"/>
    <w:rsid w:val="00161EF0"/>
    <w:rsid w:val="00165A52"/>
    <w:rsid w:val="0016791F"/>
    <w:rsid w:val="00170729"/>
    <w:rsid w:val="001713EB"/>
    <w:rsid w:val="0017227F"/>
    <w:rsid w:val="0017621E"/>
    <w:rsid w:val="001767A8"/>
    <w:rsid w:val="001773ED"/>
    <w:rsid w:val="001802EE"/>
    <w:rsid w:val="00182454"/>
    <w:rsid w:val="001841C0"/>
    <w:rsid w:val="00185153"/>
    <w:rsid w:val="0018695D"/>
    <w:rsid w:val="00191CD1"/>
    <w:rsid w:val="00196BA8"/>
    <w:rsid w:val="00196BC2"/>
    <w:rsid w:val="001A0A7F"/>
    <w:rsid w:val="001A0EF0"/>
    <w:rsid w:val="001A1D6E"/>
    <w:rsid w:val="001A34F7"/>
    <w:rsid w:val="001A63FE"/>
    <w:rsid w:val="001A6EE1"/>
    <w:rsid w:val="001B07B6"/>
    <w:rsid w:val="001B105F"/>
    <w:rsid w:val="001B312D"/>
    <w:rsid w:val="001B5EF5"/>
    <w:rsid w:val="001C27BA"/>
    <w:rsid w:val="001C2B72"/>
    <w:rsid w:val="001C6764"/>
    <w:rsid w:val="001C6F87"/>
    <w:rsid w:val="001C7638"/>
    <w:rsid w:val="001D08C0"/>
    <w:rsid w:val="001D1CCE"/>
    <w:rsid w:val="001D24AF"/>
    <w:rsid w:val="001D3E8B"/>
    <w:rsid w:val="001D79B0"/>
    <w:rsid w:val="001E3ED6"/>
    <w:rsid w:val="001E62AA"/>
    <w:rsid w:val="001F3666"/>
    <w:rsid w:val="001F4122"/>
    <w:rsid w:val="001F4B33"/>
    <w:rsid w:val="001F4FF0"/>
    <w:rsid w:val="001F5083"/>
    <w:rsid w:val="001F6994"/>
    <w:rsid w:val="002035F3"/>
    <w:rsid w:val="00210F1A"/>
    <w:rsid w:val="00212BC6"/>
    <w:rsid w:val="00213E01"/>
    <w:rsid w:val="002203BA"/>
    <w:rsid w:val="00221E83"/>
    <w:rsid w:val="00225151"/>
    <w:rsid w:val="0023055F"/>
    <w:rsid w:val="00230E42"/>
    <w:rsid w:val="002324C5"/>
    <w:rsid w:val="00235FED"/>
    <w:rsid w:val="00236712"/>
    <w:rsid w:val="002412D2"/>
    <w:rsid w:val="0024520D"/>
    <w:rsid w:val="002454B5"/>
    <w:rsid w:val="00247B24"/>
    <w:rsid w:val="00254DAB"/>
    <w:rsid w:val="00256B48"/>
    <w:rsid w:val="00257BA7"/>
    <w:rsid w:val="00260F9B"/>
    <w:rsid w:val="002610C6"/>
    <w:rsid w:val="00262A53"/>
    <w:rsid w:val="00262AC8"/>
    <w:rsid w:val="00264339"/>
    <w:rsid w:val="0026695D"/>
    <w:rsid w:val="00274726"/>
    <w:rsid w:val="00277095"/>
    <w:rsid w:val="00277199"/>
    <w:rsid w:val="00277B7B"/>
    <w:rsid w:val="00280707"/>
    <w:rsid w:val="00280A5F"/>
    <w:rsid w:val="00281921"/>
    <w:rsid w:val="00281929"/>
    <w:rsid w:val="00282DAE"/>
    <w:rsid w:val="0028366A"/>
    <w:rsid w:val="002844CD"/>
    <w:rsid w:val="0028496D"/>
    <w:rsid w:val="00284B12"/>
    <w:rsid w:val="002906B1"/>
    <w:rsid w:val="0029078F"/>
    <w:rsid w:val="002915EA"/>
    <w:rsid w:val="00291CB3"/>
    <w:rsid w:val="002934F3"/>
    <w:rsid w:val="00293581"/>
    <w:rsid w:val="00297250"/>
    <w:rsid w:val="002976ED"/>
    <w:rsid w:val="002A01F7"/>
    <w:rsid w:val="002A3B1E"/>
    <w:rsid w:val="002A6F6B"/>
    <w:rsid w:val="002A70E4"/>
    <w:rsid w:val="002A7BB4"/>
    <w:rsid w:val="002A7C3F"/>
    <w:rsid w:val="002B119C"/>
    <w:rsid w:val="002B1949"/>
    <w:rsid w:val="002B1B7C"/>
    <w:rsid w:val="002B35EC"/>
    <w:rsid w:val="002B40FF"/>
    <w:rsid w:val="002B55AC"/>
    <w:rsid w:val="002C20E6"/>
    <w:rsid w:val="002C44F7"/>
    <w:rsid w:val="002C464C"/>
    <w:rsid w:val="002C4FED"/>
    <w:rsid w:val="002C672C"/>
    <w:rsid w:val="002D1110"/>
    <w:rsid w:val="002D36AF"/>
    <w:rsid w:val="002D41DA"/>
    <w:rsid w:val="002D7200"/>
    <w:rsid w:val="002E5DCE"/>
    <w:rsid w:val="002E7A33"/>
    <w:rsid w:val="002F0615"/>
    <w:rsid w:val="003063C8"/>
    <w:rsid w:val="0030648D"/>
    <w:rsid w:val="00306937"/>
    <w:rsid w:val="00306C08"/>
    <w:rsid w:val="00311234"/>
    <w:rsid w:val="00311497"/>
    <w:rsid w:val="00311BAC"/>
    <w:rsid w:val="003127E4"/>
    <w:rsid w:val="00312B61"/>
    <w:rsid w:val="00313C75"/>
    <w:rsid w:val="00315CFB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31D8B"/>
    <w:rsid w:val="00331F3B"/>
    <w:rsid w:val="00336CD6"/>
    <w:rsid w:val="003412E8"/>
    <w:rsid w:val="00343E7A"/>
    <w:rsid w:val="00350628"/>
    <w:rsid w:val="00352AD3"/>
    <w:rsid w:val="0035379E"/>
    <w:rsid w:val="00353FD1"/>
    <w:rsid w:val="00354235"/>
    <w:rsid w:val="00356775"/>
    <w:rsid w:val="00356AD1"/>
    <w:rsid w:val="00356BF2"/>
    <w:rsid w:val="003570E6"/>
    <w:rsid w:val="00357889"/>
    <w:rsid w:val="00361B4D"/>
    <w:rsid w:val="00363397"/>
    <w:rsid w:val="00363449"/>
    <w:rsid w:val="00364376"/>
    <w:rsid w:val="003666BC"/>
    <w:rsid w:val="00367CE1"/>
    <w:rsid w:val="00370060"/>
    <w:rsid w:val="00372B50"/>
    <w:rsid w:val="003863DB"/>
    <w:rsid w:val="00386D87"/>
    <w:rsid w:val="0038747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1511"/>
    <w:rsid w:val="003B68D3"/>
    <w:rsid w:val="003B6D12"/>
    <w:rsid w:val="003C1185"/>
    <w:rsid w:val="003C5ECA"/>
    <w:rsid w:val="003C5EF6"/>
    <w:rsid w:val="003C5F53"/>
    <w:rsid w:val="003C6B53"/>
    <w:rsid w:val="003C723A"/>
    <w:rsid w:val="003D00A6"/>
    <w:rsid w:val="003D589A"/>
    <w:rsid w:val="003E2576"/>
    <w:rsid w:val="003E2FD3"/>
    <w:rsid w:val="003E583D"/>
    <w:rsid w:val="003F0E4D"/>
    <w:rsid w:val="003F5AED"/>
    <w:rsid w:val="003F5C8B"/>
    <w:rsid w:val="003F6E7A"/>
    <w:rsid w:val="003F717E"/>
    <w:rsid w:val="00400925"/>
    <w:rsid w:val="00401591"/>
    <w:rsid w:val="00401F20"/>
    <w:rsid w:val="00403AB6"/>
    <w:rsid w:val="0041167A"/>
    <w:rsid w:val="00412EB9"/>
    <w:rsid w:val="00413988"/>
    <w:rsid w:val="004140E3"/>
    <w:rsid w:val="004147FD"/>
    <w:rsid w:val="00416051"/>
    <w:rsid w:val="004163F2"/>
    <w:rsid w:val="00416802"/>
    <w:rsid w:val="00422C47"/>
    <w:rsid w:val="00425585"/>
    <w:rsid w:val="004309A1"/>
    <w:rsid w:val="00432C7F"/>
    <w:rsid w:val="00434AC8"/>
    <w:rsid w:val="0043652B"/>
    <w:rsid w:val="00437F35"/>
    <w:rsid w:val="004431A3"/>
    <w:rsid w:val="00443D6A"/>
    <w:rsid w:val="00445736"/>
    <w:rsid w:val="00446B62"/>
    <w:rsid w:val="004472AC"/>
    <w:rsid w:val="00447707"/>
    <w:rsid w:val="0045096F"/>
    <w:rsid w:val="004523D3"/>
    <w:rsid w:val="0045246D"/>
    <w:rsid w:val="00452E49"/>
    <w:rsid w:val="00452E53"/>
    <w:rsid w:val="0045491D"/>
    <w:rsid w:val="004558AF"/>
    <w:rsid w:val="004615DC"/>
    <w:rsid w:val="004657DC"/>
    <w:rsid w:val="00466CE5"/>
    <w:rsid w:val="00466E76"/>
    <w:rsid w:val="00467E25"/>
    <w:rsid w:val="00472E57"/>
    <w:rsid w:val="00472E93"/>
    <w:rsid w:val="00473A3F"/>
    <w:rsid w:val="00477E7B"/>
    <w:rsid w:val="00481661"/>
    <w:rsid w:val="00481C2B"/>
    <w:rsid w:val="00484EF4"/>
    <w:rsid w:val="004857B6"/>
    <w:rsid w:val="0048793A"/>
    <w:rsid w:val="004926C9"/>
    <w:rsid w:val="00492F9B"/>
    <w:rsid w:val="0049562D"/>
    <w:rsid w:val="004A0E61"/>
    <w:rsid w:val="004A7BDA"/>
    <w:rsid w:val="004B0BD0"/>
    <w:rsid w:val="004B1097"/>
    <w:rsid w:val="004B1623"/>
    <w:rsid w:val="004B2530"/>
    <w:rsid w:val="004B449A"/>
    <w:rsid w:val="004B568F"/>
    <w:rsid w:val="004B656E"/>
    <w:rsid w:val="004B7597"/>
    <w:rsid w:val="004C13FA"/>
    <w:rsid w:val="004C2B7B"/>
    <w:rsid w:val="004C381F"/>
    <w:rsid w:val="004C3B1A"/>
    <w:rsid w:val="004C417C"/>
    <w:rsid w:val="004C7D23"/>
    <w:rsid w:val="004D1118"/>
    <w:rsid w:val="004D3475"/>
    <w:rsid w:val="004D4657"/>
    <w:rsid w:val="004D55C3"/>
    <w:rsid w:val="004E1B75"/>
    <w:rsid w:val="004E4F80"/>
    <w:rsid w:val="004E6278"/>
    <w:rsid w:val="004E77DD"/>
    <w:rsid w:val="004F2D45"/>
    <w:rsid w:val="004F39C7"/>
    <w:rsid w:val="004F72A7"/>
    <w:rsid w:val="00500160"/>
    <w:rsid w:val="0050199D"/>
    <w:rsid w:val="005028B6"/>
    <w:rsid w:val="00502A47"/>
    <w:rsid w:val="00504967"/>
    <w:rsid w:val="0050756D"/>
    <w:rsid w:val="00510926"/>
    <w:rsid w:val="00511892"/>
    <w:rsid w:val="005133FC"/>
    <w:rsid w:val="00517E13"/>
    <w:rsid w:val="00522819"/>
    <w:rsid w:val="005258A2"/>
    <w:rsid w:val="005263DD"/>
    <w:rsid w:val="0052730F"/>
    <w:rsid w:val="005321C7"/>
    <w:rsid w:val="00537CEB"/>
    <w:rsid w:val="00540283"/>
    <w:rsid w:val="0054042F"/>
    <w:rsid w:val="00541926"/>
    <w:rsid w:val="00544294"/>
    <w:rsid w:val="00544C88"/>
    <w:rsid w:val="00544CE3"/>
    <w:rsid w:val="00546871"/>
    <w:rsid w:val="00546C5A"/>
    <w:rsid w:val="00546F11"/>
    <w:rsid w:val="00552B84"/>
    <w:rsid w:val="00560AA8"/>
    <w:rsid w:val="005628C9"/>
    <w:rsid w:val="00564380"/>
    <w:rsid w:val="00564549"/>
    <w:rsid w:val="00564944"/>
    <w:rsid w:val="0056564F"/>
    <w:rsid w:val="00573C4E"/>
    <w:rsid w:val="00577731"/>
    <w:rsid w:val="00580EC6"/>
    <w:rsid w:val="00582596"/>
    <w:rsid w:val="00583A57"/>
    <w:rsid w:val="0058413B"/>
    <w:rsid w:val="00585898"/>
    <w:rsid w:val="00586A60"/>
    <w:rsid w:val="00590E5A"/>
    <w:rsid w:val="005913BF"/>
    <w:rsid w:val="005926F1"/>
    <w:rsid w:val="005930C5"/>
    <w:rsid w:val="005954A1"/>
    <w:rsid w:val="0059650B"/>
    <w:rsid w:val="005A0886"/>
    <w:rsid w:val="005A1B3A"/>
    <w:rsid w:val="005A405C"/>
    <w:rsid w:val="005A7508"/>
    <w:rsid w:val="005B0E88"/>
    <w:rsid w:val="005B2267"/>
    <w:rsid w:val="005B238A"/>
    <w:rsid w:val="005B261B"/>
    <w:rsid w:val="005B2ACF"/>
    <w:rsid w:val="005B33CD"/>
    <w:rsid w:val="005B526E"/>
    <w:rsid w:val="005B71B2"/>
    <w:rsid w:val="005C2640"/>
    <w:rsid w:val="005C27F8"/>
    <w:rsid w:val="005C2EF0"/>
    <w:rsid w:val="005C59E4"/>
    <w:rsid w:val="005C6413"/>
    <w:rsid w:val="005C6BB7"/>
    <w:rsid w:val="005D0FAA"/>
    <w:rsid w:val="005D2038"/>
    <w:rsid w:val="005D2F4B"/>
    <w:rsid w:val="005D4470"/>
    <w:rsid w:val="005D5945"/>
    <w:rsid w:val="005D787A"/>
    <w:rsid w:val="005D7A76"/>
    <w:rsid w:val="005E3ACA"/>
    <w:rsid w:val="005E3E4E"/>
    <w:rsid w:val="005E4A30"/>
    <w:rsid w:val="005E6A18"/>
    <w:rsid w:val="005F0BAB"/>
    <w:rsid w:val="005F1BAA"/>
    <w:rsid w:val="005F41FC"/>
    <w:rsid w:val="005F51BF"/>
    <w:rsid w:val="005F5408"/>
    <w:rsid w:val="00601776"/>
    <w:rsid w:val="00604A91"/>
    <w:rsid w:val="00604DED"/>
    <w:rsid w:val="00607AA8"/>
    <w:rsid w:val="00612253"/>
    <w:rsid w:val="00612DB3"/>
    <w:rsid w:val="00615E9F"/>
    <w:rsid w:val="00617982"/>
    <w:rsid w:val="00621B4B"/>
    <w:rsid w:val="00621E17"/>
    <w:rsid w:val="0062325E"/>
    <w:rsid w:val="0062394F"/>
    <w:rsid w:val="00623B51"/>
    <w:rsid w:val="00623FE1"/>
    <w:rsid w:val="00624337"/>
    <w:rsid w:val="006259BB"/>
    <w:rsid w:val="0062753E"/>
    <w:rsid w:val="00631F2E"/>
    <w:rsid w:val="00636445"/>
    <w:rsid w:val="00642DD7"/>
    <w:rsid w:val="00643376"/>
    <w:rsid w:val="006434DA"/>
    <w:rsid w:val="00645A14"/>
    <w:rsid w:val="00646D67"/>
    <w:rsid w:val="0064731C"/>
    <w:rsid w:val="00652CE7"/>
    <w:rsid w:val="00656425"/>
    <w:rsid w:val="00661AA0"/>
    <w:rsid w:val="006658A7"/>
    <w:rsid w:val="00666966"/>
    <w:rsid w:val="00667391"/>
    <w:rsid w:val="00671685"/>
    <w:rsid w:val="00671AED"/>
    <w:rsid w:val="0067295B"/>
    <w:rsid w:val="00675B1A"/>
    <w:rsid w:val="00675E1C"/>
    <w:rsid w:val="00676683"/>
    <w:rsid w:val="0068502A"/>
    <w:rsid w:val="00685B86"/>
    <w:rsid w:val="006912D8"/>
    <w:rsid w:val="00692995"/>
    <w:rsid w:val="006949B0"/>
    <w:rsid w:val="00695668"/>
    <w:rsid w:val="006A0045"/>
    <w:rsid w:val="006A2C0A"/>
    <w:rsid w:val="006A2C38"/>
    <w:rsid w:val="006A2EE7"/>
    <w:rsid w:val="006A2FA5"/>
    <w:rsid w:val="006A4378"/>
    <w:rsid w:val="006A4DD2"/>
    <w:rsid w:val="006A559D"/>
    <w:rsid w:val="006A5A10"/>
    <w:rsid w:val="006A60B3"/>
    <w:rsid w:val="006A675A"/>
    <w:rsid w:val="006A6F76"/>
    <w:rsid w:val="006A7357"/>
    <w:rsid w:val="006B4D67"/>
    <w:rsid w:val="006B52B8"/>
    <w:rsid w:val="006B5DDA"/>
    <w:rsid w:val="006B78E3"/>
    <w:rsid w:val="006C0842"/>
    <w:rsid w:val="006C2FB3"/>
    <w:rsid w:val="006C4B83"/>
    <w:rsid w:val="006D2359"/>
    <w:rsid w:val="006E064B"/>
    <w:rsid w:val="006E080E"/>
    <w:rsid w:val="006E157B"/>
    <w:rsid w:val="006E22C4"/>
    <w:rsid w:val="006E34BD"/>
    <w:rsid w:val="006E505D"/>
    <w:rsid w:val="006F0E74"/>
    <w:rsid w:val="006F0FE6"/>
    <w:rsid w:val="006F17F0"/>
    <w:rsid w:val="006F21B0"/>
    <w:rsid w:val="006F39DA"/>
    <w:rsid w:val="006F5008"/>
    <w:rsid w:val="006F6366"/>
    <w:rsid w:val="00700135"/>
    <w:rsid w:val="0070077F"/>
    <w:rsid w:val="007024C9"/>
    <w:rsid w:val="00706C33"/>
    <w:rsid w:val="00711F21"/>
    <w:rsid w:val="00712190"/>
    <w:rsid w:val="00712530"/>
    <w:rsid w:val="00712DFA"/>
    <w:rsid w:val="00712F46"/>
    <w:rsid w:val="007138CB"/>
    <w:rsid w:val="00715CDC"/>
    <w:rsid w:val="007165BE"/>
    <w:rsid w:val="00716A0F"/>
    <w:rsid w:val="007172D9"/>
    <w:rsid w:val="00720F77"/>
    <w:rsid w:val="00721F9F"/>
    <w:rsid w:val="007223DE"/>
    <w:rsid w:val="0072247D"/>
    <w:rsid w:val="00722918"/>
    <w:rsid w:val="00725817"/>
    <w:rsid w:val="007274F3"/>
    <w:rsid w:val="00727C33"/>
    <w:rsid w:val="00735162"/>
    <w:rsid w:val="00735337"/>
    <w:rsid w:val="00735963"/>
    <w:rsid w:val="00736FE9"/>
    <w:rsid w:val="0074070D"/>
    <w:rsid w:val="007450D4"/>
    <w:rsid w:val="00746774"/>
    <w:rsid w:val="00747E06"/>
    <w:rsid w:val="00750ECC"/>
    <w:rsid w:val="007545B9"/>
    <w:rsid w:val="00754D6C"/>
    <w:rsid w:val="007555D9"/>
    <w:rsid w:val="00760AB2"/>
    <w:rsid w:val="0076139A"/>
    <w:rsid w:val="007641F3"/>
    <w:rsid w:val="0076461D"/>
    <w:rsid w:val="00765EBA"/>
    <w:rsid w:val="007670C0"/>
    <w:rsid w:val="0076788F"/>
    <w:rsid w:val="00770878"/>
    <w:rsid w:val="00771057"/>
    <w:rsid w:val="00772768"/>
    <w:rsid w:val="0077708A"/>
    <w:rsid w:val="007771DE"/>
    <w:rsid w:val="00781597"/>
    <w:rsid w:val="00782D72"/>
    <w:rsid w:val="007832EC"/>
    <w:rsid w:val="00783EEA"/>
    <w:rsid w:val="0078468A"/>
    <w:rsid w:val="00784A51"/>
    <w:rsid w:val="00784F96"/>
    <w:rsid w:val="00786969"/>
    <w:rsid w:val="00786AA5"/>
    <w:rsid w:val="00791193"/>
    <w:rsid w:val="00791A3A"/>
    <w:rsid w:val="007951AB"/>
    <w:rsid w:val="007953D5"/>
    <w:rsid w:val="00797529"/>
    <w:rsid w:val="00797C7D"/>
    <w:rsid w:val="007A0D57"/>
    <w:rsid w:val="007A14D0"/>
    <w:rsid w:val="007A26BE"/>
    <w:rsid w:val="007B2ACB"/>
    <w:rsid w:val="007B4AC3"/>
    <w:rsid w:val="007B6AA4"/>
    <w:rsid w:val="007B7A91"/>
    <w:rsid w:val="007B7B85"/>
    <w:rsid w:val="007C0ABA"/>
    <w:rsid w:val="007C3B52"/>
    <w:rsid w:val="007C4D5C"/>
    <w:rsid w:val="007C52C5"/>
    <w:rsid w:val="007C781E"/>
    <w:rsid w:val="007D1F41"/>
    <w:rsid w:val="007D36D9"/>
    <w:rsid w:val="007D36DE"/>
    <w:rsid w:val="007D715A"/>
    <w:rsid w:val="007E2B82"/>
    <w:rsid w:val="007E3E5B"/>
    <w:rsid w:val="007E472A"/>
    <w:rsid w:val="007E7974"/>
    <w:rsid w:val="007F0445"/>
    <w:rsid w:val="007F3533"/>
    <w:rsid w:val="007F37D6"/>
    <w:rsid w:val="007F4A46"/>
    <w:rsid w:val="007F5D7C"/>
    <w:rsid w:val="0080066F"/>
    <w:rsid w:val="00800D50"/>
    <w:rsid w:val="008024D6"/>
    <w:rsid w:val="00805035"/>
    <w:rsid w:val="00805EEE"/>
    <w:rsid w:val="00812DA4"/>
    <w:rsid w:val="0081351D"/>
    <w:rsid w:val="00814F8F"/>
    <w:rsid w:val="00816145"/>
    <w:rsid w:val="008227E3"/>
    <w:rsid w:val="00822C76"/>
    <w:rsid w:val="00823E6C"/>
    <w:rsid w:val="0082584E"/>
    <w:rsid w:val="008302A5"/>
    <w:rsid w:val="0083195F"/>
    <w:rsid w:val="00832A02"/>
    <w:rsid w:val="00834211"/>
    <w:rsid w:val="00835106"/>
    <w:rsid w:val="00840D34"/>
    <w:rsid w:val="008424A2"/>
    <w:rsid w:val="008433FC"/>
    <w:rsid w:val="008438C9"/>
    <w:rsid w:val="00843960"/>
    <w:rsid w:val="008441B4"/>
    <w:rsid w:val="008447E2"/>
    <w:rsid w:val="0084615B"/>
    <w:rsid w:val="00855C92"/>
    <w:rsid w:val="00857201"/>
    <w:rsid w:val="0085724C"/>
    <w:rsid w:val="00857908"/>
    <w:rsid w:val="00857F9E"/>
    <w:rsid w:val="00861580"/>
    <w:rsid w:val="008619D6"/>
    <w:rsid w:val="00863128"/>
    <w:rsid w:val="008646D7"/>
    <w:rsid w:val="00871566"/>
    <w:rsid w:val="00871ABA"/>
    <w:rsid w:val="00877270"/>
    <w:rsid w:val="00880945"/>
    <w:rsid w:val="00880D06"/>
    <w:rsid w:val="008818BC"/>
    <w:rsid w:val="00881E33"/>
    <w:rsid w:val="008834BA"/>
    <w:rsid w:val="00883BA0"/>
    <w:rsid w:val="00890240"/>
    <w:rsid w:val="008902F9"/>
    <w:rsid w:val="0089194B"/>
    <w:rsid w:val="008923A3"/>
    <w:rsid w:val="008940FE"/>
    <w:rsid w:val="00894D00"/>
    <w:rsid w:val="008A2B9B"/>
    <w:rsid w:val="008A5C12"/>
    <w:rsid w:val="008A68F7"/>
    <w:rsid w:val="008A7C36"/>
    <w:rsid w:val="008B1E3D"/>
    <w:rsid w:val="008B47F3"/>
    <w:rsid w:val="008B5629"/>
    <w:rsid w:val="008B62CC"/>
    <w:rsid w:val="008C0CF2"/>
    <w:rsid w:val="008C186A"/>
    <w:rsid w:val="008C2513"/>
    <w:rsid w:val="008C496A"/>
    <w:rsid w:val="008C60D8"/>
    <w:rsid w:val="008C62D1"/>
    <w:rsid w:val="008D0A09"/>
    <w:rsid w:val="008D1702"/>
    <w:rsid w:val="008D1E97"/>
    <w:rsid w:val="008D28DB"/>
    <w:rsid w:val="008D3031"/>
    <w:rsid w:val="008D30D0"/>
    <w:rsid w:val="008D59E2"/>
    <w:rsid w:val="008D7F30"/>
    <w:rsid w:val="008D7F9F"/>
    <w:rsid w:val="008E2E6D"/>
    <w:rsid w:val="008E3A7C"/>
    <w:rsid w:val="008E5715"/>
    <w:rsid w:val="008E6872"/>
    <w:rsid w:val="008E774F"/>
    <w:rsid w:val="008E7A59"/>
    <w:rsid w:val="008F1730"/>
    <w:rsid w:val="008F7754"/>
    <w:rsid w:val="00903108"/>
    <w:rsid w:val="00903C1B"/>
    <w:rsid w:val="00903F4E"/>
    <w:rsid w:val="00904725"/>
    <w:rsid w:val="00906031"/>
    <w:rsid w:val="00907A4C"/>
    <w:rsid w:val="00907C91"/>
    <w:rsid w:val="00910337"/>
    <w:rsid w:val="009110AA"/>
    <w:rsid w:val="00911615"/>
    <w:rsid w:val="009126B9"/>
    <w:rsid w:val="0091371E"/>
    <w:rsid w:val="009147D3"/>
    <w:rsid w:val="00916726"/>
    <w:rsid w:val="00916CCE"/>
    <w:rsid w:val="009171A7"/>
    <w:rsid w:val="009205BB"/>
    <w:rsid w:val="00921EAF"/>
    <w:rsid w:val="009245D9"/>
    <w:rsid w:val="0092484D"/>
    <w:rsid w:val="00931F83"/>
    <w:rsid w:val="00932911"/>
    <w:rsid w:val="00937343"/>
    <w:rsid w:val="00940423"/>
    <w:rsid w:val="00940A6E"/>
    <w:rsid w:val="00941CBB"/>
    <w:rsid w:val="009420C4"/>
    <w:rsid w:val="00942BC4"/>
    <w:rsid w:val="00947B9D"/>
    <w:rsid w:val="009521C5"/>
    <w:rsid w:val="00953209"/>
    <w:rsid w:val="009532B2"/>
    <w:rsid w:val="0095349E"/>
    <w:rsid w:val="00953547"/>
    <w:rsid w:val="00953572"/>
    <w:rsid w:val="009540EE"/>
    <w:rsid w:val="0095421C"/>
    <w:rsid w:val="009572C3"/>
    <w:rsid w:val="00957962"/>
    <w:rsid w:val="009609D6"/>
    <w:rsid w:val="00963218"/>
    <w:rsid w:val="009639D9"/>
    <w:rsid w:val="00965212"/>
    <w:rsid w:val="009656F4"/>
    <w:rsid w:val="009657D6"/>
    <w:rsid w:val="009661F1"/>
    <w:rsid w:val="00966F44"/>
    <w:rsid w:val="00970ADB"/>
    <w:rsid w:val="0097109A"/>
    <w:rsid w:val="009725C8"/>
    <w:rsid w:val="00973F81"/>
    <w:rsid w:val="0097424C"/>
    <w:rsid w:val="0097603E"/>
    <w:rsid w:val="00976DBB"/>
    <w:rsid w:val="00977DED"/>
    <w:rsid w:val="00980383"/>
    <w:rsid w:val="009803CC"/>
    <w:rsid w:val="00980732"/>
    <w:rsid w:val="0098086E"/>
    <w:rsid w:val="00983099"/>
    <w:rsid w:val="009838BC"/>
    <w:rsid w:val="00985C8B"/>
    <w:rsid w:val="00995438"/>
    <w:rsid w:val="009A3E04"/>
    <w:rsid w:val="009A451C"/>
    <w:rsid w:val="009B188F"/>
    <w:rsid w:val="009B61E7"/>
    <w:rsid w:val="009B7179"/>
    <w:rsid w:val="009B7526"/>
    <w:rsid w:val="009B7D8B"/>
    <w:rsid w:val="009B7E7B"/>
    <w:rsid w:val="009C1D02"/>
    <w:rsid w:val="009C41C3"/>
    <w:rsid w:val="009C5485"/>
    <w:rsid w:val="009C5714"/>
    <w:rsid w:val="009C7E62"/>
    <w:rsid w:val="009D056C"/>
    <w:rsid w:val="009D1152"/>
    <w:rsid w:val="009D43BA"/>
    <w:rsid w:val="009E2E1D"/>
    <w:rsid w:val="009E33CB"/>
    <w:rsid w:val="009E3A40"/>
    <w:rsid w:val="009E58A9"/>
    <w:rsid w:val="009E6A0A"/>
    <w:rsid w:val="009F3220"/>
    <w:rsid w:val="009F45FC"/>
    <w:rsid w:val="009F60CF"/>
    <w:rsid w:val="00A01061"/>
    <w:rsid w:val="00A02674"/>
    <w:rsid w:val="00A05F64"/>
    <w:rsid w:val="00A10236"/>
    <w:rsid w:val="00A110A6"/>
    <w:rsid w:val="00A11364"/>
    <w:rsid w:val="00A12138"/>
    <w:rsid w:val="00A150AB"/>
    <w:rsid w:val="00A17A59"/>
    <w:rsid w:val="00A21F31"/>
    <w:rsid w:val="00A2325C"/>
    <w:rsid w:val="00A26092"/>
    <w:rsid w:val="00A32CDB"/>
    <w:rsid w:val="00A36253"/>
    <w:rsid w:val="00A37445"/>
    <w:rsid w:val="00A37987"/>
    <w:rsid w:val="00A37B3F"/>
    <w:rsid w:val="00A40CDA"/>
    <w:rsid w:val="00A433E2"/>
    <w:rsid w:val="00A44424"/>
    <w:rsid w:val="00A503EB"/>
    <w:rsid w:val="00A51862"/>
    <w:rsid w:val="00A61999"/>
    <w:rsid w:val="00A61DBD"/>
    <w:rsid w:val="00A6432C"/>
    <w:rsid w:val="00A7112C"/>
    <w:rsid w:val="00A71EB7"/>
    <w:rsid w:val="00A72D71"/>
    <w:rsid w:val="00A74841"/>
    <w:rsid w:val="00A75130"/>
    <w:rsid w:val="00A75DEB"/>
    <w:rsid w:val="00A77BC6"/>
    <w:rsid w:val="00A80A70"/>
    <w:rsid w:val="00A844A0"/>
    <w:rsid w:val="00A860DA"/>
    <w:rsid w:val="00A86D1A"/>
    <w:rsid w:val="00A9033E"/>
    <w:rsid w:val="00A933DB"/>
    <w:rsid w:val="00A93912"/>
    <w:rsid w:val="00A9515D"/>
    <w:rsid w:val="00A9714B"/>
    <w:rsid w:val="00AA0465"/>
    <w:rsid w:val="00AA1CC7"/>
    <w:rsid w:val="00AA3FC1"/>
    <w:rsid w:val="00AA404A"/>
    <w:rsid w:val="00AA4793"/>
    <w:rsid w:val="00AB7305"/>
    <w:rsid w:val="00AB7B72"/>
    <w:rsid w:val="00AB7EE9"/>
    <w:rsid w:val="00AB7F43"/>
    <w:rsid w:val="00AC1759"/>
    <w:rsid w:val="00AC3E8B"/>
    <w:rsid w:val="00AD0807"/>
    <w:rsid w:val="00AD4C20"/>
    <w:rsid w:val="00AD78E4"/>
    <w:rsid w:val="00AE0A8B"/>
    <w:rsid w:val="00AE24F9"/>
    <w:rsid w:val="00AE268F"/>
    <w:rsid w:val="00AE3008"/>
    <w:rsid w:val="00AF13F4"/>
    <w:rsid w:val="00AF381E"/>
    <w:rsid w:val="00AF694B"/>
    <w:rsid w:val="00AF6DE4"/>
    <w:rsid w:val="00AF731D"/>
    <w:rsid w:val="00B00057"/>
    <w:rsid w:val="00B02B6B"/>
    <w:rsid w:val="00B043CD"/>
    <w:rsid w:val="00B04571"/>
    <w:rsid w:val="00B07A5E"/>
    <w:rsid w:val="00B07D0E"/>
    <w:rsid w:val="00B158CD"/>
    <w:rsid w:val="00B20036"/>
    <w:rsid w:val="00B2085A"/>
    <w:rsid w:val="00B243BA"/>
    <w:rsid w:val="00B31D0C"/>
    <w:rsid w:val="00B31E52"/>
    <w:rsid w:val="00B32622"/>
    <w:rsid w:val="00B33D6A"/>
    <w:rsid w:val="00B36FBD"/>
    <w:rsid w:val="00B4085A"/>
    <w:rsid w:val="00B418C1"/>
    <w:rsid w:val="00B438FF"/>
    <w:rsid w:val="00B44291"/>
    <w:rsid w:val="00B45026"/>
    <w:rsid w:val="00B4753E"/>
    <w:rsid w:val="00B50613"/>
    <w:rsid w:val="00B51CAB"/>
    <w:rsid w:val="00B546CC"/>
    <w:rsid w:val="00B55FF7"/>
    <w:rsid w:val="00B56D0B"/>
    <w:rsid w:val="00B63CD7"/>
    <w:rsid w:val="00B64026"/>
    <w:rsid w:val="00B7077B"/>
    <w:rsid w:val="00B738C2"/>
    <w:rsid w:val="00B73D0E"/>
    <w:rsid w:val="00B7516F"/>
    <w:rsid w:val="00B7521E"/>
    <w:rsid w:val="00B80B48"/>
    <w:rsid w:val="00B80BD4"/>
    <w:rsid w:val="00B8114F"/>
    <w:rsid w:val="00B8140E"/>
    <w:rsid w:val="00B82C1E"/>
    <w:rsid w:val="00B85A48"/>
    <w:rsid w:val="00B87F9D"/>
    <w:rsid w:val="00B94425"/>
    <w:rsid w:val="00BA1D64"/>
    <w:rsid w:val="00BA3C99"/>
    <w:rsid w:val="00BA4019"/>
    <w:rsid w:val="00BA4FF3"/>
    <w:rsid w:val="00BB464B"/>
    <w:rsid w:val="00BB5C74"/>
    <w:rsid w:val="00BB7056"/>
    <w:rsid w:val="00BC1003"/>
    <w:rsid w:val="00BC274E"/>
    <w:rsid w:val="00BC47CF"/>
    <w:rsid w:val="00BC50B3"/>
    <w:rsid w:val="00BC681F"/>
    <w:rsid w:val="00BC7AC0"/>
    <w:rsid w:val="00BD1CB6"/>
    <w:rsid w:val="00BD2961"/>
    <w:rsid w:val="00BD3092"/>
    <w:rsid w:val="00BE275F"/>
    <w:rsid w:val="00BE2A2D"/>
    <w:rsid w:val="00BE3127"/>
    <w:rsid w:val="00BE3A69"/>
    <w:rsid w:val="00BE3F06"/>
    <w:rsid w:val="00BE52A2"/>
    <w:rsid w:val="00BF04B3"/>
    <w:rsid w:val="00BF07C0"/>
    <w:rsid w:val="00BF110F"/>
    <w:rsid w:val="00BF3998"/>
    <w:rsid w:val="00BF3BC0"/>
    <w:rsid w:val="00BF4758"/>
    <w:rsid w:val="00C01ACE"/>
    <w:rsid w:val="00C0582F"/>
    <w:rsid w:val="00C0665F"/>
    <w:rsid w:val="00C10B7E"/>
    <w:rsid w:val="00C11126"/>
    <w:rsid w:val="00C111A5"/>
    <w:rsid w:val="00C11797"/>
    <w:rsid w:val="00C1280C"/>
    <w:rsid w:val="00C14E91"/>
    <w:rsid w:val="00C15D28"/>
    <w:rsid w:val="00C15D3F"/>
    <w:rsid w:val="00C16A35"/>
    <w:rsid w:val="00C22260"/>
    <w:rsid w:val="00C22D18"/>
    <w:rsid w:val="00C24A15"/>
    <w:rsid w:val="00C2570E"/>
    <w:rsid w:val="00C30271"/>
    <w:rsid w:val="00C32181"/>
    <w:rsid w:val="00C34378"/>
    <w:rsid w:val="00C3469F"/>
    <w:rsid w:val="00C356D9"/>
    <w:rsid w:val="00C3657D"/>
    <w:rsid w:val="00C37042"/>
    <w:rsid w:val="00C375C0"/>
    <w:rsid w:val="00C4001F"/>
    <w:rsid w:val="00C40C9E"/>
    <w:rsid w:val="00C43EA8"/>
    <w:rsid w:val="00C43F23"/>
    <w:rsid w:val="00C4470F"/>
    <w:rsid w:val="00C46B4E"/>
    <w:rsid w:val="00C5056C"/>
    <w:rsid w:val="00C53D82"/>
    <w:rsid w:val="00C6169C"/>
    <w:rsid w:val="00C635DC"/>
    <w:rsid w:val="00C63DC0"/>
    <w:rsid w:val="00C64A70"/>
    <w:rsid w:val="00C64C40"/>
    <w:rsid w:val="00C65A00"/>
    <w:rsid w:val="00C66AED"/>
    <w:rsid w:val="00C70C9B"/>
    <w:rsid w:val="00C72EEA"/>
    <w:rsid w:val="00C73F16"/>
    <w:rsid w:val="00C743CF"/>
    <w:rsid w:val="00C74533"/>
    <w:rsid w:val="00C76F39"/>
    <w:rsid w:val="00C77879"/>
    <w:rsid w:val="00C83EFC"/>
    <w:rsid w:val="00C85DC5"/>
    <w:rsid w:val="00C87CE1"/>
    <w:rsid w:val="00C87EE7"/>
    <w:rsid w:val="00C91CE2"/>
    <w:rsid w:val="00C92558"/>
    <w:rsid w:val="00C9288C"/>
    <w:rsid w:val="00CA0474"/>
    <w:rsid w:val="00CA1FAC"/>
    <w:rsid w:val="00CA2DAF"/>
    <w:rsid w:val="00CA5EAF"/>
    <w:rsid w:val="00CA623D"/>
    <w:rsid w:val="00CB17FD"/>
    <w:rsid w:val="00CB1D1A"/>
    <w:rsid w:val="00CB29B4"/>
    <w:rsid w:val="00CB4ED5"/>
    <w:rsid w:val="00CB68C4"/>
    <w:rsid w:val="00CB6D38"/>
    <w:rsid w:val="00CB706F"/>
    <w:rsid w:val="00CC2A52"/>
    <w:rsid w:val="00CC359C"/>
    <w:rsid w:val="00CC47CC"/>
    <w:rsid w:val="00CD1428"/>
    <w:rsid w:val="00CD1EC3"/>
    <w:rsid w:val="00CD3346"/>
    <w:rsid w:val="00CD3B35"/>
    <w:rsid w:val="00CD420C"/>
    <w:rsid w:val="00CE1159"/>
    <w:rsid w:val="00CE2BCF"/>
    <w:rsid w:val="00CE4A50"/>
    <w:rsid w:val="00CE613F"/>
    <w:rsid w:val="00CF17BA"/>
    <w:rsid w:val="00CF3140"/>
    <w:rsid w:val="00CF4519"/>
    <w:rsid w:val="00CF7636"/>
    <w:rsid w:val="00D023E3"/>
    <w:rsid w:val="00D02918"/>
    <w:rsid w:val="00D03268"/>
    <w:rsid w:val="00D0547A"/>
    <w:rsid w:val="00D059D7"/>
    <w:rsid w:val="00D07A86"/>
    <w:rsid w:val="00D1266B"/>
    <w:rsid w:val="00D12CAF"/>
    <w:rsid w:val="00D13515"/>
    <w:rsid w:val="00D14E3E"/>
    <w:rsid w:val="00D17734"/>
    <w:rsid w:val="00D27786"/>
    <w:rsid w:val="00D27E08"/>
    <w:rsid w:val="00D311E1"/>
    <w:rsid w:val="00D3258E"/>
    <w:rsid w:val="00D35191"/>
    <w:rsid w:val="00D360F8"/>
    <w:rsid w:val="00D36A26"/>
    <w:rsid w:val="00D40118"/>
    <w:rsid w:val="00D406CB"/>
    <w:rsid w:val="00D41A1E"/>
    <w:rsid w:val="00D43106"/>
    <w:rsid w:val="00D44BF1"/>
    <w:rsid w:val="00D50167"/>
    <w:rsid w:val="00D5219A"/>
    <w:rsid w:val="00D529C3"/>
    <w:rsid w:val="00D551E7"/>
    <w:rsid w:val="00D60F6F"/>
    <w:rsid w:val="00D63888"/>
    <w:rsid w:val="00D662EF"/>
    <w:rsid w:val="00D66B47"/>
    <w:rsid w:val="00D66BE9"/>
    <w:rsid w:val="00D707C8"/>
    <w:rsid w:val="00D7121F"/>
    <w:rsid w:val="00D73EA4"/>
    <w:rsid w:val="00D742DC"/>
    <w:rsid w:val="00D74317"/>
    <w:rsid w:val="00D75215"/>
    <w:rsid w:val="00D75805"/>
    <w:rsid w:val="00D83785"/>
    <w:rsid w:val="00D84722"/>
    <w:rsid w:val="00D87683"/>
    <w:rsid w:val="00D87BF7"/>
    <w:rsid w:val="00D87FFD"/>
    <w:rsid w:val="00D90371"/>
    <w:rsid w:val="00D92D5D"/>
    <w:rsid w:val="00D9445D"/>
    <w:rsid w:val="00D9494D"/>
    <w:rsid w:val="00DA04FD"/>
    <w:rsid w:val="00DA2DDB"/>
    <w:rsid w:val="00DA50D5"/>
    <w:rsid w:val="00DA5BD6"/>
    <w:rsid w:val="00DA5E87"/>
    <w:rsid w:val="00DA6063"/>
    <w:rsid w:val="00DB02C4"/>
    <w:rsid w:val="00DB1D3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D68EA"/>
    <w:rsid w:val="00DE06CC"/>
    <w:rsid w:val="00DE10AF"/>
    <w:rsid w:val="00DE1EA1"/>
    <w:rsid w:val="00DE23A6"/>
    <w:rsid w:val="00DF1BFF"/>
    <w:rsid w:val="00DF2B81"/>
    <w:rsid w:val="00E006B8"/>
    <w:rsid w:val="00E059F8"/>
    <w:rsid w:val="00E12DC7"/>
    <w:rsid w:val="00E1373E"/>
    <w:rsid w:val="00E158BA"/>
    <w:rsid w:val="00E15F68"/>
    <w:rsid w:val="00E17031"/>
    <w:rsid w:val="00E17971"/>
    <w:rsid w:val="00E20D04"/>
    <w:rsid w:val="00E2176A"/>
    <w:rsid w:val="00E21C38"/>
    <w:rsid w:val="00E22CE1"/>
    <w:rsid w:val="00E249B5"/>
    <w:rsid w:val="00E273FE"/>
    <w:rsid w:val="00E321FF"/>
    <w:rsid w:val="00E351D9"/>
    <w:rsid w:val="00E36BF3"/>
    <w:rsid w:val="00E4027D"/>
    <w:rsid w:val="00E420D9"/>
    <w:rsid w:val="00E42F9C"/>
    <w:rsid w:val="00E43A2D"/>
    <w:rsid w:val="00E5278C"/>
    <w:rsid w:val="00E53D24"/>
    <w:rsid w:val="00E54098"/>
    <w:rsid w:val="00E5595E"/>
    <w:rsid w:val="00E6080A"/>
    <w:rsid w:val="00E61011"/>
    <w:rsid w:val="00E62D15"/>
    <w:rsid w:val="00E63B55"/>
    <w:rsid w:val="00E6671C"/>
    <w:rsid w:val="00E667F5"/>
    <w:rsid w:val="00E700BF"/>
    <w:rsid w:val="00E720E9"/>
    <w:rsid w:val="00E72AB4"/>
    <w:rsid w:val="00E72F4E"/>
    <w:rsid w:val="00E7305E"/>
    <w:rsid w:val="00E74055"/>
    <w:rsid w:val="00E77177"/>
    <w:rsid w:val="00E80B39"/>
    <w:rsid w:val="00E8149B"/>
    <w:rsid w:val="00E83966"/>
    <w:rsid w:val="00E87B4D"/>
    <w:rsid w:val="00E93756"/>
    <w:rsid w:val="00E93DB7"/>
    <w:rsid w:val="00E95D72"/>
    <w:rsid w:val="00E96CF6"/>
    <w:rsid w:val="00E96E99"/>
    <w:rsid w:val="00E97F80"/>
    <w:rsid w:val="00EA19DA"/>
    <w:rsid w:val="00EA594D"/>
    <w:rsid w:val="00EA5C76"/>
    <w:rsid w:val="00EA74DD"/>
    <w:rsid w:val="00EA7BE0"/>
    <w:rsid w:val="00EA7FEE"/>
    <w:rsid w:val="00EB0F80"/>
    <w:rsid w:val="00EB5759"/>
    <w:rsid w:val="00EC26B5"/>
    <w:rsid w:val="00EC2C00"/>
    <w:rsid w:val="00EC660D"/>
    <w:rsid w:val="00EC6CB9"/>
    <w:rsid w:val="00EC74FC"/>
    <w:rsid w:val="00ED4CBE"/>
    <w:rsid w:val="00EE02B1"/>
    <w:rsid w:val="00EE2E3E"/>
    <w:rsid w:val="00EE767B"/>
    <w:rsid w:val="00EF171F"/>
    <w:rsid w:val="00EF1B1D"/>
    <w:rsid w:val="00EF48BA"/>
    <w:rsid w:val="00EF52D3"/>
    <w:rsid w:val="00EF53C0"/>
    <w:rsid w:val="00EF5950"/>
    <w:rsid w:val="00EF6623"/>
    <w:rsid w:val="00F00DD4"/>
    <w:rsid w:val="00F02753"/>
    <w:rsid w:val="00F045F9"/>
    <w:rsid w:val="00F047CE"/>
    <w:rsid w:val="00F0661B"/>
    <w:rsid w:val="00F06B19"/>
    <w:rsid w:val="00F07156"/>
    <w:rsid w:val="00F07183"/>
    <w:rsid w:val="00F072A0"/>
    <w:rsid w:val="00F11317"/>
    <w:rsid w:val="00F1147D"/>
    <w:rsid w:val="00F11E0F"/>
    <w:rsid w:val="00F16742"/>
    <w:rsid w:val="00F1680C"/>
    <w:rsid w:val="00F2109F"/>
    <w:rsid w:val="00F22180"/>
    <w:rsid w:val="00F304C1"/>
    <w:rsid w:val="00F3129B"/>
    <w:rsid w:val="00F34DD5"/>
    <w:rsid w:val="00F356A8"/>
    <w:rsid w:val="00F3578C"/>
    <w:rsid w:val="00F429C2"/>
    <w:rsid w:val="00F43814"/>
    <w:rsid w:val="00F458D9"/>
    <w:rsid w:val="00F45D8E"/>
    <w:rsid w:val="00F4654C"/>
    <w:rsid w:val="00F46CD3"/>
    <w:rsid w:val="00F53CE5"/>
    <w:rsid w:val="00F53EE3"/>
    <w:rsid w:val="00F565D6"/>
    <w:rsid w:val="00F566B9"/>
    <w:rsid w:val="00F5685A"/>
    <w:rsid w:val="00F630CE"/>
    <w:rsid w:val="00F635B8"/>
    <w:rsid w:val="00F64672"/>
    <w:rsid w:val="00F64BA1"/>
    <w:rsid w:val="00F674AF"/>
    <w:rsid w:val="00F679B3"/>
    <w:rsid w:val="00F679D7"/>
    <w:rsid w:val="00F67F8A"/>
    <w:rsid w:val="00F737F4"/>
    <w:rsid w:val="00F7591A"/>
    <w:rsid w:val="00F76747"/>
    <w:rsid w:val="00F8049B"/>
    <w:rsid w:val="00F8299B"/>
    <w:rsid w:val="00F918C3"/>
    <w:rsid w:val="00F92B1C"/>
    <w:rsid w:val="00F93F6A"/>
    <w:rsid w:val="00F971E5"/>
    <w:rsid w:val="00FA36A1"/>
    <w:rsid w:val="00FA37A7"/>
    <w:rsid w:val="00FA40BD"/>
    <w:rsid w:val="00FA56B9"/>
    <w:rsid w:val="00FA6A66"/>
    <w:rsid w:val="00FA7535"/>
    <w:rsid w:val="00FB15EB"/>
    <w:rsid w:val="00FB177C"/>
    <w:rsid w:val="00FB1D47"/>
    <w:rsid w:val="00FB6B7E"/>
    <w:rsid w:val="00FB70E0"/>
    <w:rsid w:val="00FC0D27"/>
    <w:rsid w:val="00FC79A4"/>
    <w:rsid w:val="00FC7B2B"/>
    <w:rsid w:val="00FD0E4D"/>
    <w:rsid w:val="00FD13AA"/>
    <w:rsid w:val="00FD29CB"/>
    <w:rsid w:val="00FD3E6B"/>
    <w:rsid w:val="00FE1832"/>
    <w:rsid w:val="00FE2345"/>
    <w:rsid w:val="00FE3A40"/>
    <w:rsid w:val="00FE6204"/>
    <w:rsid w:val="00FF0F8D"/>
    <w:rsid w:val="00FF5001"/>
    <w:rsid w:val="00FF5733"/>
    <w:rsid w:val="00FF5D57"/>
    <w:rsid w:val="00FF5F85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89FF7"/>
  <w15:docId w15:val="{9F8A4F7F-41DA-405A-B175-61456BD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7B24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3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mpley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8326-30AA-42AD-B6A2-7634A96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Kempley Parish Clerk</cp:lastModifiedBy>
  <cp:revision>6</cp:revision>
  <cp:lastPrinted>2019-02-05T16:59:00Z</cp:lastPrinted>
  <dcterms:created xsi:type="dcterms:W3CDTF">2019-01-04T09:57:00Z</dcterms:created>
  <dcterms:modified xsi:type="dcterms:W3CDTF">2019-06-24T12:04:00Z</dcterms:modified>
</cp:coreProperties>
</file>