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F6E09" w14:textId="0696D3D5" w:rsidR="00A67FB2" w:rsidRPr="00105B1D" w:rsidRDefault="00121F84" w:rsidP="00EB7FE8">
      <w:pPr>
        <w:tabs>
          <w:tab w:val="left" w:pos="1134"/>
        </w:tabs>
        <w:spacing w:after="0"/>
        <w:ind w:left="1134" w:hanging="1134"/>
        <w:jc w:val="center"/>
        <w:rPr>
          <w:rFonts w:ascii="Arial" w:eastAsia="Yu Gothic UI Semilight" w:hAnsi="Arial" w:cs="Arial"/>
          <w:sz w:val="24"/>
          <w:szCs w:val="24"/>
        </w:rPr>
      </w:pPr>
      <w:bookmarkStart w:id="0" w:name="_Hlk7514125"/>
      <w:r w:rsidRPr="00105B1D">
        <w:rPr>
          <w:rFonts w:ascii="Arial" w:eastAsia="Yu Gothic UI Semilight" w:hAnsi="Arial" w:cs="Arial"/>
          <w:noProof/>
          <w:sz w:val="24"/>
          <w:szCs w:val="24"/>
        </w:rPr>
        <w:drawing>
          <wp:inline distT="0" distB="0" distL="0" distR="0" wp14:anchorId="63493BF6" wp14:editId="1046656A">
            <wp:extent cx="1769035" cy="1024570"/>
            <wp:effectExtent l="0" t="0" r="3175" b="4445"/>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1114 KP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9035" cy="1024570"/>
                    </a:xfrm>
                    <a:prstGeom prst="rect">
                      <a:avLst/>
                    </a:prstGeom>
                  </pic:spPr>
                </pic:pic>
              </a:graphicData>
            </a:graphic>
          </wp:inline>
        </w:drawing>
      </w:r>
    </w:p>
    <w:p w14:paraId="0A7A9886" w14:textId="1C616910" w:rsidR="00022926" w:rsidRPr="00105B1D" w:rsidRDefault="00022926" w:rsidP="00022926">
      <w:pPr>
        <w:spacing w:after="0" w:line="264" w:lineRule="auto"/>
        <w:jc w:val="center"/>
        <w:rPr>
          <w:rFonts w:ascii="Arial" w:eastAsia="Yu Gothic UI Semilight" w:hAnsi="Arial" w:cs="Arial"/>
          <w:color w:val="000000" w:themeColor="text1"/>
          <w:sz w:val="23"/>
          <w:szCs w:val="23"/>
        </w:rPr>
      </w:pPr>
      <w:r w:rsidRPr="00105B1D">
        <w:rPr>
          <w:rFonts w:ascii="Arial" w:eastAsia="Yu Gothic UI Semilight" w:hAnsi="Arial" w:cs="Arial"/>
          <w:color w:val="000000" w:themeColor="text1"/>
          <w:sz w:val="23"/>
          <w:szCs w:val="23"/>
        </w:rPr>
        <w:t xml:space="preserve">Chairman: Councillor </w:t>
      </w:r>
      <w:r w:rsidR="001378DB" w:rsidRPr="00105B1D">
        <w:rPr>
          <w:rFonts w:ascii="Arial" w:eastAsia="Yu Gothic UI Semilight" w:hAnsi="Arial" w:cs="Arial"/>
          <w:color w:val="000000" w:themeColor="text1"/>
          <w:sz w:val="23"/>
          <w:szCs w:val="23"/>
        </w:rPr>
        <w:t>Martin Brocklehurst</w:t>
      </w:r>
      <w:r w:rsidRPr="00105B1D">
        <w:rPr>
          <w:rFonts w:ascii="Arial" w:eastAsia="Yu Gothic UI Semilight" w:hAnsi="Arial" w:cs="Arial"/>
          <w:color w:val="000000" w:themeColor="text1"/>
          <w:sz w:val="23"/>
          <w:szCs w:val="23"/>
        </w:rPr>
        <w:t xml:space="preserve">  |  Clerk: Mrs Arin Spencer</w:t>
      </w:r>
    </w:p>
    <w:p w14:paraId="1C3A10B8" w14:textId="2E5531B3" w:rsidR="00022926" w:rsidRPr="00105B1D" w:rsidRDefault="00022926" w:rsidP="00022926">
      <w:pPr>
        <w:spacing w:after="0" w:line="264" w:lineRule="auto"/>
        <w:jc w:val="center"/>
        <w:rPr>
          <w:rStyle w:val="Hyperlink"/>
          <w:rFonts w:ascii="Arial" w:eastAsia="Yu Gothic UI Semilight" w:hAnsi="Arial" w:cs="Arial"/>
          <w:color w:val="000000" w:themeColor="text1"/>
          <w:sz w:val="23"/>
          <w:szCs w:val="23"/>
        </w:rPr>
      </w:pPr>
      <w:r w:rsidRPr="00105B1D">
        <w:rPr>
          <w:rFonts w:ascii="Arial" w:eastAsia="Yu Gothic UI Semilight" w:hAnsi="Arial" w:cs="Arial"/>
          <w:color w:val="000000" w:themeColor="text1"/>
          <w:sz w:val="23"/>
          <w:szCs w:val="23"/>
        </w:rPr>
        <w:t xml:space="preserve">Tel:  07484 619582 / Email:  </w:t>
      </w:r>
      <w:hyperlink r:id="rId9" w:history="1">
        <w:r w:rsidR="00B57638" w:rsidRPr="00105B1D">
          <w:rPr>
            <w:rStyle w:val="Hyperlink"/>
            <w:rFonts w:ascii="Arial" w:eastAsia="Yu Gothic UI Semilight" w:hAnsi="Arial" w:cs="Arial"/>
            <w:sz w:val="23"/>
            <w:szCs w:val="23"/>
          </w:rPr>
          <w:t>kempleyparishclerk@gmail.com</w:t>
        </w:r>
      </w:hyperlink>
    </w:p>
    <w:p w14:paraId="7AA0139E" w14:textId="77777777" w:rsidR="00022926" w:rsidRPr="00105B1D" w:rsidRDefault="00022926" w:rsidP="00022926">
      <w:pPr>
        <w:spacing w:after="0" w:line="264" w:lineRule="auto"/>
        <w:jc w:val="center"/>
        <w:rPr>
          <w:rFonts w:ascii="Arial" w:eastAsia="Yu Gothic UI Semilight" w:hAnsi="Arial" w:cs="Arial"/>
          <w:sz w:val="23"/>
          <w:szCs w:val="23"/>
        </w:rPr>
      </w:pPr>
      <w:r w:rsidRPr="00105B1D">
        <w:rPr>
          <w:rFonts w:ascii="Arial" w:eastAsia="Yu Gothic UI Semilight" w:hAnsi="Arial" w:cs="Arial"/>
          <w:color w:val="000000" w:themeColor="text1"/>
          <w:sz w:val="23"/>
          <w:szCs w:val="23"/>
        </w:rPr>
        <w:t xml:space="preserve">Website:  </w:t>
      </w:r>
      <w:hyperlink r:id="rId10" w:history="1">
        <w:r w:rsidRPr="00105B1D">
          <w:rPr>
            <w:rStyle w:val="Hyperlink"/>
            <w:rFonts w:ascii="Arial" w:eastAsia="Yu Gothic UI Semilight" w:hAnsi="Arial" w:cs="Arial"/>
            <w:sz w:val="23"/>
            <w:szCs w:val="23"/>
          </w:rPr>
          <w:t>www.kempleyparishcouncil.org</w:t>
        </w:r>
      </w:hyperlink>
    </w:p>
    <w:p w14:paraId="13181C0B" w14:textId="22907E9E" w:rsidR="004F28B8" w:rsidRPr="00105B1D" w:rsidRDefault="004F28B8" w:rsidP="00EB7FE8">
      <w:pPr>
        <w:tabs>
          <w:tab w:val="left" w:pos="1134"/>
        </w:tabs>
        <w:spacing w:after="0"/>
        <w:ind w:left="1134" w:hanging="1134"/>
        <w:jc w:val="center"/>
        <w:rPr>
          <w:rFonts w:ascii="Arial" w:eastAsia="Yu Gothic UI Semilight" w:hAnsi="Arial" w:cs="Arial"/>
          <w:b/>
          <w:sz w:val="24"/>
          <w:szCs w:val="24"/>
        </w:rPr>
      </w:pPr>
    </w:p>
    <w:p w14:paraId="4899801F" w14:textId="666A7817" w:rsidR="00B5168E" w:rsidRPr="00105B1D" w:rsidRDefault="00D23F9D" w:rsidP="00EB7FE8">
      <w:pPr>
        <w:tabs>
          <w:tab w:val="left" w:pos="1134"/>
        </w:tabs>
        <w:spacing w:after="0"/>
        <w:ind w:left="1134" w:hanging="1134"/>
        <w:jc w:val="center"/>
        <w:rPr>
          <w:rFonts w:ascii="Arial" w:eastAsia="Yu Gothic UI Semilight" w:hAnsi="Arial" w:cs="Arial"/>
          <w:b/>
          <w:sz w:val="28"/>
          <w:szCs w:val="28"/>
        </w:rPr>
      </w:pPr>
      <w:r w:rsidRPr="00105B1D">
        <w:rPr>
          <w:rFonts w:ascii="Arial" w:eastAsia="Yu Gothic UI Semilight" w:hAnsi="Arial" w:cs="Arial"/>
          <w:b/>
          <w:sz w:val="28"/>
          <w:szCs w:val="28"/>
        </w:rPr>
        <w:t xml:space="preserve">MINUTES OF </w:t>
      </w:r>
      <w:r w:rsidR="00086F3F" w:rsidRPr="00105B1D">
        <w:rPr>
          <w:rFonts w:ascii="Arial" w:eastAsia="Yu Gothic UI Semilight" w:hAnsi="Arial" w:cs="Arial"/>
          <w:b/>
          <w:sz w:val="28"/>
          <w:szCs w:val="28"/>
        </w:rPr>
        <w:t xml:space="preserve">THE MEETING OF </w:t>
      </w:r>
      <w:r w:rsidRPr="00105B1D">
        <w:rPr>
          <w:rFonts w:ascii="Arial" w:eastAsia="Yu Gothic UI Semilight" w:hAnsi="Arial" w:cs="Arial"/>
          <w:b/>
          <w:sz w:val="28"/>
          <w:szCs w:val="28"/>
        </w:rPr>
        <w:t>KEMPLEY PARISH COUNCIL</w:t>
      </w:r>
    </w:p>
    <w:p w14:paraId="43D50B8A" w14:textId="4E34F633" w:rsidR="00E13A1D" w:rsidRPr="00105B1D" w:rsidRDefault="00086F3F" w:rsidP="00EB7FE8">
      <w:pPr>
        <w:tabs>
          <w:tab w:val="left" w:pos="1134"/>
        </w:tabs>
        <w:spacing w:after="0"/>
        <w:ind w:left="1134" w:hanging="1134"/>
        <w:jc w:val="center"/>
        <w:rPr>
          <w:rFonts w:ascii="Arial" w:eastAsia="Yu Gothic UI Semilight" w:hAnsi="Arial" w:cs="Arial"/>
          <w:sz w:val="28"/>
          <w:szCs w:val="28"/>
        </w:rPr>
      </w:pPr>
      <w:r w:rsidRPr="00105B1D">
        <w:rPr>
          <w:rFonts w:ascii="Arial" w:eastAsia="Yu Gothic UI Semilight" w:hAnsi="Arial" w:cs="Arial"/>
          <w:sz w:val="28"/>
          <w:szCs w:val="28"/>
        </w:rPr>
        <w:t xml:space="preserve">Held at </w:t>
      </w:r>
      <w:r w:rsidR="00713310" w:rsidRPr="00105B1D">
        <w:rPr>
          <w:rFonts w:ascii="Arial" w:eastAsia="Yu Gothic UI Semilight" w:hAnsi="Arial" w:cs="Arial"/>
          <w:sz w:val="28"/>
          <w:szCs w:val="28"/>
        </w:rPr>
        <w:t>Kempley</w:t>
      </w:r>
      <w:r w:rsidRPr="00105B1D">
        <w:rPr>
          <w:rFonts w:ascii="Arial" w:eastAsia="Yu Gothic UI Semilight" w:hAnsi="Arial" w:cs="Arial"/>
          <w:sz w:val="28"/>
          <w:szCs w:val="28"/>
        </w:rPr>
        <w:t xml:space="preserve"> Village Hall on </w:t>
      </w:r>
      <w:r w:rsidR="00417E19">
        <w:rPr>
          <w:rFonts w:ascii="Arial" w:eastAsia="Yu Gothic UI Semilight" w:hAnsi="Arial" w:cs="Arial"/>
          <w:sz w:val="28"/>
          <w:szCs w:val="28"/>
        </w:rPr>
        <w:t>Tuesday 4</w:t>
      </w:r>
      <w:r w:rsidR="00417E19" w:rsidRPr="00417E19">
        <w:rPr>
          <w:rFonts w:ascii="Arial" w:eastAsia="Yu Gothic UI Semilight" w:hAnsi="Arial" w:cs="Arial"/>
          <w:sz w:val="28"/>
          <w:szCs w:val="28"/>
          <w:vertAlign w:val="superscript"/>
        </w:rPr>
        <w:t>th</w:t>
      </w:r>
      <w:r w:rsidR="00417E19">
        <w:rPr>
          <w:rFonts w:ascii="Arial" w:eastAsia="Yu Gothic UI Semilight" w:hAnsi="Arial" w:cs="Arial"/>
          <w:sz w:val="28"/>
          <w:szCs w:val="28"/>
        </w:rPr>
        <w:t xml:space="preserve"> June </w:t>
      </w:r>
      <w:r w:rsidR="00BD333B" w:rsidRPr="00105B1D">
        <w:rPr>
          <w:rFonts w:ascii="Arial" w:eastAsia="Yu Gothic UI Semilight" w:hAnsi="Arial" w:cs="Arial"/>
          <w:sz w:val="28"/>
          <w:szCs w:val="28"/>
        </w:rPr>
        <w:t>2019</w:t>
      </w:r>
      <w:r w:rsidRPr="00105B1D">
        <w:rPr>
          <w:rFonts w:ascii="Arial" w:eastAsia="Yu Gothic UI Semilight" w:hAnsi="Arial" w:cs="Arial"/>
          <w:sz w:val="28"/>
          <w:szCs w:val="28"/>
        </w:rPr>
        <w:t xml:space="preserve"> at </w:t>
      </w:r>
      <w:r w:rsidR="00417E19">
        <w:rPr>
          <w:rFonts w:ascii="Arial" w:eastAsia="Yu Gothic UI Semilight" w:hAnsi="Arial" w:cs="Arial"/>
          <w:sz w:val="28"/>
          <w:szCs w:val="28"/>
        </w:rPr>
        <w:t>19:30</w:t>
      </w:r>
      <w:r w:rsidR="00FC3E3B" w:rsidRPr="00105B1D">
        <w:rPr>
          <w:rFonts w:ascii="Arial" w:eastAsia="Yu Gothic UI Semilight" w:hAnsi="Arial" w:cs="Arial"/>
          <w:sz w:val="28"/>
          <w:szCs w:val="28"/>
        </w:rPr>
        <w:t>pm</w:t>
      </w:r>
    </w:p>
    <w:p w14:paraId="524616AC" w14:textId="77777777" w:rsidR="00694C95" w:rsidRPr="00105B1D" w:rsidRDefault="00694C95" w:rsidP="00694C95">
      <w:pPr>
        <w:tabs>
          <w:tab w:val="left" w:pos="1701"/>
        </w:tabs>
        <w:spacing w:after="0"/>
        <w:ind w:left="1701" w:hanging="1701"/>
        <w:jc w:val="both"/>
        <w:rPr>
          <w:rFonts w:ascii="Arial" w:eastAsia="Yu Gothic UI Semilight" w:hAnsi="Arial" w:cs="Arial"/>
          <w:b/>
          <w:sz w:val="24"/>
          <w:szCs w:val="24"/>
        </w:rPr>
      </w:pPr>
    </w:p>
    <w:p w14:paraId="78CDB29E" w14:textId="441E8A95" w:rsidR="00985E97" w:rsidRPr="00105B1D" w:rsidRDefault="00694C95" w:rsidP="00F46450">
      <w:pPr>
        <w:tabs>
          <w:tab w:val="left" w:pos="1701"/>
        </w:tabs>
        <w:spacing w:after="0"/>
        <w:ind w:left="1701" w:hanging="1701"/>
        <w:rPr>
          <w:rFonts w:ascii="Arial" w:eastAsia="Yu Gothic UI Semilight" w:hAnsi="Arial" w:cs="Arial"/>
        </w:rPr>
      </w:pPr>
      <w:r w:rsidRPr="00105B1D">
        <w:rPr>
          <w:rFonts w:ascii="Arial" w:eastAsia="Yu Gothic UI Semilight" w:hAnsi="Arial" w:cs="Arial"/>
          <w:b/>
        </w:rPr>
        <w:t>Present</w:t>
      </w:r>
      <w:r w:rsidRPr="00105B1D">
        <w:rPr>
          <w:rFonts w:ascii="Arial" w:eastAsia="Yu Gothic UI Semilight" w:hAnsi="Arial" w:cs="Arial"/>
        </w:rPr>
        <w:t xml:space="preserve">:  </w:t>
      </w:r>
      <w:r w:rsidRPr="00105B1D">
        <w:rPr>
          <w:rFonts w:ascii="Arial" w:eastAsia="Yu Gothic UI Semilight" w:hAnsi="Arial" w:cs="Arial"/>
        </w:rPr>
        <w:tab/>
        <w:t xml:space="preserve">Cllr </w:t>
      </w:r>
      <w:r w:rsidR="00F46450" w:rsidRPr="00105B1D">
        <w:rPr>
          <w:rFonts w:ascii="Arial" w:eastAsia="Yu Gothic UI Semilight" w:hAnsi="Arial" w:cs="Arial"/>
        </w:rPr>
        <w:t>Martin Brocklehurst</w:t>
      </w:r>
      <w:r w:rsidRPr="00105B1D">
        <w:rPr>
          <w:rFonts w:ascii="Arial" w:eastAsia="Yu Gothic UI Semilight" w:hAnsi="Arial" w:cs="Arial"/>
        </w:rPr>
        <w:t xml:space="preserve"> (Chairman)</w:t>
      </w:r>
      <w:r w:rsidR="00F46450" w:rsidRPr="00105B1D">
        <w:rPr>
          <w:rFonts w:ascii="Arial" w:eastAsia="Yu Gothic UI Semilight" w:hAnsi="Arial" w:cs="Arial"/>
        </w:rPr>
        <w:t xml:space="preserve">, </w:t>
      </w:r>
      <w:r w:rsidRPr="00105B1D">
        <w:rPr>
          <w:rFonts w:ascii="Arial" w:eastAsia="Yu Gothic UI Semilight" w:hAnsi="Arial" w:cs="Arial"/>
        </w:rPr>
        <w:t xml:space="preserve">Cllr </w:t>
      </w:r>
      <w:r w:rsidR="00F46450" w:rsidRPr="00105B1D">
        <w:rPr>
          <w:rFonts w:ascii="Arial" w:eastAsia="Yu Gothic UI Semilight" w:hAnsi="Arial" w:cs="Arial"/>
        </w:rPr>
        <w:t>John Birt</w:t>
      </w:r>
      <w:r w:rsidR="005E598E" w:rsidRPr="00105B1D">
        <w:rPr>
          <w:rFonts w:ascii="Arial" w:eastAsia="Yu Gothic UI Semilight" w:hAnsi="Arial" w:cs="Arial"/>
        </w:rPr>
        <w:t xml:space="preserve"> (</w:t>
      </w:r>
      <w:r w:rsidR="00F46450" w:rsidRPr="00105B1D">
        <w:rPr>
          <w:rFonts w:ascii="Arial" w:eastAsia="Yu Gothic UI Semilight" w:hAnsi="Arial" w:cs="Arial"/>
        </w:rPr>
        <w:t>JB</w:t>
      </w:r>
      <w:r w:rsidR="005E598E" w:rsidRPr="00105B1D">
        <w:rPr>
          <w:rFonts w:ascii="Arial" w:eastAsia="Yu Gothic UI Semilight" w:hAnsi="Arial" w:cs="Arial"/>
        </w:rPr>
        <w:t>)</w:t>
      </w:r>
      <w:r w:rsidR="00F46450" w:rsidRPr="00105B1D">
        <w:rPr>
          <w:rFonts w:ascii="Arial" w:eastAsia="Yu Gothic UI Semilight" w:hAnsi="Arial" w:cs="Arial"/>
        </w:rPr>
        <w:t xml:space="preserve">, </w:t>
      </w:r>
      <w:r w:rsidR="001378DB" w:rsidRPr="00105B1D">
        <w:rPr>
          <w:rFonts w:ascii="Arial" w:eastAsia="Yu Gothic UI Semilight" w:hAnsi="Arial" w:cs="Arial"/>
        </w:rPr>
        <w:t>Cllr Tom Jackson</w:t>
      </w:r>
      <w:r w:rsidR="005E598E" w:rsidRPr="00105B1D">
        <w:rPr>
          <w:rFonts w:ascii="Arial" w:eastAsia="Yu Gothic UI Semilight" w:hAnsi="Arial" w:cs="Arial"/>
        </w:rPr>
        <w:t xml:space="preserve"> (TJ)</w:t>
      </w:r>
      <w:r w:rsidR="00F46450" w:rsidRPr="00105B1D">
        <w:rPr>
          <w:rFonts w:ascii="Arial" w:eastAsia="Yu Gothic UI Semilight" w:hAnsi="Arial" w:cs="Arial"/>
        </w:rPr>
        <w:t xml:space="preserve">, </w:t>
      </w:r>
      <w:r w:rsidR="001378DB" w:rsidRPr="00105B1D">
        <w:rPr>
          <w:rFonts w:ascii="Arial" w:eastAsia="Yu Gothic UI Semilight" w:hAnsi="Arial" w:cs="Arial"/>
        </w:rPr>
        <w:t>Cllr Dave Lewis</w:t>
      </w:r>
      <w:r w:rsidRPr="00105B1D">
        <w:rPr>
          <w:rFonts w:ascii="Arial" w:eastAsia="Yu Gothic UI Semilight" w:hAnsi="Arial" w:cs="Arial"/>
        </w:rPr>
        <w:t xml:space="preserve"> </w:t>
      </w:r>
      <w:r w:rsidR="005E598E" w:rsidRPr="00105B1D">
        <w:rPr>
          <w:rFonts w:ascii="Arial" w:eastAsia="Yu Gothic UI Semilight" w:hAnsi="Arial" w:cs="Arial"/>
        </w:rPr>
        <w:t>(DL)</w:t>
      </w:r>
      <w:r w:rsidR="00F46450" w:rsidRPr="00105B1D">
        <w:rPr>
          <w:rFonts w:ascii="Arial" w:eastAsia="Yu Gothic UI Semilight" w:hAnsi="Arial" w:cs="Arial"/>
        </w:rPr>
        <w:t>, Cllr David Spencer (DS)</w:t>
      </w:r>
    </w:p>
    <w:p w14:paraId="73008194" w14:textId="7554F0BB" w:rsidR="00694C95" w:rsidRPr="00105B1D" w:rsidRDefault="00F46450" w:rsidP="00F46450">
      <w:pPr>
        <w:tabs>
          <w:tab w:val="left" w:pos="1701"/>
          <w:tab w:val="left" w:pos="5954"/>
        </w:tabs>
        <w:spacing w:after="0"/>
        <w:ind w:left="1701" w:hanging="1701"/>
        <w:rPr>
          <w:rFonts w:ascii="Arial" w:eastAsia="Yu Gothic UI Semilight" w:hAnsi="Arial" w:cs="Arial"/>
          <w:sz w:val="12"/>
          <w:szCs w:val="12"/>
        </w:rPr>
      </w:pPr>
      <w:r w:rsidRPr="00105B1D">
        <w:rPr>
          <w:rFonts w:ascii="Arial" w:eastAsia="Yu Gothic UI Semilight" w:hAnsi="Arial" w:cs="Arial"/>
        </w:rPr>
        <w:tab/>
      </w:r>
      <w:r w:rsidR="00985E97" w:rsidRPr="00105B1D">
        <w:rPr>
          <w:rFonts w:ascii="Arial" w:eastAsia="Yu Gothic UI Semilight" w:hAnsi="Arial" w:cs="Arial"/>
          <w:b/>
        </w:rPr>
        <w:tab/>
      </w:r>
    </w:p>
    <w:p w14:paraId="58A0A333" w14:textId="1A2F39F4" w:rsidR="001378DB" w:rsidRPr="00105B1D" w:rsidRDefault="00694C95" w:rsidP="00F46450">
      <w:pPr>
        <w:tabs>
          <w:tab w:val="left" w:pos="1701"/>
          <w:tab w:val="left" w:pos="7230"/>
        </w:tabs>
        <w:spacing w:after="0"/>
        <w:ind w:left="1701" w:hanging="1701"/>
        <w:rPr>
          <w:rFonts w:ascii="Arial" w:eastAsia="Yu Gothic UI Semilight" w:hAnsi="Arial" w:cs="Arial"/>
        </w:rPr>
      </w:pPr>
      <w:r w:rsidRPr="00105B1D">
        <w:rPr>
          <w:rFonts w:ascii="Arial" w:eastAsia="Yu Gothic UI Semilight" w:hAnsi="Arial" w:cs="Arial"/>
          <w:b/>
        </w:rPr>
        <w:t>In attendance:</w:t>
      </w:r>
      <w:r w:rsidRPr="00105B1D">
        <w:rPr>
          <w:rFonts w:ascii="Arial" w:eastAsia="Yu Gothic UI Semilight" w:hAnsi="Arial" w:cs="Arial"/>
        </w:rPr>
        <w:t xml:space="preserve">  </w:t>
      </w:r>
      <w:r w:rsidRPr="00105B1D">
        <w:rPr>
          <w:rFonts w:ascii="Arial" w:eastAsia="Yu Gothic UI Semilight" w:hAnsi="Arial" w:cs="Arial"/>
        </w:rPr>
        <w:tab/>
        <w:t>Mrs Arin Spencer (Clerk)</w:t>
      </w:r>
      <w:r w:rsidR="00F46450" w:rsidRPr="00105B1D">
        <w:rPr>
          <w:rFonts w:ascii="Arial" w:eastAsia="Yu Gothic UI Semilight" w:hAnsi="Arial" w:cs="Arial"/>
        </w:rPr>
        <w:t xml:space="preserve"> and</w:t>
      </w:r>
      <w:r w:rsidR="001378DB" w:rsidRPr="00105B1D">
        <w:rPr>
          <w:rFonts w:ascii="Arial" w:eastAsia="Yu Gothic UI Semilight" w:hAnsi="Arial" w:cs="Arial"/>
        </w:rPr>
        <w:t xml:space="preserve"> </w:t>
      </w:r>
      <w:r w:rsidR="00C3108C" w:rsidRPr="00105B1D">
        <w:rPr>
          <w:rFonts w:ascii="Arial" w:eastAsia="Yu Gothic UI Semilight" w:hAnsi="Arial" w:cs="Arial"/>
        </w:rPr>
        <w:t xml:space="preserve">one </w:t>
      </w:r>
      <w:r w:rsidR="001378DB" w:rsidRPr="00105B1D">
        <w:rPr>
          <w:rFonts w:ascii="Arial" w:eastAsia="Yu Gothic UI Semilight" w:hAnsi="Arial" w:cs="Arial"/>
        </w:rPr>
        <w:t>(</w:t>
      </w:r>
      <w:r w:rsidR="00F46450" w:rsidRPr="00105B1D">
        <w:rPr>
          <w:rFonts w:ascii="Arial" w:eastAsia="Yu Gothic UI Semilight" w:hAnsi="Arial" w:cs="Arial"/>
        </w:rPr>
        <w:t>1</w:t>
      </w:r>
      <w:r w:rsidR="001378DB" w:rsidRPr="00105B1D">
        <w:rPr>
          <w:rFonts w:ascii="Arial" w:eastAsia="Yu Gothic UI Semilight" w:hAnsi="Arial" w:cs="Arial"/>
        </w:rPr>
        <w:t>) member of the public.</w:t>
      </w:r>
    </w:p>
    <w:p w14:paraId="5A3D599C" w14:textId="77777777" w:rsidR="00937B6B" w:rsidRPr="00105B1D" w:rsidRDefault="00937B6B" w:rsidP="00937B6B">
      <w:pPr>
        <w:tabs>
          <w:tab w:val="left" w:pos="4678"/>
          <w:tab w:val="left" w:pos="7230"/>
        </w:tabs>
        <w:spacing w:after="0"/>
        <w:ind w:left="142"/>
        <w:rPr>
          <w:rFonts w:ascii="Arial" w:eastAsia="Yu Gothic UI Semilight" w:hAnsi="Arial" w:cs="Arial"/>
          <w:sz w:val="12"/>
          <w:szCs w:val="12"/>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8646"/>
        <w:gridCol w:w="856"/>
      </w:tblGrid>
      <w:tr w:rsidR="0020778F" w:rsidRPr="00105B1D" w14:paraId="09E79731" w14:textId="77777777" w:rsidTr="00FC7E16">
        <w:tc>
          <w:tcPr>
            <w:tcW w:w="988" w:type="dxa"/>
            <w:tcBorders>
              <w:top w:val="single" w:sz="4" w:space="0" w:color="auto"/>
              <w:left w:val="single" w:sz="4" w:space="0" w:color="auto"/>
              <w:right w:val="single" w:sz="4" w:space="0" w:color="auto"/>
            </w:tcBorders>
          </w:tcPr>
          <w:p w14:paraId="7E8039FE" w14:textId="4D4CB39E" w:rsidR="00431074" w:rsidRPr="00105B1D" w:rsidRDefault="00A47500" w:rsidP="007773E4">
            <w:pPr>
              <w:tabs>
                <w:tab w:val="left" w:pos="1985"/>
                <w:tab w:val="left" w:pos="4678"/>
                <w:tab w:val="left" w:pos="7230"/>
              </w:tabs>
              <w:jc w:val="both"/>
              <w:rPr>
                <w:rFonts w:ascii="Arial" w:eastAsia="Yu Gothic UI Semilight" w:hAnsi="Arial" w:cs="Arial"/>
                <w:b/>
              </w:rPr>
            </w:pPr>
            <w:r w:rsidRPr="00105B1D">
              <w:rPr>
                <w:rFonts w:ascii="Arial" w:eastAsia="Yu Gothic UI Semilight" w:hAnsi="Arial" w:cs="Arial"/>
                <w:b/>
              </w:rPr>
              <w:t>0</w:t>
            </w:r>
            <w:r w:rsidR="00F46450" w:rsidRPr="00105B1D">
              <w:rPr>
                <w:rFonts w:ascii="Arial" w:eastAsia="Yu Gothic UI Semilight" w:hAnsi="Arial" w:cs="Arial"/>
                <w:b/>
              </w:rPr>
              <w:t>43</w:t>
            </w:r>
            <w:r w:rsidR="00431074" w:rsidRPr="00105B1D">
              <w:rPr>
                <w:rFonts w:ascii="Arial" w:eastAsia="Yu Gothic UI Semilight" w:hAnsi="Arial" w:cs="Arial"/>
                <w:b/>
              </w:rPr>
              <w:t>/1</w:t>
            </w:r>
            <w:r w:rsidR="00D35695" w:rsidRPr="00105B1D">
              <w:rPr>
                <w:rFonts w:ascii="Arial" w:eastAsia="Yu Gothic UI Semilight" w:hAnsi="Arial" w:cs="Arial"/>
                <w:b/>
              </w:rPr>
              <w:t>9</w:t>
            </w:r>
          </w:p>
        </w:tc>
        <w:tc>
          <w:tcPr>
            <w:tcW w:w="8646" w:type="dxa"/>
            <w:tcBorders>
              <w:top w:val="single" w:sz="4" w:space="0" w:color="auto"/>
              <w:left w:val="single" w:sz="4" w:space="0" w:color="auto"/>
              <w:right w:val="single" w:sz="4" w:space="0" w:color="auto"/>
            </w:tcBorders>
          </w:tcPr>
          <w:p w14:paraId="183DC03C" w14:textId="16819CEF" w:rsidR="00431074" w:rsidRPr="00105B1D" w:rsidRDefault="00D228C8" w:rsidP="007773E4">
            <w:pPr>
              <w:tabs>
                <w:tab w:val="left" w:pos="1985"/>
                <w:tab w:val="left" w:pos="4678"/>
                <w:tab w:val="left" w:pos="7230"/>
              </w:tabs>
              <w:jc w:val="both"/>
              <w:rPr>
                <w:rFonts w:ascii="Arial" w:eastAsia="Yu Gothic UI Semilight" w:hAnsi="Arial" w:cs="Arial"/>
              </w:rPr>
            </w:pPr>
            <w:r>
              <w:rPr>
                <w:rFonts w:ascii="Arial" w:eastAsia="Yu Gothic UI Semilight" w:hAnsi="Arial" w:cs="Arial"/>
                <w:b/>
              </w:rPr>
              <w:t>A</w:t>
            </w:r>
            <w:r w:rsidR="008B31F1" w:rsidRPr="00105B1D">
              <w:rPr>
                <w:rFonts w:ascii="Arial" w:eastAsia="Yu Gothic UI Semilight" w:hAnsi="Arial" w:cs="Arial"/>
                <w:b/>
              </w:rPr>
              <w:t>pologies for absence</w:t>
            </w:r>
          </w:p>
        </w:tc>
        <w:tc>
          <w:tcPr>
            <w:tcW w:w="856" w:type="dxa"/>
            <w:tcBorders>
              <w:top w:val="single" w:sz="4" w:space="0" w:color="auto"/>
              <w:left w:val="single" w:sz="4" w:space="0" w:color="auto"/>
              <w:right w:val="single" w:sz="4" w:space="0" w:color="auto"/>
            </w:tcBorders>
          </w:tcPr>
          <w:p w14:paraId="1404741F" w14:textId="77777777" w:rsidR="00431074" w:rsidRPr="00105B1D" w:rsidRDefault="00431074" w:rsidP="007773E4">
            <w:pPr>
              <w:tabs>
                <w:tab w:val="left" w:pos="1985"/>
                <w:tab w:val="left" w:pos="4678"/>
                <w:tab w:val="left" w:pos="7230"/>
              </w:tabs>
              <w:jc w:val="both"/>
              <w:rPr>
                <w:rFonts w:ascii="Arial" w:eastAsia="Yu Gothic UI Semilight" w:hAnsi="Arial" w:cs="Arial"/>
              </w:rPr>
            </w:pPr>
          </w:p>
        </w:tc>
      </w:tr>
      <w:tr w:rsidR="0020778F" w:rsidRPr="00105B1D" w14:paraId="52AD8DEC" w14:textId="77777777" w:rsidTr="00FC7E16">
        <w:trPr>
          <w:trHeight w:val="378"/>
        </w:trPr>
        <w:tc>
          <w:tcPr>
            <w:tcW w:w="988" w:type="dxa"/>
            <w:tcBorders>
              <w:left w:val="single" w:sz="4" w:space="0" w:color="auto"/>
              <w:right w:val="single" w:sz="4" w:space="0" w:color="auto"/>
            </w:tcBorders>
          </w:tcPr>
          <w:p w14:paraId="22BD7DF4" w14:textId="3A5F0F0D" w:rsidR="00431074" w:rsidRPr="00105B1D" w:rsidRDefault="00431074" w:rsidP="007773E4">
            <w:pPr>
              <w:tabs>
                <w:tab w:val="left" w:pos="1985"/>
                <w:tab w:val="left" w:pos="4678"/>
                <w:tab w:val="left" w:pos="7230"/>
              </w:tabs>
              <w:jc w:val="both"/>
              <w:rPr>
                <w:rFonts w:ascii="Arial" w:eastAsia="Yu Gothic UI Semilight" w:hAnsi="Arial" w:cs="Arial"/>
              </w:rPr>
            </w:pPr>
          </w:p>
        </w:tc>
        <w:tc>
          <w:tcPr>
            <w:tcW w:w="8646" w:type="dxa"/>
            <w:tcBorders>
              <w:left w:val="single" w:sz="4" w:space="0" w:color="auto"/>
              <w:right w:val="single" w:sz="4" w:space="0" w:color="auto"/>
            </w:tcBorders>
          </w:tcPr>
          <w:p w14:paraId="5A95BD3A" w14:textId="040692F9" w:rsidR="00DB310E" w:rsidRPr="00105B1D" w:rsidRDefault="00097F89" w:rsidP="007773E4">
            <w:pPr>
              <w:tabs>
                <w:tab w:val="left" w:pos="1985"/>
                <w:tab w:val="left" w:pos="4678"/>
                <w:tab w:val="left" w:pos="7230"/>
              </w:tabs>
              <w:jc w:val="both"/>
              <w:rPr>
                <w:rFonts w:ascii="Arial" w:eastAsia="Yu Gothic UI Semilight" w:hAnsi="Arial" w:cs="Arial"/>
              </w:rPr>
            </w:pPr>
            <w:r w:rsidRPr="00105B1D">
              <w:rPr>
                <w:rFonts w:ascii="Arial" w:eastAsia="Yu Gothic UI Semilight" w:hAnsi="Arial" w:cs="Arial"/>
              </w:rPr>
              <w:t>No</w:t>
            </w:r>
            <w:r w:rsidR="00FC3E3B" w:rsidRPr="00105B1D">
              <w:rPr>
                <w:rFonts w:ascii="Arial" w:eastAsia="Yu Gothic UI Semilight" w:hAnsi="Arial" w:cs="Arial"/>
              </w:rPr>
              <w:t>ne</w:t>
            </w:r>
            <w:r w:rsidRPr="00105B1D">
              <w:rPr>
                <w:rFonts w:ascii="Arial" w:eastAsia="Yu Gothic UI Semilight" w:hAnsi="Arial" w:cs="Arial"/>
              </w:rPr>
              <w:t>.</w:t>
            </w:r>
            <w:r w:rsidR="00DB310E" w:rsidRPr="00105B1D">
              <w:rPr>
                <w:rFonts w:ascii="Arial" w:eastAsia="Yu Gothic UI Semilight" w:hAnsi="Arial" w:cs="Arial"/>
              </w:rPr>
              <w:t xml:space="preserve"> </w:t>
            </w:r>
          </w:p>
        </w:tc>
        <w:tc>
          <w:tcPr>
            <w:tcW w:w="856" w:type="dxa"/>
            <w:tcBorders>
              <w:left w:val="single" w:sz="4" w:space="0" w:color="auto"/>
              <w:right w:val="single" w:sz="4" w:space="0" w:color="auto"/>
            </w:tcBorders>
          </w:tcPr>
          <w:p w14:paraId="3D892DC4" w14:textId="77777777" w:rsidR="00431074" w:rsidRPr="00105B1D" w:rsidRDefault="00431074" w:rsidP="007773E4">
            <w:pPr>
              <w:tabs>
                <w:tab w:val="left" w:pos="1985"/>
                <w:tab w:val="left" w:pos="4678"/>
                <w:tab w:val="left" w:pos="7230"/>
              </w:tabs>
              <w:jc w:val="both"/>
              <w:rPr>
                <w:rFonts w:ascii="Arial" w:eastAsia="Yu Gothic UI Semilight" w:hAnsi="Arial" w:cs="Arial"/>
              </w:rPr>
            </w:pPr>
          </w:p>
        </w:tc>
      </w:tr>
      <w:tr w:rsidR="0062107D" w:rsidRPr="00105B1D" w14:paraId="09C69D70" w14:textId="77777777" w:rsidTr="00FC7E16">
        <w:trPr>
          <w:trHeight w:val="80"/>
        </w:trPr>
        <w:tc>
          <w:tcPr>
            <w:tcW w:w="988" w:type="dxa"/>
            <w:tcBorders>
              <w:top w:val="single" w:sz="4" w:space="0" w:color="auto"/>
              <w:left w:val="single" w:sz="4" w:space="0" w:color="auto"/>
              <w:right w:val="single" w:sz="4" w:space="0" w:color="auto"/>
            </w:tcBorders>
          </w:tcPr>
          <w:p w14:paraId="5BB1F3B0" w14:textId="360EAABE" w:rsidR="0062107D" w:rsidRPr="00105B1D" w:rsidRDefault="00A47500" w:rsidP="00A47500">
            <w:pPr>
              <w:tabs>
                <w:tab w:val="left" w:pos="1985"/>
                <w:tab w:val="left" w:pos="4678"/>
                <w:tab w:val="left" w:pos="7230"/>
              </w:tabs>
              <w:jc w:val="both"/>
              <w:rPr>
                <w:rFonts w:ascii="Arial" w:eastAsia="Yu Gothic UI Semilight" w:hAnsi="Arial" w:cs="Arial"/>
              </w:rPr>
            </w:pPr>
            <w:r w:rsidRPr="00105B1D">
              <w:rPr>
                <w:rFonts w:ascii="Arial" w:eastAsia="Yu Gothic UI Semilight" w:hAnsi="Arial" w:cs="Arial"/>
                <w:b/>
              </w:rPr>
              <w:t>0</w:t>
            </w:r>
            <w:r w:rsidR="00F46450" w:rsidRPr="00105B1D">
              <w:rPr>
                <w:rFonts w:ascii="Arial" w:eastAsia="Yu Gothic UI Semilight" w:hAnsi="Arial" w:cs="Arial"/>
                <w:b/>
              </w:rPr>
              <w:t>44</w:t>
            </w:r>
            <w:r w:rsidR="0062107D" w:rsidRPr="00105B1D">
              <w:rPr>
                <w:rFonts w:ascii="Arial" w:eastAsia="Yu Gothic UI Semilight" w:hAnsi="Arial" w:cs="Arial"/>
                <w:b/>
              </w:rPr>
              <w:t>/1</w:t>
            </w:r>
            <w:r w:rsidR="00D35695" w:rsidRPr="00105B1D">
              <w:rPr>
                <w:rFonts w:ascii="Arial" w:eastAsia="Yu Gothic UI Semilight" w:hAnsi="Arial" w:cs="Arial"/>
                <w:b/>
              </w:rPr>
              <w:t>9</w:t>
            </w:r>
          </w:p>
        </w:tc>
        <w:tc>
          <w:tcPr>
            <w:tcW w:w="8646" w:type="dxa"/>
            <w:tcBorders>
              <w:top w:val="single" w:sz="4" w:space="0" w:color="auto"/>
              <w:left w:val="single" w:sz="4" w:space="0" w:color="auto"/>
              <w:right w:val="single" w:sz="4" w:space="0" w:color="auto"/>
            </w:tcBorders>
          </w:tcPr>
          <w:p w14:paraId="54DE7FE0" w14:textId="5D31C85F" w:rsidR="0062107D" w:rsidRPr="00105B1D" w:rsidRDefault="00D228C8" w:rsidP="00A47500">
            <w:pPr>
              <w:tabs>
                <w:tab w:val="left" w:pos="1985"/>
                <w:tab w:val="left" w:pos="4678"/>
                <w:tab w:val="left" w:pos="7230"/>
              </w:tabs>
              <w:jc w:val="both"/>
              <w:rPr>
                <w:rFonts w:ascii="Arial" w:eastAsia="Yu Gothic UI Semilight" w:hAnsi="Arial" w:cs="Arial"/>
                <w:b/>
              </w:rPr>
            </w:pPr>
            <w:r>
              <w:rPr>
                <w:rFonts w:ascii="Arial" w:eastAsia="Yu Gothic UI Semilight" w:hAnsi="Arial" w:cs="Arial"/>
                <w:b/>
              </w:rPr>
              <w:t>D</w:t>
            </w:r>
            <w:r w:rsidR="008B31F1" w:rsidRPr="00105B1D">
              <w:rPr>
                <w:rFonts w:ascii="Arial" w:eastAsia="Yu Gothic UI Semilight" w:hAnsi="Arial" w:cs="Arial"/>
                <w:b/>
              </w:rPr>
              <w:t>eclarations of interest o</w:t>
            </w:r>
            <w:r w:rsidR="00325271" w:rsidRPr="00105B1D">
              <w:rPr>
                <w:rFonts w:ascii="Arial" w:eastAsia="Yu Gothic UI Semilight" w:hAnsi="Arial" w:cs="Arial"/>
                <w:b/>
              </w:rPr>
              <w:t>r</w:t>
            </w:r>
            <w:r w:rsidR="008B31F1" w:rsidRPr="00105B1D">
              <w:rPr>
                <w:rFonts w:ascii="Arial" w:eastAsia="Yu Gothic UI Semilight" w:hAnsi="Arial" w:cs="Arial"/>
                <w:b/>
              </w:rPr>
              <w:t xml:space="preserve"> requests for dispensations</w:t>
            </w:r>
          </w:p>
        </w:tc>
        <w:tc>
          <w:tcPr>
            <w:tcW w:w="856" w:type="dxa"/>
            <w:tcBorders>
              <w:top w:val="single" w:sz="4" w:space="0" w:color="auto"/>
              <w:left w:val="single" w:sz="4" w:space="0" w:color="auto"/>
              <w:right w:val="single" w:sz="4" w:space="0" w:color="auto"/>
            </w:tcBorders>
          </w:tcPr>
          <w:p w14:paraId="76DCA584" w14:textId="77777777" w:rsidR="0062107D" w:rsidRPr="00105B1D" w:rsidRDefault="0062107D" w:rsidP="00A47500">
            <w:pPr>
              <w:tabs>
                <w:tab w:val="left" w:pos="1985"/>
                <w:tab w:val="left" w:pos="4678"/>
                <w:tab w:val="left" w:pos="7230"/>
              </w:tabs>
              <w:jc w:val="both"/>
              <w:rPr>
                <w:rFonts w:ascii="Arial" w:eastAsia="Yu Gothic UI Semilight" w:hAnsi="Arial" w:cs="Arial"/>
              </w:rPr>
            </w:pPr>
          </w:p>
        </w:tc>
      </w:tr>
      <w:tr w:rsidR="0062107D" w:rsidRPr="00105B1D" w14:paraId="77E59A06" w14:textId="77777777" w:rsidTr="00FC7E16">
        <w:tc>
          <w:tcPr>
            <w:tcW w:w="988" w:type="dxa"/>
            <w:tcBorders>
              <w:left w:val="single" w:sz="4" w:space="0" w:color="auto"/>
              <w:right w:val="single" w:sz="4" w:space="0" w:color="auto"/>
            </w:tcBorders>
          </w:tcPr>
          <w:p w14:paraId="23927521" w14:textId="77777777" w:rsidR="0062107D" w:rsidRPr="00105B1D" w:rsidRDefault="0062107D" w:rsidP="00A47500">
            <w:pPr>
              <w:tabs>
                <w:tab w:val="left" w:pos="1985"/>
                <w:tab w:val="left" w:pos="4678"/>
                <w:tab w:val="left" w:pos="7230"/>
              </w:tabs>
              <w:jc w:val="both"/>
              <w:rPr>
                <w:rFonts w:ascii="Arial" w:eastAsia="Yu Gothic UI Semilight" w:hAnsi="Arial" w:cs="Arial"/>
                <w:b/>
              </w:rPr>
            </w:pPr>
          </w:p>
        </w:tc>
        <w:tc>
          <w:tcPr>
            <w:tcW w:w="8646" w:type="dxa"/>
            <w:tcBorders>
              <w:left w:val="single" w:sz="4" w:space="0" w:color="auto"/>
              <w:right w:val="single" w:sz="4" w:space="0" w:color="auto"/>
            </w:tcBorders>
          </w:tcPr>
          <w:p w14:paraId="44A4499B" w14:textId="6A3E7063" w:rsidR="0062107D" w:rsidRPr="00105B1D" w:rsidRDefault="00AE0B88" w:rsidP="00A47500">
            <w:pPr>
              <w:tabs>
                <w:tab w:val="left" w:pos="1985"/>
                <w:tab w:val="left" w:pos="4678"/>
                <w:tab w:val="left" w:pos="7230"/>
              </w:tabs>
              <w:jc w:val="both"/>
              <w:rPr>
                <w:rFonts w:ascii="Arial" w:eastAsia="Yu Gothic UI Semilight" w:hAnsi="Arial" w:cs="Arial"/>
                <w:b/>
                <w:sz w:val="18"/>
                <w:szCs w:val="18"/>
              </w:rPr>
            </w:pPr>
            <w:r w:rsidRPr="00105B1D">
              <w:rPr>
                <w:rFonts w:ascii="Arial" w:eastAsia="Yu Gothic UI Semilight" w:hAnsi="Arial" w:cs="Arial"/>
                <w:sz w:val="18"/>
                <w:szCs w:val="18"/>
              </w:rPr>
              <w:t xml:space="preserve">Councillors </w:t>
            </w:r>
            <w:r w:rsidR="007863CD" w:rsidRPr="00105B1D">
              <w:rPr>
                <w:rFonts w:ascii="Arial" w:eastAsia="Yu Gothic UI Semilight" w:hAnsi="Arial" w:cs="Arial"/>
                <w:sz w:val="18"/>
                <w:szCs w:val="18"/>
              </w:rPr>
              <w:t>were</w:t>
            </w:r>
            <w:r w:rsidRPr="00105B1D">
              <w:rPr>
                <w:rFonts w:ascii="Arial" w:eastAsia="Yu Gothic UI Semilight" w:hAnsi="Arial" w:cs="Arial"/>
                <w:sz w:val="18"/>
                <w:szCs w:val="18"/>
              </w:rPr>
              <w:t xml:space="preserve"> asked to declare disclosable pecuniary interests and other interests in items on the agenda as required by the Kempley Parish Council Code of Conduct for Members and by the Localism Act 2011.</w:t>
            </w:r>
          </w:p>
        </w:tc>
        <w:tc>
          <w:tcPr>
            <w:tcW w:w="856" w:type="dxa"/>
            <w:tcBorders>
              <w:left w:val="single" w:sz="4" w:space="0" w:color="auto"/>
              <w:right w:val="single" w:sz="4" w:space="0" w:color="auto"/>
            </w:tcBorders>
          </w:tcPr>
          <w:p w14:paraId="6DA8983F" w14:textId="77777777" w:rsidR="0062107D" w:rsidRPr="00105B1D" w:rsidRDefault="0062107D" w:rsidP="00A47500">
            <w:pPr>
              <w:tabs>
                <w:tab w:val="left" w:pos="1985"/>
                <w:tab w:val="left" w:pos="4678"/>
                <w:tab w:val="left" w:pos="7230"/>
              </w:tabs>
              <w:jc w:val="both"/>
              <w:rPr>
                <w:rFonts w:ascii="Arial" w:eastAsia="Yu Gothic UI Semilight" w:hAnsi="Arial" w:cs="Arial"/>
              </w:rPr>
            </w:pPr>
          </w:p>
        </w:tc>
      </w:tr>
      <w:tr w:rsidR="0062107D" w:rsidRPr="00105B1D" w14:paraId="00D18C9B" w14:textId="77777777" w:rsidTr="004E09BA">
        <w:trPr>
          <w:trHeight w:val="1227"/>
        </w:trPr>
        <w:tc>
          <w:tcPr>
            <w:tcW w:w="988" w:type="dxa"/>
            <w:tcBorders>
              <w:left w:val="single" w:sz="4" w:space="0" w:color="auto"/>
              <w:right w:val="single" w:sz="4" w:space="0" w:color="auto"/>
            </w:tcBorders>
          </w:tcPr>
          <w:p w14:paraId="3E52E32C" w14:textId="293F9614" w:rsidR="0062107D" w:rsidRPr="00105B1D" w:rsidRDefault="0062107D" w:rsidP="00A47500">
            <w:pPr>
              <w:tabs>
                <w:tab w:val="left" w:pos="1985"/>
                <w:tab w:val="left" w:pos="4678"/>
                <w:tab w:val="left" w:pos="7230"/>
              </w:tabs>
              <w:jc w:val="both"/>
              <w:rPr>
                <w:rFonts w:ascii="Arial" w:eastAsia="Yu Gothic UI Semilight" w:hAnsi="Arial" w:cs="Arial"/>
                <w:b/>
              </w:rPr>
            </w:pPr>
          </w:p>
        </w:tc>
        <w:tc>
          <w:tcPr>
            <w:tcW w:w="8646" w:type="dxa"/>
            <w:tcBorders>
              <w:left w:val="single" w:sz="4" w:space="0" w:color="auto"/>
              <w:right w:val="single" w:sz="4" w:space="0" w:color="auto"/>
            </w:tcBorders>
          </w:tcPr>
          <w:p w14:paraId="602BACAF" w14:textId="77777777" w:rsidR="00DB310E" w:rsidRPr="004E09BA" w:rsidRDefault="00DB310E" w:rsidP="00A47500">
            <w:pPr>
              <w:tabs>
                <w:tab w:val="left" w:pos="1985"/>
                <w:tab w:val="left" w:pos="4678"/>
                <w:tab w:val="left" w:pos="7230"/>
              </w:tabs>
              <w:jc w:val="both"/>
              <w:rPr>
                <w:rFonts w:ascii="Arial" w:eastAsia="Yu Gothic UI Semilight" w:hAnsi="Arial" w:cs="Arial"/>
                <w:sz w:val="8"/>
                <w:szCs w:val="8"/>
              </w:rPr>
            </w:pPr>
          </w:p>
          <w:p w14:paraId="6506EA73" w14:textId="73378DFB" w:rsidR="00D228C8" w:rsidRDefault="00D228C8" w:rsidP="00A47500">
            <w:pPr>
              <w:tabs>
                <w:tab w:val="left" w:pos="1985"/>
                <w:tab w:val="left" w:pos="4678"/>
                <w:tab w:val="left" w:pos="7230"/>
              </w:tabs>
              <w:jc w:val="both"/>
              <w:rPr>
                <w:rFonts w:ascii="Arial" w:eastAsia="Yu Gothic UI Semilight" w:hAnsi="Arial" w:cs="Arial"/>
              </w:rPr>
            </w:pPr>
            <w:r>
              <w:rPr>
                <w:rFonts w:ascii="Arial" w:eastAsia="Yu Gothic UI Semilight" w:hAnsi="Arial" w:cs="Arial"/>
              </w:rPr>
              <w:t>The following disclosures of interest were received:</w:t>
            </w:r>
          </w:p>
          <w:p w14:paraId="354EC933" w14:textId="3768DA70" w:rsidR="00D228C8" w:rsidRDefault="00D228C8" w:rsidP="00A47500">
            <w:pPr>
              <w:tabs>
                <w:tab w:val="left" w:pos="1985"/>
                <w:tab w:val="left" w:pos="4678"/>
                <w:tab w:val="left" w:pos="7230"/>
              </w:tabs>
              <w:jc w:val="both"/>
              <w:rPr>
                <w:rFonts w:ascii="Arial" w:eastAsia="Yu Gothic UI Semilight" w:hAnsi="Arial" w:cs="Arial"/>
                <w:i/>
                <w:iCs/>
              </w:rPr>
            </w:pPr>
            <w:r>
              <w:rPr>
                <w:rFonts w:ascii="Arial" w:eastAsia="Yu Gothic UI Semilight" w:hAnsi="Arial" w:cs="Arial"/>
                <w:i/>
                <w:iCs/>
              </w:rPr>
              <w:t>A</w:t>
            </w:r>
            <w:r w:rsidRPr="00D228C8">
              <w:rPr>
                <w:rFonts w:ascii="Arial" w:eastAsia="Yu Gothic UI Semilight" w:hAnsi="Arial" w:cs="Arial"/>
                <w:i/>
                <w:iCs/>
              </w:rPr>
              <w:t>pplication for variation of premises licence: Kempley Village Hall</w:t>
            </w:r>
          </w:p>
          <w:p w14:paraId="4C90D965" w14:textId="6BF0E84E" w:rsidR="00D228C8" w:rsidRPr="004E09BA" w:rsidRDefault="00D228C8" w:rsidP="00A47500">
            <w:pPr>
              <w:tabs>
                <w:tab w:val="left" w:pos="1985"/>
                <w:tab w:val="left" w:pos="4678"/>
                <w:tab w:val="left" w:pos="7230"/>
              </w:tabs>
              <w:jc w:val="both"/>
              <w:rPr>
                <w:rFonts w:ascii="Arial" w:eastAsia="Yu Gothic UI Semilight" w:hAnsi="Arial" w:cs="Arial"/>
                <w:sz w:val="8"/>
                <w:szCs w:val="8"/>
              </w:rPr>
            </w:pPr>
          </w:p>
          <w:p w14:paraId="0CE1E6BB" w14:textId="1DBA09AD" w:rsidR="00D228C8" w:rsidRPr="00105B1D" w:rsidRDefault="00D228C8" w:rsidP="00A47500">
            <w:pPr>
              <w:tabs>
                <w:tab w:val="left" w:pos="1985"/>
                <w:tab w:val="left" w:pos="4678"/>
                <w:tab w:val="left" w:pos="7230"/>
              </w:tabs>
              <w:jc w:val="both"/>
              <w:rPr>
                <w:rFonts w:ascii="Arial" w:eastAsia="Yu Gothic UI Semilight" w:hAnsi="Arial" w:cs="Arial"/>
              </w:rPr>
            </w:pPr>
            <w:r>
              <w:rPr>
                <w:rFonts w:ascii="Arial" w:eastAsia="Yu Gothic UI Semilight" w:hAnsi="Arial" w:cs="Arial"/>
              </w:rPr>
              <w:t xml:space="preserve">Cllr Spencer disclosed an interest </w:t>
            </w:r>
            <w:r w:rsidR="004E09BA">
              <w:rPr>
                <w:rFonts w:ascii="Arial" w:eastAsia="Yu Gothic UI Semilight" w:hAnsi="Arial" w:cs="Arial"/>
              </w:rPr>
              <w:t>as a trustee on the Village Hall Trust. He answered questions from Council on the licence variation application but did not vote.</w:t>
            </w:r>
            <w:r>
              <w:rPr>
                <w:rFonts w:ascii="Arial" w:eastAsia="Yu Gothic UI Semilight" w:hAnsi="Arial" w:cs="Arial"/>
              </w:rPr>
              <w:t xml:space="preserve">  </w:t>
            </w:r>
          </w:p>
        </w:tc>
        <w:tc>
          <w:tcPr>
            <w:tcW w:w="856" w:type="dxa"/>
            <w:tcBorders>
              <w:left w:val="single" w:sz="4" w:space="0" w:color="auto"/>
              <w:right w:val="single" w:sz="4" w:space="0" w:color="auto"/>
            </w:tcBorders>
          </w:tcPr>
          <w:p w14:paraId="515D3BF2" w14:textId="77777777" w:rsidR="0062107D" w:rsidRPr="00105B1D" w:rsidRDefault="0062107D" w:rsidP="00A47500">
            <w:pPr>
              <w:tabs>
                <w:tab w:val="left" w:pos="1985"/>
                <w:tab w:val="left" w:pos="4678"/>
                <w:tab w:val="left" w:pos="7230"/>
              </w:tabs>
              <w:jc w:val="both"/>
              <w:rPr>
                <w:rFonts w:ascii="Arial" w:eastAsia="Yu Gothic UI Semilight" w:hAnsi="Arial" w:cs="Arial"/>
              </w:rPr>
            </w:pPr>
          </w:p>
        </w:tc>
      </w:tr>
      <w:tr w:rsidR="0020778F" w:rsidRPr="00105B1D" w14:paraId="05A00BB4" w14:textId="77777777" w:rsidTr="00EB7A6A">
        <w:trPr>
          <w:trHeight w:val="840"/>
        </w:trPr>
        <w:tc>
          <w:tcPr>
            <w:tcW w:w="988" w:type="dxa"/>
            <w:tcBorders>
              <w:top w:val="single" w:sz="4" w:space="0" w:color="auto"/>
              <w:left w:val="single" w:sz="4" w:space="0" w:color="auto"/>
              <w:right w:val="single" w:sz="4" w:space="0" w:color="auto"/>
            </w:tcBorders>
          </w:tcPr>
          <w:p w14:paraId="141CD262" w14:textId="43E50A2F" w:rsidR="00431074" w:rsidRPr="00105B1D" w:rsidRDefault="00A47500" w:rsidP="007773E4">
            <w:pPr>
              <w:tabs>
                <w:tab w:val="left" w:pos="1985"/>
                <w:tab w:val="left" w:pos="4678"/>
                <w:tab w:val="left" w:pos="7230"/>
              </w:tabs>
              <w:jc w:val="both"/>
              <w:rPr>
                <w:rFonts w:ascii="Arial" w:eastAsia="Yu Gothic UI Semilight" w:hAnsi="Arial" w:cs="Arial"/>
                <w:b/>
              </w:rPr>
            </w:pPr>
            <w:r w:rsidRPr="00105B1D">
              <w:rPr>
                <w:rFonts w:ascii="Arial" w:eastAsia="Yu Gothic UI Semilight" w:hAnsi="Arial" w:cs="Arial"/>
                <w:b/>
              </w:rPr>
              <w:t>0</w:t>
            </w:r>
            <w:r w:rsidR="00F46450" w:rsidRPr="00105B1D">
              <w:rPr>
                <w:rFonts w:ascii="Arial" w:eastAsia="Yu Gothic UI Semilight" w:hAnsi="Arial" w:cs="Arial"/>
                <w:b/>
              </w:rPr>
              <w:t>45</w:t>
            </w:r>
            <w:r w:rsidR="00736439" w:rsidRPr="00105B1D">
              <w:rPr>
                <w:rFonts w:ascii="Arial" w:eastAsia="Yu Gothic UI Semilight" w:hAnsi="Arial" w:cs="Arial"/>
                <w:b/>
              </w:rPr>
              <w:t>/1</w:t>
            </w:r>
            <w:r w:rsidR="00D35695" w:rsidRPr="00105B1D">
              <w:rPr>
                <w:rFonts w:ascii="Arial" w:eastAsia="Yu Gothic UI Semilight" w:hAnsi="Arial" w:cs="Arial"/>
                <w:b/>
              </w:rPr>
              <w:t>9</w:t>
            </w:r>
          </w:p>
        </w:tc>
        <w:tc>
          <w:tcPr>
            <w:tcW w:w="8646" w:type="dxa"/>
            <w:tcBorders>
              <w:top w:val="single" w:sz="4" w:space="0" w:color="auto"/>
              <w:left w:val="single" w:sz="4" w:space="0" w:color="auto"/>
              <w:right w:val="single" w:sz="4" w:space="0" w:color="auto"/>
            </w:tcBorders>
          </w:tcPr>
          <w:p w14:paraId="5DD8D6A5" w14:textId="77777777" w:rsidR="00EB7A6A" w:rsidRPr="00105B1D" w:rsidRDefault="00431074" w:rsidP="007773E4">
            <w:pPr>
              <w:tabs>
                <w:tab w:val="left" w:pos="1985"/>
                <w:tab w:val="left" w:pos="4678"/>
                <w:tab w:val="left" w:pos="7230"/>
              </w:tabs>
              <w:jc w:val="both"/>
              <w:rPr>
                <w:rFonts w:ascii="Arial" w:eastAsia="Yu Gothic UI Semilight" w:hAnsi="Arial" w:cs="Arial"/>
                <w:b/>
              </w:rPr>
            </w:pPr>
            <w:r w:rsidRPr="00105B1D">
              <w:rPr>
                <w:rFonts w:ascii="Arial" w:eastAsia="Yu Gothic UI Semilight" w:hAnsi="Arial" w:cs="Arial"/>
                <w:b/>
              </w:rPr>
              <w:t>Chairman’s Announcements</w:t>
            </w:r>
          </w:p>
          <w:p w14:paraId="30BFA8E2" w14:textId="366C876B" w:rsidR="00EB7A6A" w:rsidRPr="00105B1D" w:rsidRDefault="00EB7A6A" w:rsidP="007773E4">
            <w:pPr>
              <w:tabs>
                <w:tab w:val="left" w:pos="1985"/>
                <w:tab w:val="left" w:pos="4678"/>
                <w:tab w:val="left" w:pos="7230"/>
              </w:tabs>
              <w:jc w:val="both"/>
              <w:rPr>
                <w:rFonts w:ascii="Arial" w:eastAsia="Yu Gothic UI Semilight" w:hAnsi="Arial" w:cs="Arial"/>
                <w:bCs/>
              </w:rPr>
            </w:pPr>
            <w:r w:rsidRPr="00105B1D">
              <w:rPr>
                <w:rFonts w:ascii="Arial" w:eastAsia="Yu Gothic UI Semilight" w:hAnsi="Arial" w:cs="Arial"/>
                <w:bCs/>
              </w:rPr>
              <w:t>The Chairman welcomed the member of the public to the meeting and briefly explained the public participation process.</w:t>
            </w:r>
          </w:p>
        </w:tc>
        <w:tc>
          <w:tcPr>
            <w:tcW w:w="856" w:type="dxa"/>
            <w:tcBorders>
              <w:top w:val="single" w:sz="4" w:space="0" w:color="auto"/>
              <w:left w:val="single" w:sz="4" w:space="0" w:color="auto"/>
              <w:right w:val="single" w:sz="4" w:space="0" w:color="auto"/>
            </w:tcBorders>
          </w:tcPr>
          <w:p w14:paraId="43BEB12E" w14:textId="77777777" w:rsidR="00431074" w:rsidRPr="00105B1D" w:rsidRDefault="00431074" w:rsidP="007773E4">
            <w:pPr>
              <w:tabs>
                <w:tab w:val="left" w:pos="1985"/>
                <w:tab w:val="left" w:pos="4678"/>
                <w:tab w:val="left" w:pos="7230"/>
              </w:tabs>
              <w:jc w:val="both"/>
              <w:rPr>
                <w:rFonts w:ascii="Arial" w:eastAsia="Yu Gothic UI Semilight" w:hAnsi="Arial" w:cs="Arial"/>
              </w:rPr>
            </w:pPr>
          </w:p>
        </w:tc>
      </w:tr>
      <w:tr w:rsidR="0020778F" w:rsidRPr="00105B1D" w14:paraId="3A872DFE" w14:textId="77777777" w:rsidTr="00FC7E16">
        <w:trPr>
          <w:trHeight w:val="808"/>
        </w:trPr>
        <w:tc>
          <w:tcPr>
            <w:tcW w:w="988" w:type="dxa"/>
            <w:tcBorders>
              <w:top w:val="single" w:sz="4" w:space="0" w:color="auto"/>
              <w:left w:val="single" w:sz="4" w:space="0" w:color="auto"/>
              <w:right w:val="single" w:sz="4" w:space="0" w:color="auto"/>
            </w:tcBorders>
          </w:tcPr>
          <w:p w14:paraId="611F09D7" w14:textId="659FD495" w:rsidR="00431074" w:rsidRPr="00105B1D" w:rsidRDefault="00A47500" w:rsidP="007773E4">
            <w:pPr>
              <w:tabs>
                <w:tab w:val="left" w:pos="1985"/>
                <w:tab w:val="left" w:pos="4678"/>
                <w:tab w:val="left" w:pos="7230"/>
              </w:tabs>
              <w:jc w:val="both"/>
              <w:rPr>
                <w:rFonts w:ascii="Arial" w:eastAsia="Yu Gothic UI Semilight" w:hAnsi="Arial" w:cs="Arial"/>
                <w:b/>
              </w:rPr>
            </w:pPr>
            <w:r w:rsidRPr="00105B1D">
              <w:rPr>
                <w:rFonts w:ascii="Arial" w:eastAsia="Yu Gothic UI Semilight" w:hAnsi="Arial" w:cs="Arial"/>
                <w:b/>
              </w:rPr>
              <w:t>0</w:t>
            </w:r>
            <w:r w:rsidR="00F46450" w:rsidRPr="00105B1D">
              <w:rPr>
                <w:rFonts w:ascii="Arial" w:eastAsia="Yu Gothic UI Semilight" w:hAnsi="Arial" w:cs="Arial"/>
                <w:b/>
              </w:rPr>
              <w:t>46</w:t>
            </w:r>
            <w:r w:rsidR="00736439" w:rsidRPr="00105B1D">
              <w:rPr>
                <w:rFonts w:ascii="Arial" w:eastAsia="Yu Gothic UI Semilight" w:hAnsi="Arial" w:cs="Arial"/>
                <w:b/>
              </w:rPr>
              <w:t>/1</w:t>
            </w:r>
            <w:r w:rsidR="00D35695" w:rsidRPr="00105B1D">
              <w:rPr>
                <w:rFonts w:ascii="Arial" w:eastAsia="Yu Gothic UI Semilight" w:hAnsi="Arial" w:cs="Arial"/>
                <w:b/>
              </w:rPr>
              <w:t>9</w:t>
            </w:r>
          </w:p>
        </w:tc>
        <w:tc>
          <w:tcPr>
            <w:tcW w:w="8646" w:type="dxa"/>
            <w:tcBorders>
              <w:top w:val="single" w:sz="4" w:space="0" w:color="auto"/>
              <w:left w:val="single" w:sz="4" w:space="0" w:color="auto"/>
              <w:right w:val="single" w:sz="4" w:space="0" w:color="auto"/>
            </w:tcBorders>
          </w:tcPr>
          <w:p w14:paraId="61C3188B" w14:textId="1FB27C12" w:rsidR="00963D17" w:rsidRPr="00105B1D" w:rsidRDefault="004E09BA" w:rsidP="007773E4">
            <w:pPr>
              <w:tabs>
                <w:tab w:val="left" w:pos="1985"/>
                <w:tab w:val="left" w:pos="4678"/>
                <w:tab w:val="left" w:pos="7230"/>
              </w:tabs>
              <w:jc w:val="both"/>
              <w:rPr>
                <w:rFonts w:ascii="Arial" w:eastAsia="Yu Gothic UI Semilight" w:hAnsi="Arial" w:cs="Arial"/>
                <w:b/>
              </w:rPr>
            </w:pPr>
            <w:r>
              <w:rPr>
                <w:rFonts w:ascii="Arial" w:eastAsia="Yu Gothic UI Semilight" w:hAnsi="Arial" w:cs="Arial"/>
                <w:b/>
              </w:rPr>
              <w:t>Minutes</w:t>
            </w:r>
          </w:p>
          <w:p w14:paraId="7EC972F7" w14:textId="2D64ED98" w:rsidR="00431074" w:rsidRPr="00105B1D" w:rsidRDefault="00632C15" w:rsidP="007773E4">
            <w:pPr>
              <w:tabs>
                <w:tab w:val="left" w:pos="1985"/>
                <w:tab w:val="left" w:pos="4678"/>
                <w:tab w:val="left" w:pos="7230"/>
              </w:tabs>
              <w:jc w:val="both"/>
              <w:rPr>
                <w:rFonts w:ascii="Arial" w:eastAsia="Yu Gothic UI Semilight" w:hAnsi="Arial" w:cs="Arial"/>
              </w:rPr>
            </w:pPr>
            <w:r w:rsidRPr="00105B1D">
              <w:rPr>
                <w:rFonts w:ascii="Arial" w:eastAsia="Yu Gothic UI Semilight" w:hAnsi="Arial" w:cs="Arial"/>
                <w:b/>
              </w:rPr>
              <w:t xml:space="preserve">Resolved: </w:t>
            </w:r>
            <w:r w:rsidR="00963D17" w:rsidRPr="00105B1D">
              <w:rPr>
                <w:rFonts w:ascii="Arial" w:eastAsia="Yu Gothic UI Semilight" w:hAnsi="Arial" w:cs="Arial"/>
              </w:rPr>
              <w:t xml:space="preserve">Approved and signed the minutes of the meeting held on </w:t>
            </w:r>
            <w:r w:rsidR="00F46450" w:rsidRPr="00105B1D">
              <w:rPr>
                <w:rFonts w:ascii="Arial" w:eastAsia="Yu Gothic UI Semilight" w:hAnsi="Arial" w:cs="Arial"/>
              </w:rPr>
              <w:t>3 May</w:t>
            </w:r>
            <w:r w:rsidR="00963D17" w:rsidRPr="00105B1D">
              <w:rPr>
                <w:rFonts w:ascii="Arial" w:eastAsia="Yu Gothic UI Semilight" w:hAnsi="Arial" w:cs="Arial"/>
              </w:rPr>
              <w:t xml:space="preserve"> 2019 as a correct record</w:t>
            </w:r>
            <w:r w:rsidR="00EB7A6A" w:rsidRPr="00105B1D">
              <w:rPr>
                <w:rFonts w:ascii="Arial" w:eastAsia="Yu Gothic UI Semilight" w:hAnsi="Arial" w:cs="Arial"/>
              </w:rPr>
              <w:t xml:space="preserve"> of the decisions made</w:t>
            </w:r>
            <w:r w:rsidR="00963D17" w:rsidRPr="00105B1D">
              <w:rPr>
                <w:rFonts w:ascii="Arial" w:eastAsia="Yu Gothic UI Semilight" w:hAnsi="Arial" w:cs="Arial"/>
              </w:rPr>
              <w:t xml:space="preserve">. </w:t>
            </w:r>
          </w:p>
        </w:tc>
        <w:tc>
          <w:tcPr>
            <w:tcW w:w="856" w:type="dxa"/>
            <w:tcBorders>
              <w:top w:val="single" w:sz="4" w:space="0" w:color="auto"/>
              <w:left w:val="single" w:sz="4" w:space="0" w:color="auto"/>
              <w:right w:val="single" w:sz="4" w:space="0" w:color="auto"/>
            </w:tcBorders>
          </w:tcPr>
          <w:p w14:paraId="114C6339" w14:textId="77777777" w:rsidR="00431074" w:rsidRPr="00105B1D" w:rsidRDefault="00431074" w:rsidP="007773E4">
            <w:pPr>
              <w:tabs>
                <w:tab w:val="left" w:pos="1985"/>
                <w:tab w:val="left" w:pos="4678"/>
                <w:tab w:val="left" w:pos="7230"/>
              </w:tabs>
              <w:jc w:val="both"/>
              <w:rPr>
                <w:rFonts w:ascii="Arial" w:eastAsia="Yu Gothic UI Semilight" w:hAnsi="Arial" w:cs="Arial"/>
              </w:rPr>
            </w:pPr>
          </w:p>
        </w:tc>
      </w:tr>
      <w:tr w:rsidR="0062107D" w:rsidRPr="00105B1D" w14:paraId="4A78FD7C" w14:textId="77777777" w:rsidTr="00FC7E16">
        <w:tc>
          <w:tcPr>
            <w:tcW w:w="988" w:type="dxa"/>
            <w:tcBorders>
              <w:top w:val="single" w:sz="4" w:space="0" w:color="auto"/>
              <w:left w:val="single" w:sz="4" w:space="0" w:color="auto"/>
              <w:right w:val="single" w:sz="4" w:space="0" w:color="auto"/>
            </w:tcBorders>
          </w:tcPr>
          <w:p w14:paraId="30B00475" w14:textId="6153AA72" w:rsidR="0062107D" w:rsidRPr="00105B1D" w:rsidRDefault="002F4CF0" w:rsidP="007773E4">
            <w:pPr>
              <w:tabs>
                <w:tab w:val="left" w:pos="1985"/>
                <w:tab w:val="left" w:pos="4678"/>
                <w:tab w:val="left" w:pos="7230"/>
              </w:tabs>
              <w:jc w:val="both"/>
              <w:rPr>
                <w:rFonts w:ascii="Arial" w:eastAsia="Yu Gothic UI Semilight" w:hAnsi="Arial" w:cs="Arial"/>
                <w:b/>
              </w:rPr>
            </w:pPr>
            <w:r w:rsidRPr="00105B1D">
              <w:rPr>
                <w:rFonts w:ascii="Arial" w:eastAsia="Yu Gothic UI Semilight" w:hAnsi="Arial" w:cs="Arial"/>
                <w:b/>
              </w:rPr>
              <w:t>0</w:t>
            </w:r>
            <w:r w:rsidR="00F46450" w:rsidRPr="00105B1D">
              <w:rPr>
                <w:rFonts w:ascii="Arial" w:eastAsia="Yu Gothic UI Semilight" w:hAnsi="Arial" w:cs="Arial"/>
                <w:b/>
              </w:rPr>
              <w:t>47</w:t>
            </w:r>
            <w:r w:rsidR="0062107D" w:rsidRPr="00105B1D">
              <w:rPr>
                <w:rFonts w:ascii="Arial" w:eastAsia="Yu Gothic UI Semilight" w:hAnsi="Arial" w:cs="Arial"/>
                <w:b/>
              </w:rPr>
              <w:t>/1</w:t>
            </w:r>
            <w:r w:rsidR="00D35695" w:rsidRPr="00105B1D">
              <w:rPr>
                <w:rFonts w:ascii="Arial" w:eastAsia="Yu Gothic UI Semilight" w:hAnsi="Arial" w:cs="Arial"/>
                <w:b/>
              </w:rPr>
              <w:t>9</w:t>
            </w:r>
          </w:p>
        </w:tc>
        <w:tc>
          <w:tcPr>
            <w:tcW w:w="8646" w:type="dxa"/>
            <w:tcBorders>
              <w:top w:val="single" w:sz="4" w:space="0" w:color="auto"/>
              <w:left w:val="single" w:sz="4" w:space="0" w:color="auto"/>
              <w:right w:val="single" w:sz="4" w:space="0" w:color="auto"/>
            </w:tcBorders>
          </w:tcPr>
          <w:p w14:paraId="6BA7C389" w14:textId="62FD516D" w:rsidR="0062107D" w:rsidRPr="00105B1D" w:rsidRDefault="0062107D" w:rsidP="007773E4">
            <w:pPr>
              <w:tabs>
                <w:tab w:val="left" w:pos="993"/>
              </w:tabs>
              <w:ind w:left="993" w:hanging="993"/>
              <w:jc w:val="both"/>
              <w:rPr>
                <w:rFonts w:ascii="Arial" w:eastAsia="Yu Gothic UI Semilight" w:hAnsi="Arial" w:cs="Arial"/>
                <w:b/>
              </w:rPr>
            </w:pPr>
            <w:r w:rsidRPr="00105B1D">
              <w:rPr>
                <w:rFonts w:ascii="Arial" w:eastAsia="Yu Gothic UI Semilight" w:hAnsi="Arial" w:cs="Arial"/>
                <w:b/>
              </w:rPr>
              <w:t>Public Participation</w:t>
            </w:r>
          </w:p>
        </w:tc>
        <w:tc>
          <w:tcPr>
            <w:tcW w:w="856" w:type="dxa"/>
            <w:tcBorders>
              <w:top w:val="single" w:sz="4" w:space="0" w:color="auto"/>
              <w:left w:val="single" w:sz="4" w:space="0" w:color="auto"/>
              <w:right w:val="single" w:sz="4" w:space="0" w:color="auto"/>
            </w:tcBorders>
          </w:tcPr>
          <w:p w14:paraId="1E05401B" w14:textId="77777777" w:rsidR="0062107D" w:rsidRPr="00105B1D" w:rsidRDefault="0062107D" w:rsidP="007773E4">
            <w:pPr>
              <w:tabs>
                <w:tab w:val="left" w:pos="1985"/>
                <w:tab w:val="left" w:pos="4678"/>
                <w:tab w:val="left" w:pos="7230"/>
              </w:tabs>
              <w:jc w:val="both"/>
              <w:rPr>
                <w:rFonts w:ascii="Arial" w:eastAsia="Yu Gothic UI Semilight" w:hAnsi="Arial" w:cs="Arial"/>
              </w:rPr>
            </w:pPr>
          </w:p>
        </w:tc>
      </w:tr>
      <w:tr w:rsidR="0062107D" w:rsidRPr="00105B1D" w14:paraId="625EE770" w14:textId="77777777" w:rsidTr="00F46450">
        <w:trPr>
          <w:trHeight w:val="1556"/>
        </w:trPr>
        <w:tc>
          <w:tcPr>
            <w:tcW w:w="988" w:type="dxa"/>
            <w:tcBorders>
              <w:left w:val="single" w:sz="4" w:space="0" w:color="auto"/>
              <w:bottom w:val="single" w:sz="4" w:space="0" w:color="auto"/>
              <w:right w:val="single" w:sz="4" w:space="0" w:color="auto"/>
            </w:tcBorders>
          </w:tcPr>
          <w:p w14:paraId="1EA1684C" w14:textId="77777777" w:rsidR="0062107D" w:rsidRPr="00105B1D" w:rsidRDefault="0062107D" w:rsidP="007773E4">
            <w:pPr>
              <w:tabs>
                <w:tab w:val="left" w:pos="1985"/>
                <w:tab w:val="left" w:pos="4678"/>
                <w:tab w:val="left" w:pos="7230"/>
              </w:tabs>
              <w:jc w:val="both"/>
              <w:rPr>
                <w:rFonts w:ascii="Arial" w:eastAsia="Yu Gothic UI Semilight" w:hAnsi="Arial" w:cs="Arial"/>
                <w:b/>
              </w:rPr>
            </w:pPr>
          </w:p>
        </w:tc>
        <w:tc>
          <w:tcPr>
            <w:tcW w:w="8646" w:type="dxa"/>
            <w:tcBorders>
              <w:left w:val="single" w:sz="4" w:space="0" w:color="auto"/>
              <w:bottom w:val="single" w:sz="4" w:space="0" w:color="auto"/>
              <w:right w:val="single" w:sz="4" w:space="0" w:color="auto"/>
            </w:tcBorders>
          </w:tcPr>
          <w:p w14:paraId="727F3DB0" w14:textId="2966647E" w:rsidR="00F46450" w:rsidRPr="00105B1D" w:rsidRDefault="00F46450" w:rsidP="0062107D">
            <w:pPr>
              <w:jc w:val="both"/>
              <w:rPr>
                <w:rFonts w:ascii="Arial" w:eastAsia="Yu Gothic UI Semilight" w:hAnsi="Arial" w:cs="Arial"/>
              </w:rPr>
            </w:pPr>
            <w:r w:rsidRPr="00105B1D">
              <w:rPr>
                <w:rFonts w:ascii="Arial" w:eastAsia="Yu Gothic UI Semilight" w:hAnsi="Arial" w:cs="Arial"/>
              </w:rPr>
              <w:t xml:space="preserve">Calvin Pugh of Kempley Court Farm advised Council that he wished to make representation in respect of item </w:t>
            </w:r>
            <w:r w:rsidRPr="00105B1D">
              <w:rPr>
                <w:rFonts w:ascii="Arial" w:eastAsia="Yu Gothic UI Semilight" w:hAnsi="Arial" w:cs="Arial"/>
                <w:i/>
                <w:iCs/>
              </w:rPr>
              <w:t xml:space="preserve">9.2 </w:t>
            </w:r>
            <w:r w:rsidR="00EB7A6A" w:rsidRPr="00105B1D">
              <w:rPr>
                <w:rFonts w:ascii="Arial" w:eastAsia="Yu Gothic UI Semilight" w:hAnsi="Arial" w:cs="Arial"/>
                <w:i/>
                <w:iCs/>
              </w:rPr>
              <w:t xml:space="preserve">Kempley Court Farm - </w:t>
            </w:r>
            <w:r w:rsidRPr="00105B1D">
              <w:rPr>
                <w:rFonts w:ascii="Arial" w:eastAsia="Yu Gothic UI Semilight" w:hAnsi="Arial" w:cs="Arial"/>
                <w:i/>
                <w:iCs/>
              </w:rPr>
              <w:t>Public Path Diversion and Extinguishment Orders</w:t>
            </w:r>
            <w:r w:rsidRPr="00105B1D">
              <w:rPr>
                <w:rFonts w:ascii="Arial" w:eastAsia="Yu Gothic UI Semilight" w:hAnsi="Arial" w:cs="Arial"/>
              </w:rPr>
              <w:t>.</w:t>
            </w:r>
          </w:p>
          <w:p w14:paraId="2634826C" w14:textId="77777777" w:rsidR="00F46450" w:rsidRPr="004E09BA" w:rsidRDefault="00F46450" w:rsidP="0062107D">
            <w:pPr>
              <w:jc w:val="both"/>
              <w:rPr>
                <w:rFonts w:ascii="Arial" w:eastAsia="Yu Gothic UI Semilight" w:hAnsi="Arial" w:cs="Arial"/>
                <w:sz w:val="8"/>
                <w:szCs w:val="8"/>
              </w:rPr>
            </w:pPr>
          </w:p>
          <w:p w14:paraId="312AF4D1" w14:textId="0750A5A6" w:rsidR="007863CD" w:rsidRPr="00105B1D" w:rsidRDefault="00F46450" w:rsidP="0062107D">
            <w:pPr>
              <w:jc w:val="both"/>
              <w:rPr>
                <w:rFonts w:ascii="Arial" w:eastAsia="Yu Gothic UI Semilight" w:hAnsi="Arial" w:cs="Arial"/>
              </w:rPr>
            </w:pPr>
            <w:r w:rsidRPr="00105B1D">
              <w:rPr>
                <w:rFonts w:ascii="Arial" w:eastAsia="Yu Gothic UI Semilight" w:hAnsi="Arial" w:cs="Arial"/>
                <w:b/>
                <w:bCs/>
              </w:rPr>
              <w:t>Resolved:</w:t>
            </w:r>
            <w:r w:rsidRPr="00105B1D">
              <w:rPr>
                <w:rFonts w:ascii="Arial" w:eastAsia="Yu Gothic UI Semilight" w:hAnsi="Arial" w:cs="Arial"/>
              </w:rPr>
              <w:t xml:space="preserve"> Council agreed to change the order of the agenda and discuss item 9.2 </w:t>
            </w:r>
            <w:r w:rsidR="00A37516" w:rsidRPr="00105B1D">
              <w:rPr>
                <w:rFonts w:ascii="Arial" w:eastAsia="Yu Gothic UI Semilight" w:hAnsi="Arial" w:cs="Arial"/>
              </w:rPr>
              <w:t xml:space="preserve">first </w:t>
            </w:r>
            <w:r w:rsidRPr="00105B1D">
              <w:rPr>
                <w:rFonts w:ascii="Arial" w:eastAsia="Yu Gothic UI Semilight" w:hAnsi="Arial" w:cs="Arial"/>
              </w:rPr>
              <w:t xml:space="preserve">with the rest of the agenda to follow </w:t>
            </w:r>
            <w:r w:rsidR="00A37516" w:rsidRPr="00105B1D">
              <w:rPr>
                <w:rFonts w:ascii="Arial" w:eastAsia="Yu Gothic UI Semilight" w:hAnsi="Arial" w:cs="Arial"/>
              </w:rPr>
              <w:t>as published</w:t>
            </w:r>
            <w:r w:rsidRPr="00105B1D">
              <w:rPr>
                <w:rFonts w:ascii="Arial" w:eastAsia="Yu Gothic UI Semilight" w:hAnsi="Arial" w:cs="Arial"/>
              </w:rPr>
              <w:t>.</w:t>
            </w:r>
            <w:r w:rsidR="00963D17" w:rsidRPr="00105B1D">
              <w:rPr>
                <w:rFonts w:ascii="Arial" w:eastAsia="Yu Gothic UI Semilight" w:hAnsi="Arial" w:cs="Arial"/>
              </w:rPr>
              <w:t xml:space="preserve"> </w:t>
            </w:r>
          </w:p>
        </w:tc>
        <w:tc>
          <w:tcPr>
            <w:tcW w:w="856" w:type="dxa"/>
            <w:tcBorders>
              <w:left w:val="single" w:sz="4" w:space="0" w:color="auto"/>
              <w:bottom w:val="single" w:sz="4" w:space="0" w:color="auto"/>
              <w:right w:val="single" w:sz="4" w:space="0" w:color="auto"/>
            </w:tcBorders>
          </w:tcPr>
          <w:p w14:paraId="57FEBB29" w14:textId="77777777" w:rsidR="0062107D" w:rsidRPr="00105B1D" w:rsidRDefault="0062107D" w:rsidP="007773E4">
            <w:pPr>
              <w:tabs>
                <w:tab w:val="left" w:pos="1985"/>
                <w:tab w:val="left" w:pos="4678"/>
                <w:tab w:val="left" w:pos="7230"/>
              </w:tabs>
              <w:jc w:val="both"/>
              <w:rPr>
                <w:rFonts w:ascii="Arial" w:eastAsia="Yu Gothic UI Semilight" w:hAnsi="Arial" w:cs="Arial"/>
              </w:rPr>
            </w:pPr>
          </w:p>
        </w:tc>
      </w:tr>
      <w:tr w:rsidR="006D3F0F" w:rsidRPr="00105B1D" w14:paraId="59CE1185" w14:textId="77777777" w:rsidTr="00FC7E16">
        <w:trPr>
          <w:cantSplit/>
        </w:trPr>
        <w:tc>
          <w:tcPr>
            <w:tcW w:w="988" w:type="dxa"/>
            <w:tcBorders>
              <w:top w:val="single" w:sz="4" w:space="0" w:color="auto"/>
              <w:left w:val="single" w:sz="4" w:space="0" w:color="auto"/>
              <w:bottom w:val="single" w:sz="4" w:space="0" w:color="auto"/>
              <w:right w:val="single" w:sz="4" w:space="0" w:color="auto"/>
            </w:tcBorders>
          </w:tcPr>
          <w:p w14:paraId="2C4F137E" w14:textId="22B390AE" w:rsidR="009D0AD7" w:rsidRPr="00105B1D" w:rsidRDefault="00A47500" w:rsidP="007773E4">
            <w:pPr>
              <w:tabs>
                <w:tab w:val="left" w:pos="1985"/>
                <w:tab w:val="left" w:pos="4678"/>
                <w:tab w:val="left" w:pos="7230"/>
              </w:tabs>
              <w:jc w:val="both"/>
              <w:rPr>
                <w:rFonts w:ascii="Arial" w:eastAsia="Yu Gothic UI Semilight" w:hAnsi="Arial" w:cs="Arial"/>
                <w:b/>
              </w:rPr>
            </w:pPr>
            <w:r w:rsidRPr="00105B1D">
              <w:rPr>
                <w:rFonts w:ascii="Arial" w:eastAsia="Yu Gothic UI Semilight" w:hAnsi="Arial" w:cs="Arial"/>
                <w:b/>
              </w:rPr>
              <w:t>0</w:t>
            </w:r>
            <w:r w:rsidR="004512A2" w:rsidRPr="00105B1D">
              <w:rPr>
                <w:rFonts w:ascii="Arial" w:eastAsia="Yu Gothic UI Semilight" w:hAnsi="Arial" w:cs="Arial"/>
                <w:b/>
              </w:rPr>
              <w:t>48</w:t>
            </w:r>
            <w:r w:rsidR="006D3F0F" w:rsidRPr="00105B1D">
              <w:rPr>
                <w:rFonts w:ascii="Arial" w:eastAsia="Yu Gothic UI Semilight" w:hAnsi="Arial" w:cs="Arial"/>
                <w:b/>
              </w:rPr>
              <w:t>/1</w:t>
            </w:r>
            <w:r w:rsidR="00D35695" w:rsidRPr="00105B1D">
              <w:rPr>
                <w:rFonts w:ascii="Arial" w:eastAsia="Yu Gothic UI Semilight" w:hAnsi="Arial" w:cs="Arial"/>
                <w:b/>
              </w:rPr>
              <w:t>9</w:t>
            </w:r>
            <w:r w:rsidR="009D0AD7" w:rsidRPr="00105B1D">
              <w:rPr>
                <w:rFonts w:ascii="Arial" w:eastAsia="Yu Gothic UI Semilight" w:hAnsi="Arial" w:cs="Arial"/>
                <w:b/>
              </w:rPr>
              <w:t xml:space="preserve"> </w:t>
            </w:r>
          </w:p>
          <w:p w14:paraId="7EB90A2F" w14:textId="77777777" w:rsidR="009D0AD7" w:rsidRPr="00105B1D" w:rsidRDefault="009D0AD7" w:rsidP="007773E4">
            <w:pPr>
              <w:tabs>
                <w:tab w:val="left" w:pos="1985"/>
                <w:tab w:val="left" w:pos="4678"/>
                <w:tab w:val="left" w:pos="7230"/>
              </w:tabs>
              <w:jc w:val="both"/>
              <w:rPr>
                <w:rFonts w:ascii="Arial" w:eastAsia="Yu Gothic UI Semilight" w:hAnsi="Arial" w:cs="Arial"/>
                <w:b/>
                <w:sz w:val="20"/>
                <w:szCs w:val="20"/>
              </w:rPr>
            </w:pPr>
          </w:p>
          <w:p w14:paraId="7D19899F" w14:textId="77777777" w:rsidR="009D0AD7" w:rsidRPr="00105B1D" w:rsidRDefault="009D0AD7" w:rsidP="007773E4">
            <w:pPr>
              <w:tabs>
                <w:tab w:val="left" w:pos="1985"/>
                <w:tab w:val="left" w:pos="4678"/>
                <w:tab w:val="left" w:pos="7230"/>
              </w:tabs>
              <w:jc w:val="both"/>
              <w:rPr>
                <w:rFonts w:ascii="Arial" w:eastAsia="Yu Gothic UI Semilight" w:hAnsi="Arial" w:cs="Arial"/>
                <w:b/>
                <w:sz w:val="20"/>
                <w:szCs w:val="20"/>
              </w:rPr>
            </w:pPr>
          </w:p>
          <w:p w14:paraId="39976795" w14:textId="77777777" w:rsidR="009D0AD7" w:rsidRPr="00105B1D" w:rsidRDefault="009D0AD7" w:rsidP="007773E4">
            <w:pPr>
              <w:tabs>
                <w:tab w:val="left" w:pos="1985"/>
                <w:tab w:val="left" w:pos="4678"/>
                <w:tab w:val="left" w:pos="7230"/>
              </w:tabs>
              <w:jc w:val="both"/>
              <w:rPr>
                <w:rFonts w:ascii="Arial" w:eastAsia="Yu Gothic UI Semilight" w:hAnsi="Arial" w:cs="Arial"/>
                <w:b/>
                <w:sz w:val="20"/>
                <w:szCs w:val="20"/>
              </w:rPr>
            </w:pPr>
          </w:p>
          <w:p w14:paraId="0875498D" w14:textId="77777777" w:rsidR="009D0AD7" w:rsidRPr="00105B1D" w:rsidRDefault="009D0AD7" w:rsidP="007773E4">
            <w:pPr>
              <w:tabs>
                <w:tab w:val="left" w:pos="1985"/>
                <w:tab w:val="left" w:pos="4678"/>
                <w:tab w:val="left" w:pos="7230"/>
              </w:tabs>
              <w:jc w:val="both"/>
              <w:rPr>
                <w:rFonts w:ascii="Arial" w:eastAsia="Yu Gothic UI Semilight" w:hAnsi="Arial" w:cs="Arial"/>
                <w:b/>
                <w:sz w:val="20"/>
                <w:szCs w:val="20"/>
              </w:rPr>
            </w:pPr>
          </w:p>
          <w:p w14:paraId="30C7C3F7" w14:textId="77777777" w:rsidR="009D0AD7" w:rsidRPr="00105B1D" w:rsidRDefault="009D0AD7" w:rsidP="007773E4">
            <w:pPr>
              <w:tabs>
                <w:tab w:val="left" w:pos="1985"/>
                <w:tab w:val="left" w:pos="4678"/>
                <w:tab w:val="left" w:pos="7230"/>
              </w:tabs>
              <w:jc w:val="both"/>
              <w:rPr>
                <w:rFonts w:ascii="Arial" w:eastAsia="Yu Gothic UI Semilight" w:hAnsi="Arial" w:cs="Arial"/>
                <w:b/>
                <w:sz w:val="20"/>
                <w:szCs w:val="20"/>
              </w:rPr>
            </w:pPr>
          </w:p>
          <w:p w14:paraId="0C6E11A0" w14:textId="75A6DF65" w:rsidR="009D0AD7" w:rsidRPr="00105B1D" w:rsidRDefault="009D0AD7" w:rsidP="007773E4">
            <w:pPr>
              <w:tabs>
                <w:tab w:val="left" w:pos="1985"/>
                <w:tab w:val="left" w:pos="4678"/>
                <w:tab w:val="left" w:pos="7230"/>
              </w:tabs>
              <w:jc w:val="both"/>
              <w:rPr>
                <w:rFonts w:ascii="Arial" w:eastAsia="Yu Gothic UI Semilight" w:hAnsi="Arial" w:cs="Arial"/>
                <w:b/>
                <w:sz w:val="20"/>
                <w:szCs w:val="20"/>
              </w:rPr>
            </w:pPr>
          </w:p>
          <w:p w14:paraId="1DD50F58" w14:textId="77777777" w:rsidR="009D0AD7" w:rsidRPr="00105B1D" w:rsidRDefault="009D0AD7" w:rsidP="007773E4">
            <w:pPr>
              <w:tabs>
                <w:tab w:val="left" w:pos="1985"/>
                <w:tab w:val="left" w:pos="4678"/>
                <w:tab w:val="left" w:pos="7230"/>
              </w:tabs>
              <w:jc w:val="both"/>
              <w:rPr>
                <w:rFonts w:ascii="Arial" w:eastAsia="Yu Gothic UI Semilight" w:hAnsi="Arial" w:cs="Arial"/>
                <w:b/>
                <w:sz w:val="8"/>
                <w:szCs w:val="8"/>
              </w:rPr>
            </w:pPr>
          </w:p>
          <w:p w14:paraId="742FC496" w14:textId="062585AC" w:rsidR="006D3F0F" w:rsidRPr="00105B1D" w:rsidRDefault="006D3F0F" w:rsidP="007773E4">
            <w:pPr>
              <w:tabs>
                <w:tab w:val="left" w:pos="1985"/>
                <w:tab w:val="left" w:pos="4678"/>
                <w:tab w:val="left" w:pos="7230"/>
              </w:tabs>
              <w:jc w:val="both"/>
              <w:rPr>
                <w:rFonts w:ascii="Arial" w:eastAsia="Yu Gothic UI Semilight" w:hAnsi="Arial" w:cs="Arial"/>
                <w:b/>
              </w:rPr>
            </w:pPr>
          </w:p>
        </w:tc>
        <w:tc>
          <w:tcPr>
            <w:tcW w:w="8646" w:type="dxa"/>
            <w:tcBorders>
              <w:top w:val="single" w:sz="4" w:space="0" w:color="auto"/>
              <w:left w:val="single" w:sz="4" w:space="0" w:color="auto"/>
              <w:bottom w:val="single" w:sz="4" w:space="0" w:color="auto"/>
              <w:right w:val="single" w:sz="4" w:space="0" w:color="auto"/>
            </w:tcBorders>
          </w:tcPr>
          <w:p w14:paraId="5EDB7E77" w14:textId="7372D41B" w:rsidR="00A37516" w:rsidRPr="00417E19" w:rsidRDefault="00A37516" w:rsidP="00A37516">
            <w:pPr>
              <w:spacing w:after="80"/>
              <w:jc w:val="both"/>
              <w:rPr>
                <w:rFonts w:ascii="Arial" w:eastAsia="Yu Gothic UI Semilight" w:hAnsi="Arial" w:cs="Arial"/>
                <w:bCs/>
              </w:rPr>
            </w:pPr>
            <w:r w:rsidRPr="00417E19">
              <w:rPr>
                <w:rFonts w:ascii="Arial" w:eastAsia="Yu Gothic UI Semilight" w:hAnsi="Arial" w:cs="Arial"/>
                <w:bCs/>
              </w:rPr>
              <w:t>Kempley Court Farm - Public Path Diversion and Extinguishment Orders</w:t>
            </w:r>
          </w:p>
          <w:p w14:paraId="258F86AE" w14:textId="77777777" w:rsidR="00A37516" w:rsidRPr="00417E19" w:rsidRDefault="00A37516" w:rsidP="00A37516">
            <w:pPr>
              <w:spacing w:after="80"/>
              <w:jc w:val="both"/>
              <w:rPr>
                <w:rFonts w:ascii="Arial" w:eastAsia="Yu Gothic Light" w:hAnsi="Arial" w:cs="Arial"/>
              </w:rPr>
            </w:pPr>
            <w:r w:rsidRPr="00417E19">
              <w:rPr>
                <w:rFonts w:ascii="Arial" w:eastAsia="Yu Gothic UI Semilight" w:hAnsi="Arial" w:cs="Arial"/>
                <w:bCs/>
              </w:rPr>
              <w:t>(Associated Planning Appli</w:t>
            </w:r>
            <w:r w:rsidRPr="00417E19">
              <w:rPr>
                <w:rFonts w:ascii="Arial" w:eastAsia="Yu Gothic Light" w:hAnsi="Arial" w:cs="Arial"/>
              </w:rPr>
              <w:t xml:space="preserve">cation </w:t>
            </w:r>
            <w:hyperlink r:id="rId11" w:history="1">
              <w:r w:rsidRPr="00417E19">
                <w:rPr>
                  <w:rStyle w:val="Hyperlink"/>
                  <w:rFonts w:ascii="Arial" w:eastAsia="Yu Gothic Light" w:hAnsi="Arial" w:cs="Arial"/>
                </w:rPr>
                <w:t>P1689/18/FUL</w:t>
              </w:r>
            </w:hyperlink>
            <w:r w:rsidRPr="00417E19">
              <w:rPr>
                <w:rFonts w:ascii="Arial" w:eastAsia="Yu Gothic Light" w:hAnsi="Arial" w:cs="Arial"/>
              </w:rPr>
              <w:t>)</w:t>
            </w:r>
          </w:p>
          <w:p w14:paraId="718DBA93" w14:textId="6A2D021F" w:rsidR="00A37516" w:rsidRPr="004E09BA" w:rsidRDefault="00A37516" w:rsidP="00A37516">
            <w:pPr>
              <w:spacing w:after="80"/>
              <w:jc w:val="both"/>
              <w:rPr>
                <w:rFonts w:ascii="Arial" w:eastAsia="Yu Gothic Light" w:hAnsi="Arial" w:cs="Arial"/>
                <w:sz w:val="20"/>
                <w:szCs w:val="20"/>
              </w:rPr>
            </w:pPr>
            <w:r w:rsidRPr="004E09BA">
              <w:rPr>
                <w:rFonts w:ascii="Arial" w:eastAsia="Yu Gothic Light" w:hAnsi="Arial" w:cs="Arial"/>
                <w:sz w:val="20"/>
                <w:szCs w:val="20"/>
              </w:rPr>
              <w:t xml:space="preserve">In response to Kempley Parish Council’s comments, the Public Path Order Officer has spoken to the landowner who is willing to divert footpath GKE18 around the bungalow, across the footbridge and then alongside the brook to the roadside gate. Council is asked to consider and comment on the amended proposal below. </w:t>
            </w:r>
          </w:p>
          <w:p w14:paraId="5F983278" w14:textId="77777777" w:rsidR="00417E19" w:rsidRPr="004E09BA" w:rsidRDefault="00417E19" w:rsidP="00417E19">
            <w:pPr>
              <w:jc w:val="both"/>
              <w:rPr>
                <w:rFonts w:ascii="Arial" w:eastAsia="Yu Gothic UI Semilight" w:hAnsi="Arial" w:cs="Arial"/>
                <w:bCs/>
                <w:sz w:val="20"/>
                <w:szCs w:val="20"/>
              </w:rPr>
            </w:pPr>
            <w:r w:rsidRPr="004E09BA">
              <w:rPr>
                <w:rFonts w:ascii="Arial" w:eastAsia="Yu Gothic UI Semilight" w:hAnsi="Arial" w:cs="Arial"/>
                <w:bCs/>
                <w:sz w:val="20"/>
                <w:szCs w:val="20"/>
              </w:rPr>
              <w:t xml:space="preserve">Mr Pugh asked Council to consider supporting the extinguishment of footpath GKE18 C-D (solid line) </w:t>
            </w:r>
            <w:r w:rsidRPr="004E09BA">
              <w:rPr>
                <w:rFonts w:ascii="Arial" w:eastAsia="Yu Gothic UI Semilight" w:hAnsi="Arial" w:cs="Arial"/>
                <w:bCs/>
                <w:i/>
                <w:iCs/>
                <w:sz w:val="20"/>
                <w:szCs w:val="20"/>
              </w:rPr>
              <w:t>without</w:t>
            </w:r>
            <w:r w:rsidRPr="004E09BA">
              <w:rPr>
                <w:rFonts w:ascii="Arial" w:eastAsia="Yu Gothic UI Semilight" w:hAnsi="Arial" w:cs="Arial"/>
                <w:bCs/>
                <w:sz w:val="20"/>
                <w:szCs w:val="20"/>
              </w:rPr>
              <w:t xml:space="preserve"> the creation of footpath GKE18 C-D (dotted line) around the bungalow. He does not believe the footpath has been in use since the bungalow was built across it many years ago.  Mr Pugh felt the proposed diversion of the footpath around the bungalow compromises its security. He appealed to Council to support the extinguishment of the footpath. </w:t>
            </w:r>
          </w:p>
          <w:p w14:paraId="555D2C8A" w14:textId="0ECAB9BA" w:rsidR="00417E19" w:rsidRPr="004E09BA" w:rsidRDefault="00417E19" w:rsidP="00417E19">
            <w:pPr>
              <w:jc w:val="both"/>
              <w:rPr>
                <w:rFonts w:ascii="Arial" w:eastAsia="Yu Gothic UI Semilight" w:hAnsi="Arial" w:cs="Arial"/>
                <w:bCs/>
                <w:sz w:val="20"/>
                <w:szCs w:val="20"/>
              </w:rPr>
            </w:pPr>
            <w:r w:rsidRPr="004E09BA">
              <w:rPr>
                <w:rFonts w:ascii="Arial" w:eastAsia="Yu Gothic UI Semilight" w:hAnsi="Arial" w:cs="Arial"/>
                <w:bCs/>
                <w:sz w:val="20"/>
                <w:szCs w:val="20"/>
              </w:rPr>
              <w:t>A discussion followed during which it was suggested that footpath GKE18 C-D be extinguished and footpath GKE18 C-G be created with the new footpath running alongside the road in the field opposite the bungalow (illustrated by the broken red line on the map to the right). This proposal was supported by both Mr Pugh and the Parish Council.</w:t>
            </w:r>
          </w:p>
          <w:p w14:paraId="6795A9F9" w14:textId="77B16FAE" w:rsidR="00A37516" w:rsidRPr="00105B1D" w:rsidRDefault="00A37516" w:rsidP="00EB7A6A">
            <w:pPr>
              <w:jc w:val="both"/>
              <w:rPr>
                <w:rFonts w:ascii="Arial" w:eastAsia="Yu Gothic UI Semilight" w:hAnsi="Arial" w:cs="Arial"/>
                <w:b/>
              </w:rPr>
            </w:pPr>
          </w:p>
        </w:tc>
        <w:tc>
          <w:tcPr>
            <w:tcW w:w="856" w:type="dxa"/>
            <w:tcBorders>
              <w:top w:val="single" w:sz="4" w:space="0" w:color="auto"/>
              <w:left w:val="single" w:sz="4" w:space="0" w:color="auto"/>
              <w:bottom w:val="single" w:sz="4" w:space="0" w:color="auto"/>
              <w:right w:val="single" w:sz="4" w:space="0" w:color="auto"/>
            </w:tcBorders>
          </w:tcPr>
          <w:p w14:paraId="73A69C7B" w14:textId="77777777" w:rsidR="006D3F0F" w:rsidRPr="00105B1D" w:rsidRDefault="006D3F0F" w:rsidP="007773E4">
            <w:pPr>
              <w:tabs>
                <w:tab w:val="left" w:pos="1985"/>
                <w:tab w:val="left" w:pos="4678"/>
                <w:tab w:val="left" w:pos="7230"/>
              </w:tabs>
              <w:jc w:val="both"/>
              <w:rPr>
                <w:rFonts w:ascii="Arial" w:eastAsia="Yu Gothic UI Semilight" w:hAnsi="Arial" w:cs="Arial"/>
              </w:rPr>
            </w:pPr>
          </w:p>
        </w:tc>
      </w:tr>
      <w:tr w:rsidR="00EB7A6A" w:rsidRPr="00105B1D" w14:paraId="4D4A970C" w14:textId="77777777" w:rsidTr="00417E19">
        <w:trPr>
          <w:trHeight w:val="4245"/>
        </w:trPr>
        <w:tc>
          <w:tcPr>
            <w:tcW w:w="988" w:type="dxa"/>
            <w:tcBorders>
              <w:top w:val="single" w:sz="4" w:space="0" w:color="auto"/>
              <w:left w:val="single" w:sz="4" w:space="0" w:color="auto"/>
              <w:bottom w:val="single" w:sz="4" w:space="0" w:color="auto"/>
              <w:right w:val="single" w:sz="4" w:space="0" w:color="auto"/>
            </w:tcBorders>
          </w:tcPr>
          <w:p w14:paraId="6D54477A" w14:textId="77777777" w:rsidR="00EB7A6A" w:rsidRPr="00105B1D" w:rsidRDefault="00EB7A6A" w:rsidP="007773E4">
            <w:pPr>
              <w:tabs>
                <w:tab w:val="left" w:pos="1985"/>
                <w:tab w:val="left" w:pos="4678"/>
                <w:tab w:val="left" w:pos="7230"/>
              </w:tabs>
              <w:jc w:val="both"/>
              <w:rPr>
                <w:rFonts w:ascii="Arial" w:eastAsia="Yu Gothic UI Semilight" w:hAnsi="Arial" w:cs="Arial"/>
                <w:b/>
              </w:rPr>
            </w:pPr>
            <w:r w:rsidRPr="00105B1D">
              <w:rPr>
                <w:rFonts w:ascii="Arial" w:eastAsia="Yu Gothic UI Semilight" w:hAnsi="Arial" w:cs="Arial"/>
                <w:b/>
              </w:rPr>
              <w:lastRenderedPageBreak/>
              <w:t>048/19</w:t>
            </w:r>
          </w:p>
          <w:p w14:paraId="714104A5" w14:textId="32F5CFBA" w:rsidR="00EB7A6A" w:rsidRPr="00105B1D" w:rsidRDefault="00EB7A6A" w:rsidP="007773E4">
            <w:pPr>
              <w:tabs>
                <w:tab w:val="left" w:pos="1985"/>
                <w:tab w:val="left" w:pos="4678"/>
                <w:tab w:val="left" w:pos="7230"/>
              </w:tabs>
              <w:jc w:val="both"/>
              <w:rPr>
                <w:rFonts w:ascii="Arial" w:eastAsia="Yu Gothic UI Semilight" w:hAnsi="Arial" w:cs="Arial"/>
                <w:b/>
              </w:rPr>
            </w:pPr>
            <w:r w:rsidRPr="00105B1D">
              <w:rPr>
                <w:rFonts w:ascii="Arial" w:eastAsia="Yu Gothic UI Semilight" w:hAnsi="Arial" w:cs="Arial"/>
                <w:b/>
              </w:rPr>
              <w:t>cont.</w:t>
            </w:r>
          </w:p>
        </w:tc>
        <w:tc>
          <w:tcPr>
            <w:tcW w:w="8646" w:type="dxa"/>
            <w:tcBorders>
              <w:top w:val="single" w:sz="4" w:space="0" w:color="auto"/>
              <w:left w:val="single" w:sz="4" w:space="0" w:color="auto"/>
              <w:bottom w:val="single" w:sz="4" w:space="0" w:color="auto"/>
              <w:right w:val="single" w:sz="4" w:space="0" w:color="auto"/>
            </w:tcBorders>
          </w:tcPr>
          <w:p w14:paraId="27BCD629" w14:textId="03C2A829" w:rsidR="00DE0232" w:rsidRPr="00105B1D" w:rsidRDefault="00F76EDA" w:rsidP="00417E19">
            <w:pPr>
              <w:tabs>
                <w:tab w:val="left" w:pos="4435"/>
              </w:tabs>
              <w:jc w:val="both"/>
              <w:rPr>
                <w:rFonts w:ascii="Arial" w:eastAsia="Yu Gothic UI Semilight" w:hAnsi="Arial" w:cs="Arial"/>
                <w:bCs/>
              </w:rPr>
            </w:pPr>
            <w:r w:rsidRPr="00105B1D">
              <w:rPr>
                <w:rFonts w:ascii="Arial" w:eastAsia="Yu Gothic UI Semilight" w:hAnsi="Arial" w:cs="Arial"/>
                <w:bCs/>
                <w:noProof/>
              </w:rPr>
              <w:drawing>
                <wp:anchor distT="0" distB="0" distL="114300" distR="114300" simplePos="0" relativeHeight="251660288" behindDoc="1" locked="0" layoutInCell="1" allowOverlap="1" wp14:anchorId="274AB4D2" wp14:editId="5C8C136D">
                  <wp:simplePos x="0" y="0"/>
                  <wp:positionH relativeFrom="column">
                    <wp:posOffset>2707005</wp:posOffset>
                  </wp:positionH>
                  <wp:positionV relativeFrom="paragraph">
                    <wp:posOffset>224790</wp:posOffset>
                  </wp:positionV>
                  <wp:extent cx="2711800" cy="1929765"/>
                  <wp:effectExtent l="0" t="0" r="0" b="0"/>
                  <wp:wrapTight wrapText="bothSides">
                    <wp:wrapPolygon edited="0">
                      <wp:start x="0" y="0"/>
                      <wp:lineTo x="0" y="21323"/>
                      <wp:lineTo x="21398" y="21323"/>
                      <wp:lineTo x="21398" y="0"/>
                      <wp:lineTo x="0" y="0"/>
                    </wp:wrapPolygon>
                  </wp:wrapTight>
                  <wp:docPr id="26" name="Picture 26"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Kempley Court Farm Footpaths.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2802" cy="1930478"/>
                          </a:xfrm>
                          <a:prstGeom prst="rect">
                            <a:avLst/>
                          </a:prstGeom>
                        </pic:spPr>
                      </pic:pic>
                    </a:graphicData>
                  </a:graphic>
                  <wp14:sizeRelH relativeFrom="page">
                    <wp14:pctWidth>0</wp14:pctWidth>
                  </wp14:sizeRelH>
                  <wp14:sizeRelV relativeFrom="page">
                    <wp14:pctHeight>0</wp14:pctHeight>
                  </wp14:sizeRelV>
                </wp:anchor>
              </w:drawing>
            </w:r>
            <w:r w:rsidR="00417E19" w:rsidRPr="00105B1D">
              <w:rPr>
                <w:rFonts w:ascii="Arial" w:hAnsi="Arial" w:cs="Arial"/>
                <w:noProof/>
              </w:rPr>
              <w:drawing>
                <wp:anchor distT="0" distB="0" distL="114300" distR="114300" simplePos="0" relativeHeight="251661312" behindDoc="1" locked="0" layoutInCell="1" allowOverlap="1" wp14:anchorId="13821D50" wp14:editId="133B8B1B">
                  <wp:simplePos x="0" y="0"/>
                  <wp:positionH relativeFrom="column">
                    <wp:posOffset>-65405</wp:posOffset>
                  </wp:positionH>
                  <wp:positionV relativeFrom="paragraph">
                    <wp:posOffset>272415</wp:posOffset>
                  </wp:positionV>
                  <wp:extent cx="2724150" cy="1842135"/>
                  <wp:effectExtent l="0" t="0" r="0" b="5715"/>
                  <wp:wrapTight wrapText="bothSides">
                    <wp:wrapPolygon edited="0">
                      <wp:start x="0" y="0"/>
                      <wp:lineTo x="0" y="21444"/>
                      <wp:lineTo x="21449" y="21444"/>
                      <wp:lineTo x="21449"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18539" t="13291" r="18729" b="11244"/>
                          <a:stretch/>
                        </pic:blipFill>
                        <pic:spPr bwMode="auto">
                          <a:xfrm>
                            <a:off x="0" y="0"/>
                            <a:ext cx="2724150" cy="1842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Yu Gothic UI Semilight" w:hAnsi="Arial" w:cs="Arial"/>
                <w:bCs/>
              </w:rPr>
              <w:t>Amended</w:t>
            </w:r>
            <w:r w:rsidR="00417E19">
              <w:rPr>
                <w:rFonts w:ascii="Arial" w:eastAsia="Yu Gothic UI Semilight" w:hAnsi="Arial" w:cs="Arial"/>
                <w:bCs/>
              </w:rPr>
              <w:t xml:space="preserve"> Proposal</w:t>
            </w:r>
            <w:r w:rsidR="00417E19">
              <w:rPr>
                <w:rFonts w:ascii="Arial" w:eastAsia="Yu Gothic UI Semilight" w:hAnsi="Arial" w:cs="Arial"/>
                <w:bCs/>
              </w:rPr>
              <w:tab/>
            </w:r>
            <w:r>
              <w:rPr>
                <w:rFonts w:ascii="Arial" w:eastAsia="Yu Gothic UI Semilight" w:hAnsi="Arial" w:cs="Arial"/>
                <w:bCs/>
              </w:rPr>
              <w:t>New</w:t>
            </w:r>
            <w:r w:rsidR="00417E19">
              <w:rPr>
                <w:rFonts w:ascii="Arial" w:eastAsia="Yu Gothic UI Semilight" w:hAnsi="Arial" w:cs="Arial"/>
                <w:bCs/>
              </w:rPr>
              <w:t xml:space="preserve"> Proposal</w:t>
            </w:r>
          </w:p>
          <w:p w14:paraId="665C2F57" w14:textId="36FC3F14" w:rsidR="00EB7A6A" w:rsidRPr="00105B1D" w:rsidRDefault="00DE0232" w:rsidP="00EB7A6A">
            <w:pPr>
              <w:jc w:val="both"/>
              <w:rPr>
                <w:rFonts w:ascii="Arial" w:eastAsia="Yu Gothic UI Semilight" w:hAnsi="Arial" w:cs="Arial"/>
                <w:bCs/>
              </w:rPr>
            </w:pPr>
            <w:r w:rsidRPr="00105B1D">
              <w:rPr>
                <w:rFonts w:ascii="Arial" w:eastAsia="Yu Gothic UI Semilight" w:hAnsi="Arial" w:cs="Arial"/>
                <w:b/>
              </w:rPr>
              <w:t xml:space="preserve">Resolved: </w:t>
            </w:r>
            <w:r w:rsidRPr="00105B1D">
              <w:rPr>
                <w:rFonts w:ascii="Arial" w:eastAsia="Yu Gothic UI Semilight" w:hAnsi="Arial" w:cs="Arial"/>
                <w:bCs/>
              </w:rPr>
              <w:t>To write to the footpaths officer supporting the extinguishment of GKE18 C-D and the creation of GKE18 C-G</w:t>
            </w:r>
            <w:r w:rsidR="00C3108C" w:rsidRPr="00105B1D">
              <w:rPr>
                <w:rFonts w:ascii="Arial" w:eastAsia="Yu Gothic UI Semilight" w:hAnsi="Arial" w:cs="Arial"/>
                <w:bCs/>
              </w:rPr>
              <w:t xml:space="preserve"> in the field opposite the bungalow</w:t>
            </w:r>
            <w:r w:rsidR="002930E7" w:rsidRPr="00105B1D">
              <w:rPr>
                <w:rFonts w:ascii="Arial" w:eastAsia="Yu Gothic UI Semilight" w:hAnsi="Arial" w:cs="Arial"/>
                <w:bCs/>
              </w:rPr>
              <w:t>.</w:t>
            </w:r>
            <w:r w:rsidRPr="00105B1D">
              <w:rPr>
                <w:rFonts w:ascii="Arial" w:eastAsia="Yu Gothic UI Semilight" w:hAnsi="Arial" w:cs="Arial"/>
                <w:bCs/>
              </w:rPr>
              <w:t xml:space="preserve"> </w:t>
            </w:r>
            <w:r w:rsidR="00EB7A6A" w:rsidRPr="00105B1D">
              <w:rPr>
                <w:rFonts w:ascii="Arial" w:eastAsia="Yu Gothic UI Semilight" w:hAnsi="Arial" w:cs="Arial"/>
                <w:bCs/>
              </w:rPr>
              <w:t xml:space="preserve"> </w:t>
            </w:r>
          </w:p>
        </w:tc>
        <w:tc>
          <w:tcPr>
            <w:tcW w:w="856" w:type="dxa"/>
            <w:tcBorders>
              <w:top w:val="single" w:sz="4" w:space="0" w:color="auto"/>
              <w:left w:val="single" w:sz="4" w:space="0" w:color="auto"/>
              <w:bottom w:val="single" w:sz="4" w:space="0" w:color="auto"/>
              <w:right w:val="single" w:sz="4" w:space="0" w:color="auto"/>
            </w:tcBorders>
          </w:tcPr>
          <w:p w14:paraId="7653291F" w14:textId="77777777" w:rsidR="00EB7A6A" w:rsidRPr="00105B1D" w:rsidRDefault="00EB7A6A" w:rsidP="007773E4">
            <w:pPr>
              <w:tabs>
                <w:tab w:val="left" w:pos="1985"/>
                <w:tab w:val="left" w:pos="4678"/>
                <w:tab w:val="left" w:pos="7230"/>
              </w:tabs>
              <w:jc w:val="both"/>
              <w:rPr>
                <w:rFonts w:ascii="Arial" w:eastAsia="Yu Gothic UI Semilight" w:hAnsi="Arial" w:cs="Arial"/>
              </w:rPr>
            </w:pPr>
          </w:p>
          <w:p w14:paraId="6FD588BC" w14:textId="77777777" w:rsidR="002930E7" w:rsidRPr="00105B1D" w:rsidRDefault="002930E7" w:rsidP="007773E4">
            <w:pPr>
              <w:tabs>
                <w:tab w:val="left" w:pos="1985"/>
                <w:tab w:val="left" w:pos="4678"/>
                <w:tab w:val="left" w:pos="7230"/>
              </w:tabs>
              <w:jc w:val="both"/>
              <w:rPr>
                <w:rFonts w:ascii="Arial" w:eastAsia="Yu Gothic UI Semilight" w:hAnsi="Arial" w:cs="Arial"/>
              </w:rPr>
            </w:pPr>
          </w:p>
          <w:p w14:paraId="7FC9D9F8" w14:textId="77777777" w:rsidR="002930E7" w:rsidRPr="00105B1D" w:rsidRDefault="002930E7" w:rsidP="007773E4">
            <w:pPr>
              <w:tabs>
                <w:tab w:val="left" w:pos="1985"/>
                <w:tab w:val="left" w:pos="4678"/>
                <w:tab w:val="left" w:pos="7230"/>
              </w:tabs>
              <w:jc w:val="both"/>
              <w:rPr>
                <w:rFonts w:ascii="Arial" w:eastAsia="Yu Gothic UI Semilight" w:hAnsi="Arial" w:cs="Arial"/>
              </w:rPr>
            </w:pPr>
          </w:p>
          <w:p w14:paraId="317FC9DF" w14:textId="77777777" w:rsidR="002930E7" w:rsidRPr="00105B1D" w:rsidRDefault="002930E7" w:rsidP="007773E4">
            <w:pPr>
              <w:tabs>
                <w:tab w:val="left" w:pos="1985"/>
                <w:tab w:val="left" w:pos="4678"/>
                <w:tab w:val="left" w:pos="7230"/>
              </w:tabs>
              <w:jc w:val="both"/>
              <w:rPr>
                <w:rFonts w:ascii="Arial" w:eastAsia="Yu Gothic UI Semilight" w:hAnsi="Arial" w:cs="Arial"/>
              </w:rPr>
            </w:pPr>
          </w:p>
          <w:p w14:paraId="059CF88F" w14:textId="77777777" w:rsidR="002930E7" w:rsidRPr="00105B1D" w:rsidRDefault="002930E7" w:rsidP="007773E4">
            <w:pPr>
              <w:tabs>
                <w:tab w:val="left" w:pos="1985"/>
                <w:tab w:val="left" w:pos="4678"/>
                <w:tab w:val="left" w:pos="7230"/>
              </w:tabs>
              <w:jc w:val="both"/>
              <w:rPr>
                <w:rFonts w:ascii="Arial" w:eastAsia="Yu Gothic UI Semilight" w:hAnsi="Arial" w:cs="Arial"/>
              </w:rPr>
            </w:pPr>
          </w:p>
          <w:p w14:paraId="5C358B75" w14:textId="77777777" w:rsidR="002930E7" w:rsidRPr="00105B1D" w:rsidRDefault="002930E7" w:rsidP="007773E4">
            <w:pPr>
              <w:tabs>
                <w:tab w:val="left" w:pos="1985"/>
                <w:tab w:val="left" w:pos="4678"/>
                <w:tab w:val="left" w:pos="7230"/>
              </w:tabs>
              <w:jc w:val="both"/>
              <w:rPr>
                <w:rFonts w:ascii="Arial" w:eastAsia="Yu Gothic UI Semilight" w:hAnsi="Arial" w:cs="Arial"/>
              </w:rPr>
            </w:pPr>
          </w:p>
          <w:p w14:paraId="1A7B3D17" w14:textId="77777777" w:rsidR="002930E7" w:rsidRPr="00105B1D" w:rsidRDefault="002930E7" w:rsidP="007773E4">
            <w:pPr>
              <w:tabs>
                <w:tab w:val="left" w:pos="1985"/>
                <w:tab w:val="left" w:pos="4678"/>
                <w:tab w:val="left" w:pos="7230"/>
              </w:tabs>
              <w:jc w:val="both"/>
              <w:rPr>
                <w:rFonts w:ascii="Arial" w:eastAsia="Yu Gothic UI Semilight" w:hAnsi="Arial" w:cs="Arial"/>
              </w:rPr>
            </w:pPr>
          </w:p>
          <w:p w14:paraId="235924C1" w14:textId="77777777" w:rsidR="002930E7" w:rsidRPr="00105B1D" w:rsidRDefault="002930E7" w:rsidP="007773E4">
            <w:pPr>
              <w:tabs>
                <w:tab w:val="left" w:pos="1985"/>
                <w:tab w:val="left" w:pos="4678"/>
                <w:tab w:val="left" w:pos="7230"/>
              </w:tabs>
              <w:jc w:val="both"/>
              <w:rPr>
                <w:rFonts w:ascii="Arial" w:eastAsia="Yu Gothic UI Semilight" w:hAnsi="Arial" w:cs="Arial"/>
              </w:rPr>
            </w:pPr>
          </w:p>
          <w:p w14:paraId="167B565B" w14:textId="77777777" w:rsidR="002930E7" w:rsidRPr="00105B1D" w:rsidRDefault="002930E7" w:rsidP="007773E4">
            <w:pPr>
              <w:tabs>
                <w:tab w:val="left" w:pos="1985"/>
                <w:tab w:val="left" w:pos="4678"/>
                <w:tab w:val="left" w:pos="7230"/>
              </w:tabs>
              <w:jc w:val="both"/>
              <w:rPr>
                <w:rFonts w:ascii="Arial" w:eastAsia="Yu Gothic UI Semilight" w:hAnsi="Arial" w:cs="Arial"/>
              </w:rPr>
            </w:pPr>
          </w:p>
          <w:p w14:paraId="3A77ECB4" w14:textId="77777777" w:rsidR="002930E7" w:rsidRPr="00105B1D" w:rsidRDefault="002930E7" w:rsidP="007773E4">
            <w:pPr>
              <w:tabs>
                <w:tab w:val="left" w:pos="1985"/>
                <w:tab w:val="left" w:pos="4678"/>
                <w:tab w:val="left" w:pos="7230"/>
              </w:tabs>
              <w:jc w:val="both"/>
              <w:rPr>
                <w:rFonts w:ascii="Arial" w:eastAsia="Yu Gothic UI Semilight" w:hAnsi="Arial" w:cs="Arial"/>
              </w:rPr>
            </w:pPr>
          </w:p>
          <w:p w14:paraId="71683A63" w14:textId="77777777" w:rsidR="00C3108C" w:rsidRPr="00105B1D" w:rsidRDefault="00C3108C" w:rsidP="007773E4">
            <w:pPr>
              <w:tabs>
                <w:tab w:val="left" w:pos="1985"/>
                <w:tab w:val="left" w:pos="4678"/>
                <w:tab w:val="left" w:pos="7230"/>
              </w:tabs>
              <w:jc w:val="both"/>
              <w:rPr>
                <w:rFonts w:ascii="Arial" w:eastAsia="Yu Gothic UI Semilight" w:hAnsi="Arial" w:cs="Arial"/>
                <w:b/>
                <w:bCs/>
                <w:color w:val="FF0000"/>
              </w:rPr>
            </w:pPr>
          </w:p>
          <w:p w14:paraId="5714C88A" w14:textId="77777777" w:rsidR="00C3108C" w:rsidRPr="00105B1D" w:rsidRDefault="00C3108C" w:rsidP="007773E4">
            <w:pPr>
              <w:tabs>
                <w:tab w:val="left" w:pos="1985"/>
                <w:tab w:val="left" w:pos="4678"/>
                <w:tab w:val="left" w:pos="7230"/>
              </w:tabs>
              <w:jc w:val="both"/>
              <w:rPr>
                <w:rFonts w:ascii="Arial" w:eastAsia="Yu Gothic UI Semilight" w:hAnsi="Arial" w:cs="Arial"/>
                <w:b/>
                <w:bCs/>
                <w:color w:val="FF0000"/>
              </w:rPr>
            </w:pPr>
          </w:p>
          <w:p w14:paraId="6262B299" w14:textId="77777777" w:rsidR="00C3108C" w:rsidRPr="00105B1D" w:rsidRDefault="00C3108C" w:rsidP="007773E4">
            <w:pPr>
              <w:tabs>
                <w:tab w:val="left" w:pos="1985"/>
                <w:tab w:val="left" w:pos="4678"/>
                <w:tab w:val="left" w:pos="7230"/>
              </w:tabs>
              <w:jc w:val="both"/>
              <w:rPr>
                <w:rFonts w:ascii="Arial" w:eastAsia="Yu Gothic UI Semilight" w:hAnsi="Arial" w:cs="Arial"/>
                <w:b/>
                <w:bCs/>
                <w:color w:val="FF0000"/>
              </w:rPr>
            </w:pPr>
          </w:p>
          <w:p w14:paraId="3351599A" w14:textId="77777777" w:rsidR="00C3108C" w:rsidRPr="00105B1D" w:rsidRDefault="00C3108C" w:rsidP="007773E4">
            <w:pPr>
              <w:tabs>
                <w:tab w:val="left" w:pos="1985"/>
                <w:tab w:val="left" w:pos="4678"/>
                <w:tab w:val="left" w:pos="7230"/>
              </w:tabs>
              <w:jc w:val="both"/>
              <w:rPr>
                <w:rFonts w:ascii="Arial" w:eastAsia="Yu Gothic UI Semilight" w:hAnsi="Arial" w:cs="Arial"/>
                <w:b/>
                <w:bCs/>
                <w:color w:val="FF0000"/>
              </w:rPr>
            </w:pPr>
          </w:p>
          <w:p w14:paraId="7991111E" w14:textId="7C47DAB0" w:rsidR="002930E7" w:rsidRPr="00105B1D" w:rsidRDefault="002930E7" w:rsidP="007773E4">
            <w:pPr>
              <w:tabs>
                <w:tab w:val="left" w:pos="1985"/>
                <w:tab w:val="left" w:pos="4678"/>
                <w:tab w:val="left" w:pos="7230"/>
              </w:tabs>
              <w:jc w:val="both"/>
              <w:rPr>
                <w:rFonts w:ascii="Arial" w:eastAsia="Yu Gothic UI Semilight" w:hAnsi="Arial" w:cs="Arial"/>
                <w:b/>
                <w:bCs/>
                <w:color w:val="FF0000"/>
              </w:rPr>
            </w:pPr>
            <w:r w:rsidRPr="00105B1D">
              <w:rPr>
                <w:rFonts w:ascii="Arial" w:eastAsia="Yu Gothic UI Semilight" w:hAnsi="Arial" w:cs="Arial"/>
                <w:b/>
                <w:bCs/>
                <w:color w:val="FF0000"/>
              </w:rPr>
              <w:t>Clerk</w:t>
            </w:r>
          </w:p>
        </w:tc>
      </w:tr>
      <w:tr w:rsidR="001E7436" w:rsidRPr="00105B1D" w14:paraId="2FCA697D" w14:textId="77777777" w:rsidTr="00FC7E16">
        <w:tc>
          <w:tcPr>
            <w:tcW w:w="988" w:type="dxa"/>
            <w:tcBorders>
              <w:top w:val="single" w:sz="4" w:space="0" w:color="auto"/>
              <w:left w:val="single" w:sz="4" w:space="0" w:color="auto"/>
              <w:right w:val="single" w:sz="4" w:space="0" w:color="auto"/>
            </w:tcBorders>
          </w:tcPr>
          <w:p w14:paraId="25077F1F" w14:textId="3F3F4064" w:rsidR="001E7436" w:rsidRPr="00105B1D" w:rsidRDefault="001E7436" w:rsidP="001E7436">
            <w:pPr>
              <w:tabs>
                <w:tab w:val="left" w:pos="1985"/>
                <w:tab w:val="left" w:pos="4678"/>
                <w:tab w:val="left" w:pos="7230"/>
              </w:tabs>
              <w:jc w:val="both"/>
              <w:rPr>
                <w:rFonts w:ascii="Arial" w:eastAsia="Yu Gothic UI Semilight" w:hAnsi="Arial" w:cs="Arial"/>
                <w:b/>
              </w:rPr>
            </w:pPr>
          </w:p>
        </w:tc>
        <w:tc>
          <w:tcPr>
            <w:tcW w:w="8646" w:type="dxa"/>
            <w:tcBorders>
              <w:top w:val="single" w:sz="4" w:space="0" w:color="auto"/>
              <w:left w:val="single" w:sz="4" w:space="0" w:color="auto"/>
              <w:right w:val="single" w:sz="4" w:space="0" w:color="auto"/>
            </w:tcBorders>
          </w:tcPr>
          <w:p w14:paraId="2BA47B97" w14:textId="2B9EEB47" w:rsidR="001E7436" w:rsidRPr="00105B1D" w:rsidRDefault="001E7436" w:rsidP="001E7436">
            <w:pPr>
              <w:pStyle w:val="ListParagraph"/>
              <w:spacing w:line="264" w:lineRule="auto"/>
              <w:ind w:left="2162" w:hanging="2162"/>
              <w:jc w:val="both"/>
              <w:rPr>
                <w:rFonts w:ascii="Arial" w:eastAsia="Yu Gothic Light" w:hAnsi="Arial" w:cs="Arial"/>
              </w:rPr>
            </w:pPr>
            <w:r w:rsidRPr="00105B1D">
              <w:rPr>
                <w:rFonts w:ascii="Arial" w:eastAsia="Yu Gothic UI Semilight" w:hAnsi="Arial" w:cs="Arial"/>
                <w:b/>
              </w:rPr>
              <w:t>Financial Ma</w:t>
            </w:r>
            <w:r w:rsidR="00832B24" w:rsidRPr="00105B1D">
              <w:rPr>
                <w:rFonts w:ascii="Arial" w:eastAsia="Yu Gothic UI Semilight" w:hAnsi="Arial" w:cs="Arial"/>
                <w:b/>
              </w:rPr>
              <w:t>tters</w:t>
            </w:r>
          </w:p>
        </w:tc>
        <w:tc>
          <w:tcPr>
            <w:tcW w:w="856" w:type="dxa"/>
            <w:tcBorders>
              <w:top w:val="single" w:sz="4" w:space="0" w:color="auto"/>
              <w:left w:val="single" w:sz="4" w:space="0" w:color="auto"/>
              <w:right w:val="single" w:sz="4" w:space="0" w:color="auto"/>
            </w:tcBorders>
          </w:tcPr>
          <w:p w14:paraId="60261397" w14:textId="77777777" w:rsidR="001E7436" w:rsidRPr="00105B1D" w:rsidRDefault="001E7436" w:rsidP="001E7436">
            <w:pPr>
              <w:tabs>
                <w:tab w:val="left" w:pos="1985"/>
                <w:tab w:val="left" w:pos="4678"/>
                <w:tab w:val="left" w:pos="7230"/>
              </w:tabs>
              <w:jc w:val="both"/>
              <w:rPr>
                <w:rFonts w:ascii="Arial" w:eastAsia="Yu Gothic UI Semilight" w:hAnsi="Arial" w:cs="Arial"/>
              </w:rPr>
            </w:pPr>
          </w:p>
        </w:tc>
      </w:tr>
      <w:tr w:rsidR="001E7436" w:rsidRPr="00105B1D" w14:paraId="4B276E95" w14:textId="77777777" w:rsidTr="002005D4">
        <w:trPr>
          <w:trHeight w:val="2261"/>
        </w:trPr>
        <w:tc>
          <w:tcPr>
            <w:tcW w:w="988" w:type="dxa"/>
            <w:tcBorders>
              <w:left w:val="single" w:sz="4" w:space="0" w:color="auto"/>
              <w:bottom w:val="single" w:sz="4" w:space="0" w:color="auto"/>
              <w:right w:val="single" w:sz="4" w:space="0" w:color="auto"/>
            </w:tcBorders>
          </w:tcPr>
          <w:p w14:paraId="681354EA" w14:textId="4E5EB0C4" w:rsidR="001E7436" w:rsidRPr="00105B1D" w:rsidRDefault="00832B24" w:rsidP="001E7436">
            <w:pPr>
              <w:tabs>
                <w:tab w:val="left" w:pos="1985"/>
                <w:tab w:val="left" w:pos="4678"/>
                <w:tab w:val="left" w:pos="7230"/>
              </w:tabs>
              <w:jc w:val="both"/>
              <w:rPr>
                <w:rFonts w:ascii="Arial" w:eastAsia="Yu Gothic UI Semilight" w:hAnsi="Arial" w:cs="Arial"/>
                <w:b/>
              </w:rPr>
            </w:pPr>
            <w:r w:rsidRPr="00105B1D">
              <w:rPr>
                <w:rFonts w:ascii="Arial" w:eastAsia="Yu Gothic UI Semilight" w:hAnsi="Arial" w:cs="Arial"/>
                <w:b/>
              </w:rPr>
              <w:t>0</w:t>
            </w:r>
            <w:r w:rsidR="002930E7" w:rsidRPr="00105B1D">
              <w:rPr>
                <w:rFonts w:ascii="Arial" w:eastAsia="Yu Gothic UI Semilight" w:hAnsi="Arial" w:cs="Arial"/>
                <w:b/>
              </w:rPr>
              <w:t>49/19</w:t>
            </w:r>
          </w:p>
          <w:p w14:paraId="2A3B7186" w14:textId="457EFB85" w:rsidR="00832B24" w:rsidRPr="00105B1D" w:rsidRDefault="00832B24" w:rsidP="001E7436">
            <w:pPr>
              <w:tabs>
                <w:tab w:val="left" w:pos="1985"/>
                <w:tab w:val="left" w:pos="4678"/>
                <w:tab w:val="left" w:pos="7230"/>
              </w:tabs>
              <w:jc w:val="both"/>
              <w:rPr>
                <w:rFonts w:ascii="Arial" w:eastAsia="Yu Gothic UI Semilight" w:hAnsi="Arial" w:cs="Arial"/>
                <w:b/>
              </w:rPr>
            </w:pPr>
          </w:p>
          <w:p w14:paraId="254E40D1" w14:textId="080F6760" w:rsidR="00585526" w:rsidRPr="00105B1D" w:rsidRDefault="00585526" w:rsidP="001E7436">
            <w:pPr>
              <w:tabs>
                <w:tab w:val="left" w:pos="1985"/>
                <w:tab w:val="left" w:pos="4678"/>
                <w:tab w:val="left" w:pos="7230"/>
              </w:tabs>
              <w:jc w:val="both"/>
              <w:rPr>
                <w:rFonts w:ascii="Arial" w:eastAsia="Yu Gothic UI Semilight" w:hAnsi="Arial" w:cs="Arial"/>
                <w:b/>
              </w:rPr>
            </w:pPr>
          </w:p>
          <w:p w14:paraId="51FD8818" w14:textId="356972CA" w:rsidR="002930E7" w:rsidRPr="00105B1D" w:rsidRDefault="002930E7" w:rsidP="001E7436">
            <w:pPr>
              <w:tabs>
                <w:tab w:val="left" w:pos="1985"/>
                <w:tab w:val="left" w:pos="4678"/>
                <w:tab w:val="left" w:pos="7230"/>
              </w:tabs>
              <w:jc w:val="both"/>
              <w:rPr>
                <w:rFonts w:ascii="Arial" w:eastAsia="Yu Gothic UI Semilight" w:hAnsi="Arial" w:cs="Arial"/>
                <w:b/>
              </w:rPr>
            </w:pPr>
          </w:p>
          <w:p w14:paraId="29658268" w14:textId="36488D26" w:rsidR="002930E7" w:rsidRPr="00105B1D" w:rsidRDefault="002930E7" w:rsidP="001E7436">
            <w:pPr>
              <w:tabs>
                <w:tab w:val="left" w:pos="1985"/>
                <w:tab w:val="left" w:pos="4678"/>
                <w:tab w:val="left" w:pos="7230"/>
              </w:tabs>
              <w:jc w:val="both"/>
              <w:rPr>
                <w:rFonts w:ascii="Arial" w:eastAsia="Yu Gothic UI Semilight" w:hAnsi="Arial" w:cs="Arial"/>
                <w:b/>
              </w:rPr>
            </w:pPr>
          </w:p>
          <w:p w14:paraId="185BBB95" w14:textId="1237EF44" w:rsidR="002930E7" w:rsidRPr="00105B1D" w:rsidRDefault="002930E7" w:rsidP="001E7436">
            <w:pPr>
              <w:tabs>
                <w:tab w:val="left" w:pos="1985"/>
                <w:tab w:val="left" w:pos="4678"/>
                <w:tab w:val="left" w:pos="7230"/>
              </w:tabs>
              <w:jc w:val="both"/>
              <w:rPr>
                <w:rFonts w:ascii="Arial" w:eastAsia="Yu Gothic UI Semilight" w:hAnsi="Arial" w:cs="Arial"/>
                <w:b/>
              </w:rPr>
            </w:pPr>
          </w:p>
          <w:p w14:paraId="06E2B6A8" w14:textId="4286124A" w:rsidR="002930E7" w:rsidRPr="00105B1D" w:rsidRDefault="002930E7" w:rsidP="001E7436">
            <w:pPr>
              <w:tabs>
                <w:tab w:val="left" w:pos="1985"/>
                <w:tab w:val="left" w:pos="4678"/>
                <w:tab w:val="left" w:pos="7230"/>
              </w:tabs>
              <w:jc w:val="both"/>
              <w:rPr>
                <w:rFonts w:ascii="Arial" w:eastAsia="Yu Gothic UI Semilight" w:hAnsi="Arial" w:cs="Arial"/>
                <w:b/>
              </w:rPr>
            </w:pPr>
          </w:p>
          <w:p w14:paraId="2C7870C2" w14:textId="77777777" w:rsidR="002930E7" w:rsidRPr="00105B1D" w:rsidRDefault="002930E7" w:rsidP="001E7436">
            <w:pPr>
              <w:tabs>
                <w:tab w:val="left" w:pos="1985"/>
                <w:tab w:val="left" w:pos="4678"/>
                <w:tab w:val="left" w:pos="7230"/>
              </w:tabs>
              <w:jc w:val="both"/>
              <w:rPr>
                <w:rFonts w:ascii="Arial" w:eastAsia="Yu Gothic UI Semilight" w:hAnsi="Arial" w:cs="Arial"/>
                <w:b/>
                <w:sz w:val="16"/>
                <w:szCs w:val="16"/>
              </w:rPr>
            </w:pPr>
          </w:p>
          <w:p w14:paraId="1C2829D8" w14:textId="6F67D091" w:rsidR="00DC4B9A" w:rsidRPr="00105B1D" w:rsidRDefault="00832B24" w:rsidP="001E7436">
            <w:pPr>
              <w:tabs>
                <w:tab w:val="left" w:pos="1985"/>
                <w:tab w:val="left" w:pos="4678"/>
                <w:tab w:val="left" w:pos="7230"/>
              </w:tabs>
              <w:jc w:val="both"/>
              <w:rPr>
                <w:rFonts w:ascii="Arial" w:eastAsia="Yu Gothic UI Semilight" w:hAnsi="Arial" w:cs="Arial"/>
                <w:b/>
              </w:rPr>
            </w:pPr>
            <w:r w:rsidRPr="00105B1D">
              <w:rPr>
                <w:rFonts w:ascii="Arial" w:eastAsia="Yu Gothic UI Semilight" w:hAnsi="Arial" w:cs="Arial"/>
                <w:b/>
              </w:rPr>
              <w:t>0</w:t>
            </w:r>
            <w:r w:rsidR="002930E7" w:rsidRPr="00105B1D">
              <w:rPr>
                <w:rFonts w:ascii="Arial" w:eastAsia="Yu Gothic UI Semilight" w:hAnsi="Arial" w:cs="Arial"/>
                <w:b/>
              </w:rPr>
              <w:t>50</w:t>
            </w:r>
            <w:r w:rsidRPr="00105B1D">
              <w:rPr>
                <w:rFonts w:ascii="Arial" w:eastAsia="Yu Gothic UI Semilight" w:hAnsi="Arial" w:cs="Arial"/>
                <w:b/>
              </w:rPr>
              <w:t>/19</w:t>
            </w:r>
          </w:p>
        </w:tc>
        <w:tc>
          <w:tcPr>
            <w:tcW w:w="8646" w:type="dxa"/>
            <w:tcBorders>
              <w:left w:val="single" w:sz="4" w:space="0" w:color="auto"/>
              <w:bottom w:val="single" w:sz="4" w:space="0" w:color="auto"/>
              <w:right w:val="single" w:sz="4" w:space="0" w:color="auto"/>
            </w:tcBorders>
          </w:tcPr>
          <w:p w14:paraId="26E18748" w14:textId="49F3124B" w:rsidR="00585526" w:rsidRPr="00105B1D" w:rsidRDefault="002930E7" w:rsidP="001E7436">
            <w:pPr>
              <w:tabs>
                <w:tab w:val="left" w:pos="993"/>
              </w:tabs>
              <w:jc w:val="both"/>
              <w:rPr>
                <w:rFonts w:ascii="Arial" w:eastAsia="Yu Gothic UI Semilight" w:hAnsi="Arial" w:cs="Arial"/>
                <w:b/>
                <w:bCs/>
                <w:sz w:val="16"/>
                <w:szCs w:val="16"/>
              </w:rPr>
            </w:pPr>
            <w:r w:rsidRPr="00105B1D">
              <w:rPr>
                <w:rFonts w:ascii="Arial" w:eastAsia="Yu Gothic UI Semilight" w:hAnsi="Arial" w:cs="Arial"/>
                <w:b/>
                <w:bCs/>
              </w:rPr>
              <w:t>To APPROVE payments as per cheque approval sheet</w:t>
            </w:r>
          </w:p>
          <w:p w14:paraId="7D289A2C" w14:textId="6CFFA54A" w:rsidR="00832B24" w:rsidRPr="00105B1D" w:rsidRDefault="00632C15" w:rsidP="001E7436">
            <w:pPr>
              <w:tabs>
                <w:tab w:val="left" w:pos="993"/>
              </w:tabs>
              <w:jc w:val="both"/>
              <w:rPr>
                <w:rFonts w:ascii="Arial" w:eastAsia="Yu Gothic UI Semilight" w:hAnsi="Arial" w:cs="Arial"/>
              </w:rPr>
            </w:pPr>
            <w:r w:rsidRPr="00105B1D">
              <w:rPr>
                <w:rFonts w:ascii="Arial" w:eastAsia="Yu Gothic UI Semilight" w:hAnsi="Arial" w:cs="Arial"/>
                <w:b/>
              </w:rPr>
              <w:t xml:space="preserve">Resolved: </w:t>
            </w:r>
            <w:r w:rsidRPr="00105B1D">
              <w:rPr>
                <w:rFonts w:ascii="Arial" w:eastAsia="Yu Gothic UI Semilight" w:hAnsi="Arial" w:cs="Arial"/>
              </w:rPr>
              <w:t xml:space="preserve">Approved </w:t>
            </w:r>
            <w:r w:rsidR="002930E7" w:rsidRPr="00105B1D">
              <w:rPr>
                <w:rFonts w:ascii="Arial" w:eastAsia="Yu Gothic UI Semilight" w:hAnsi="Arial" w:cs="Arial"/>
              </w:rPr>
              <w:t>the following payments:</w:t>
            </w:r>
          </w:p>
          <w:p w14:paraId="26750457" w14:textId="406ABC2F" w:rsidR="002930E7" w:rsidRPr="00105B1D" w:rsidRDefault="002930E7" w:rsidP="00C3108C">
            <w:pPr>
              <w:tabs>
                <w:tab w:val="left" w:pos="2308"/>
                <w:tab w:val="left" w:pos="3442"/>
                <w:tab w:val="left" w:pos="5569"/>
                <w:tab w:val="left" w:pos="7547"/>
              </w:tabs>
              <w:jc w:val="both"/>
              <w:rPr>
                <w:rFonts w:ascii="Arial" w:eastAsia="Yu Gothic UI Semilight" w:hAnsi="Arial" w:cs="Arial"/>
                <w:u w:val="single"/>
              </w:rPr>
            </w:pPr>
            <w:r w:rsidRPr="00105B1D">
              <w:rPr>
                <w:rFonts w:ascii="Arial" w:eastAsia="Yu Gothic UI Semilight" w:hAnsi="Arial" w:cs="Arial"/>
                <w:u w:val="single"/>
              </w:rPr>
              <w:t>Description</w:t>
            </w:r>
            <w:r w:rsidRPr="00105B1D">
              <w:rPr>
                <w:rFonts w:ascii="Arial" w:eastAsia="Yu Gothic UI Semilight" w:hAnsi="Arial" w:cs="Arial"/>
                <w:u w:val="single"/>
              </w:rPr>
              <w:tab/>
              <w:t>Chq No</w:t>
            </w:r>
            <w:r w:rsidRPr="00105B1D">
              <w:rPr>
                <w:rFonts w:ascii="Arial" w:eastAsia="Yu Gothic UI Semilight" w:hAnsi="Arial" w:cs="Arial"/>
                <w:u w:val="single"/>
              </w:rPr>
              <w:tab/>
              <w:t>Power</w:t>
            </w:r>
            <w:r w:rsidRPr="00105B1D">
              <w:rPr>
                <w:rFonts w:ascii="Arial" w:eastAsia="Yu Gothic UI Semilight" w:hAnsi="Arial" w:cs="Arial"/>
                <w:u w:val="single"/>
              </w:rPr>
              <w:tab/>
              <w:t>Budget</w:t>
            </w:r>
            <w:r w:rsidRPr="00105B1D">
              <w:rPr>
                <w:rFonts w:ascii="Arial" w:eastAsia="Yu Gothic UI Semilight" w:hAnsi="Arial" w:cs="Arial"/>
                <w:u w:val="single"/>
              </w:rPr>
              <w:tab/>
              <w:t>Amount</w:t>
            </w:r>
          </w:p>
          <w:p w14:paraId="59C224EC" w14:textId="0175B73A" w:rsidR="002930E7" w:rsidRPr="00105B1D" w:rsidRDefault="002930E7" w:rsidP="00C3108C">
            <w:pPr>
              <w:tabs>
                <w:tab w:val="left" w:pos="2308"/>
                <w:tab w:val="left" w:pos="3442"/>
                <w:tab w:val="left" w:pos="5569"/>
                <w:tab w:val="right" w:pos="8256"/>
              </w:tabs>
              <w:jc w:val="both"/>
              <w:rPr>
                <w:rFonts w:ascii="Arial" w:eastAsia="Yu Gothic UI Semilight" w:hAnsi="Arial" w:cs="Arial"/>
              </w:rPr>
            </w:pPr>
            <w:r w:rsidRPr="00105B1D">
              <w:rPr>
                <w:rFonts w:ascii="Arial" w:eastAsia="Yu Gothic UI Semilight" w:hAnsi="Arial" w:cs="Arial"/>
              </w:rPr>
              <w:t>Clerks Salary (May)</w:t>
            </w:r>
            <w:r w:rsidRPr="00105B1D">
              <w:rPr>
                <w:rFonts w:ascii="Arial" w:eastAsia="Yu Gothic UI Semilight" w:hAnsi="Arial" w:cs="Arial"/>
              </w:rPr>
              <w:tab/>
              <w:t>391</w:t>
            </w:r>
            <w:r w:rsidRPr="00105B1D">
              <w:rPr>
                <w:rFonts w:ascii="Arial" w:eastAsia="Yu Gothic UI Semilight" w:hAnsi="Arial" w:cs="Arial"/>
              </w:rPr>
              <w:tab/>
              <w:t>LGA 1972 s112(2)</w:t>
            </w:r>
            <w:r w:rsidRPr="00105B1D">
              <w:rPr>
                <w:rFonts w:ascii="Arial" w:eastAsia="Yu Gothic UI Semilight" w:hAnsi="Arial" w:cs="Arial"/>
              </w:rPr>
              <w:tab/>
              <w:t>Staff Costs</w:t>
            </w:r>
            <w:r w:rsidRPr="00105B1D">
              <w:rPr>
                <w:rFonts w:ascii="Arial" w:eastAsia="Yu Gothic UI Semilight" w:hAnsi="Arial" w:cs="Arial"/>
              </w:rPr>
              <w:tab/>
              <w:t>£ 207.40</w:t>
            </w:r>
          </w:p>
          <w:p w14:paraId="1C02E70B" w14:textId="66BE505E" w:rsidR="002930E7" w:rsidRPr="00105B1D" w:rsidRDefault="002930E7" w:rsidP="00C3108C">
            <w:pPr>
              <w:tabs>
                <w:tab w:val="left" w:pos="2308"/>
                <w:tab w:val="left" w:pos="3442"/>
                <w:tab w:val="left" w:pos="5569"/>
                <w:tab w:val="right" w:pos="8256"/>
              </w:tabs>
              <w:jc w:val="both"/>
              <w:rPr>
                <w:rFonts w:ascii="Arial" w:eastAsia="Yu Gothic UI Semilight" w:hAnsi="Arial" w:cs="Arial"/>
              </w:rPr>
            </w:pPr>
            <w:r w:rsidRPr="00105B1D">
              <w:rPr>
                <w:rFonts w:ascii="Arial" w:eastAsia="Yu Gothic UI Semilight" w:hAnsi="Arial" w:cs="Arial"/>
              </w:rPr>
              <w:t xml:space="preserve">Microsoft 365 </w:t>
            </w:r>
            <w:r w:rsidRPr="00105B1D">
              <w:rPr>
                <w:rFonts w:ascii="Arial" w:eastAsia="Yu Gothic UI Semilight" w:hAnsi="Arial" w:cs="Arial"/>
              </w:rPr>
              <w:tab/>
              <w:t>392</w:t>
            </w:r>
            <w:r w:rsidRPr="00105B1D">
              <w:rPr>
                <w:rFonts w:ascii="Arial" w:eastAsia="Yu Gothic UI Semilight" w:hAnsi="Arial" w:cs="Arial"/>
              </w:rPr>
              <w:tab/>
              <w:t>LGA 1972 s111</w:t>
            </w:r>
            <w:r w:rsidRPr="00105B1D">
              <w:rPr>
                <w:rFonts w:ascii="Arial" w:eastAsia="Yu Gothic UI Semilight" w:hAnsi="Arial" w:cs="Arial"/>
              </w:rPr>
              <w:tab/>
              <w:t>IT Costs</w:t>
            </w:r>
            <w:r w:rsidRPr="00105B1D">
              <w:rPr>
                <w:rFonts w:ascii="Arial" w:eastAsia="Yu Gothic UI Semilight" w:hAnsi="Arial" w:cs="Arial"/>
              </w:rPr>
              <w:tab/>
              <w:t>£ 30.00</w:t>
            </w:r>
          </w:p>
          <w:p w14:paraId="2E1E1D5C" w14:textId="6F709F99" w:rsidR="002930E7" w:rsidRPr="00105B1D" w:rsidRDefault="002930E7" w:rsidP="00C3108C">
            <w:pPr>
              <w:tabs>
                <w:tab w:val="left" w:pos="2308"/>
                <w:tab w:val="left" w:pos="3442"/>
                <w:tab w:val="left" w:pos="5569"/>
                <w:tab w:val="right" w:pos="8256"/>
              </w:tabs>
              <w:jc w:val="both"/>
              <w:rPr>
                <w:rFonts w:ascii="Arial" w:eastAsia="Yu Gothic UI Semilight" w:hAnsi="Arial" w:cs="Arial"/>
              </w:rPr>
            </w:pPr>
            <w:r w:rsidRPr="00105B1D">
              <w:rPr>
                <w:rFonts w:ascii="Arial" w:eastAsia="Yu Gothic UI Semilight" w:hAnsi="Arial" w:cs="Arial"/>
              </w:rPr>
              <w:t xml:space="preserve">Community First </w:t>
            </w:r>
            <w:r w:rsidRPr="00105B1D">
              <w:rPr>
                <w:rFonts w:ascii="Arial" w:eastAsia="Yu Gothic UI Semilight" w:hAnsi="Arial" w:cs="Arial"/>
              </w:rPr>
              <w:tab/>
              <w:t>393</w:t>
            </w:r>
            <w:r w:rsidRPr="00105B1D">
              <w:rPr>
                <w:rFonts w:ascii="Arial" w:eastAsia="Yu Gothic UI Semilight" w:hAnsi="Arial" w:cs="Arial"/>
              </w:rPr>
              <w:tab/>
              <w:t>LGA 1972 s111</w:t>
            </w:r>
            <w:r w:rsidRPr="00105B1D">
              <w:rPr>
                <w:rFonts w:ascii="Arial" w:eastAsia="Yu Gothic UI Semilight" w:hAnsi="Arial" w:cs="Arial"/>
              </w:rPr>
              <w:tab/>
              <w:t>Insurance</w:t>
            </w:r>
            <w:r w:rsidRPr="00105B1D">
              <w:rPr>
                <w:rFonts w:ascii="Arial" w:eastAsia="Yu Gothic UI Semilight" w:hAnsi="Arial" w:cs="Arial"/>
              </w:rPr>
              <w:tab/>
              <w:t>£ 248.33</w:t>
            </w:r>
          </w:p>
          <w:p w14:paraId="4EA790F0" w14:textId="0CE48C54" w:rsidR="002930E7" w:rsidRPr="00105B1D" w:rsidRDefault="002930E7" w:rsidP="00C3108C">
            <w:pPr>
              <w:tabs>
                <w:tab w:val="left" w:pos="2308"/>
                <w:tab w:val="left" w:pos="3442"/>
                <w:tab w:val="left" w:pos="5569"/>
                <w:tab w:val="right" w:pos="8256"/>
              </w:tabs>
              <w:jc w:val="both"/>
              <w:rPr>
                <w:rFonts w:ascii="Arial" w:eastAsia="Yu Gothic UI Semilight" w:hAnsi="Arial" w:cs="Arial"/>
              </w:rPr>
            </w:pPr>
            <w:r w:rsidRPr="00105B1D">
              <w:rPr>
                <w:rFonts w:ascii="Arial" w:eastAsia="Yu Gothic UI Semilight" w:hAnsi="Arial" w:cs="Arial"/>
              </w:rPr>
              <w:t xml:space="preserve">GAPTC </w:t>
            </w:r>
            <w:r w:rsidRPr="00105B1D">
              <w:rPr>
                <w:rFonts w:ascii="Arial" w:eastAsia="Yu Gothic UI Semilight" w:hAnsi="Arial" w:cs="Arial"/>
              </w:rPr>
              <w:tab/>
              <w:t>394</w:t>
            </w:r>
            <w:r w:rsidRPr="00105B1D">
              <w:rPr>
                <w:rFonts w:ascii="Arial" w:eastAsia="Yu Gothic UI Semilight" w:hAnsi="Arial" w:cs="Arial"/>
              </w:rPr>
              <w:tab/>
              <w:t>LGA 1972 s111</w:t>
            </w:r>
            <w:r w:rsidRPr="00105B1D">
              <w:rPr>
                <w:rFonts w:ascii="Arial" w:eastAsia="Yu Gothic UI Semilight" w:hAnsi="Arial" w:cs="Arial"/>
              </w:rPr>
              <w:tab/>
              <w:t>Internal Audit</w:t>
            </w:r>
            <w:r w:rsidRPr="00105B1D">
              <w:rPr>
                <w:rFonts w:ascii="Arial" w:eastAsia="Yu Gothic UI Semilight" w:hAnsi="Arial" w:cs="Arial"/>
              </w:rPr>
              <w:tab/>
              <w:t>£ 90.00</w:t>
            </w:r>
          </w:p>
          <w:p w14:paraId="157979AC" w14:textId="77777777" w:rsidR="002930E7" w:rsidRPr="00105B1D" w:rsidRDefault="002930E7" w:rsidP="009B34C3">
            <w:pPr>
              <w:tabs>
                <w:tab w:val="left" w:pos="3720"/>
                <w:tab w:val="left" w:pos="4854"/>
                <w:tab w:val="left" w:pos="6130"/>
                <w:tab w:val="left" w:pos="7831"/>
              </w:tabs>
              <w:jc w:val="both"/>
              <w:rPr>
                <w:rFonts w:ascii="Arial" w:eastAsia="Yu Gothic UI Semilight" w:hAnsi="Arial" w:cs="Arial"/>
                <w:b/>
                <w:sz w:val="16"/>
                <w:szCs w:val="16"/>
              </w:rPr>
            </w:pPr>
          </w:p>
          <w:p w14:paraId="4BDA0FD2" w14:textId="238A8E15" w:rsidR="00E9279E" w:rsidRPr="00105B1D" w:rsidRDefault="00632C15" w:rsidP="009B34C3">
            <w:pPr>
              <w:tabs>
                <w:tab w:val="left" w:pos="3720"/>
                <w:tab w:val="left" w:pos="4854"/>
                <w:tab w:val="left" w:pos="6130"/>
                <w:tab w:val="left" w:pos="7831"/>
              </w:tabs>
              <w:jc w:val="both"/>
              <w:rPr>
                <w:rFonts w:ascii="Arial" w:eastAsia="Yu Gothic UI Semilight" w:hAnsi="Arial" w:cs="Arial"/>
              </w:rPr>
            </w:pPr>
            <w:r w:rsidRPr="00105B1D">
              <w:rPr>
                <w:rFonts w:ascii="Arial" w:eastAsia="Yu Gothic UI Semilight" w:hAnsi="Arial" w:cs="Arial"/>
                <w:b/>
              </w:rPr>
              <w:t>N</w:t>
            </w:r>
            <w:r w:rsidR="008D1674" w:rsidRPr="00105B1D">
              <w:rPr>
                <w:rFonts w:ascii="Arial" w:eastAsia="Yu Gothic UI Semilight" w:hAnsi="Arial" w:cs="Arial"/>
                <w:b/>
              </w:rPr>
              <w:t xml:space="preserve">oted </w:t>
            </w:r>
            <w:r w:rsidR="00DC4B9A" w:rsidRPr="00105B1D">
              <w:rPr>
                <w:rFonts w:ascii="Arial" w:eastAsia="Yu Gothic UI Semilight" w:hAnsi="Arial" w:cs="Arial"/>
              </w:rPr>
              <w:t xml:space="preserve">the bank reconciliation dated </w:t>
            </w:r>
            <w:r w:rsidR="002930E7" w:rsidRPr="00105B1D">
              <w:rPr>
                <w:rFonts w:ascii="Arial" w:eastAsia="Yu Gothic UI Semilight" w:hAnsi="Arial" w:cs="Arial"/>
              </w:rPr>
              <w:t>24 May 2019</w:t>
            </w:r>
          </w:p>
        </w:tc>
        <w:tc>
          <w:tcPr>
            <w:tcW w:w="856" w:type="dxa"/>
            <w:tcBorders>
              <w:left w:val="single" w:sz="4" w:space="0" w:color="auto"/>
              <w:bottom w:val="single" w:sz="4" w:space="0" w:color="auto"/>
              <w:right w:val="single" w:sz="4" w:space="0" w:color="auto"/>
            </w:tcBorders>
          </w:tcPr>
          <w:p w14:paraId="2F1E2525" w14:textId="77777777" w:rsidR="001E7436" w:rsidRPr="00105B1D" w:rsidRDefault="001E7436" w:rsidP="001E7436">
            <w:pPr>
              <w:tabs>
                <w:tab w:val="left" w:pos="1985"/>
                <w:tab w:val="left" w:pos="4678"/>
                <w:tab w:val="left" w:pos="7230"/>
              </w:tabs>
              <w:jc w:val="both"/>
              <w:rPr>
                <w:rFonts w:ascii="Arial" w:eastAsia="Yu Gothic UI Semilight" w:hAnsi="Arial" w:cs="Arial"/>
                <w:b/>
              </w:rPr>
            </w:pPr>
          </w:p>
          <w:p w14:paraId="05E5E3A9" w14:textId="77777777" w:rsidR="00DC4B9A" w:rsidRPr="00105B1D" w:rsidRDefault="00DC4B9A" w:rsidP="001E7436">
            <w:pPr>
              <w:tabs>
                <w:tab w:val="left" w:pos="1985"/>
                <w:tab w:val="left" w:pos="4678"/>
                <w:tab w:val="left" w:pos="7230"/>
              </w:tabs>
              <w:jc w:val="both"/>
              <w:rPr>
                <w:rFonts w:ascii="Arial" w:eastAsia="Yu Gothic UI Semilight" w:hAnsi="Arial" w:cs="Arial"/>
                <w:b/>
              </w:rPr>
            </w:pPr>
          </w:p>
          <w:p w14:paraId="54D8DB98" w14:textId="77777777" w:rsidR="00DC4B9A" w:rsidRPr="00105B1D" w:rsidRDefault="00DC4B9A" w:rsidP="001E7436">
            <w:pPr>
              <w:tabs>
                <w:tab w:val="left" w:pos="1985"/>
                <w:tab w:val="left" w:pos="4678"/>
                <w:tab w:val="left" w:pos="7230"/>
              </w:tabs>
              <w:jc w:val="both"/>
              <w:rPr>
                <w:rFonts w:ascii="Arial" w:eastAsia="Yu Gothic UI Semilight" w:hAnsi="Arial" w:cs="Arial"/>
                <w:b/>
              </w:rPr>
            </w:pPr>
          </w:p>
          <w:p w14:paraId="079DC8A7" w14:textId="4164A9B3" w:rsidR="005E598E" w:rsidRPr="00105B1D" w:rsidRDefault="005E598E" w:rsidP="00E9279E">
            <w:pPr>
              <w:tabs>
                <w:tab w:val="left" w:pos="1985"/>
                <w:tab w:val="left" w:pos="4678"/>
                <w:tab w:val="left" w:pos="7230"/>
              </w:tabs>
              <w:jc w:val="both"/>
              <w:rPr>
                <w:rFonts w:ascii="Arial" w:eastAsia="Yu Gothic UI Semilight" w:hAnsi="Arial" w:cs="Arial"/>
                <w:b/>
              </w:rPr>
            </w:pPr>
          </w:p>
        </w:tc>
      </w:tr>
      <w:tr w:rsidR="002A7CC6" w:rsidRPr="00105B1D" w14:paraId="3BAB09E4" w14:textId="77777777" w:rsidTr="006F363F">
        <w:trPr>
          <w:trHeight w:val="2817"/>
        </w:trPr>
        <w:tc>
          <w:tcPr>
            <w:tcW w:w="988" w:type="dxa"/>
            <w:tcBorders>
              <w:top w:val="single" w:sz="4" w:space="0" w:color="auto"/>
              <w:left w:val="single" w:sz="4" w:space="0" w:color="auto"/>
              <w:bottom w:val="single" w:sz="4" w:space="0" w:color="auto"/>
              <w:right w:val="single" w:sz="4" w:space="0" w:color="auto"/>
            </w:tcBorders>
          </w:tcPr>
          <w:p w14:paraId="417DB1B2" w14:textId="45024DA2" w:rsidR="002A7CC6" w:rsidRPr="00105B1D" w:rsidRDefault="002005D4" w:rsidP="001E7436">
            <w:pPr>
              <w:tabs>
                <w:tab w:val="left" w:pos="1985"/>
                <w:tab w:val="left" w:pos="4678"/>
                <w:tab w:val="left" w:pos="7230"/>
              </w:tabs>
              <w:jc w:val="both"/>
              <w:rPr>
                <w:rFonts w:ascii="Arial" w:eastAsia="Yu Gothic UI Semilight" w:hAnsi="Arial" w:cs="Arial"/>
                <w:b/>
              </w:rPr>
            </w:pPr>
            <w:r w:rsidRPr="00105B1D">
              <w:rPr>
                <w:rFonts w:ascii="Arial" w:eastAsia="Yu Gothic UI Semilight" w:hAnsi="Arial" w:cs="Arial"/>
                <w:b/>
              </w:rPr>
              <w:t>051/19</w:t>
            </w:r>
          </w:p>
        </w:tc>
        <w:tc>
          <w:tcPr>
            <w:tcW w:w="8646" w:type="dxa"/>
            <w:tcBorders>
              <w:top w:val="single" w:sz="4" w:space="0" w:color="auto"/>
              <w:left w:val="single" w:sz="4" w:space="0" w:color="auto"/>
              <w:bottom w:val="single" w:sz="4" w:space="0" w:color="auto"/>
              <w:right w:val="single" w:sz="4" w:space="0" w:color="auto"/>
            </w:tcBorders>
          </w:tcPr>
          <w:p w14:paraId="114BF90F" w14:textId="77777777" w:rsidR="002A7CC6" w:rsidRPr="00105B1D" w:rsidRDefault="002005D4" w:rsidP="001E7436">
            <w:pPr>
              <w:spacing w:line="264" w:lineRule="auto"/>
              <w:jc w:val="both"/>
              <w:rPr>
                <w:rFonts w:ascii="Arial" w:eastAsia="Yu Gothic UI Semilight" w:hAnsi="Arial" w:cs="Arial"/>
                <w:b/>
                <w:bCs/>
              </w:rPr>
            </w:pPr>
            <w:r w:rsidRPr="00105B1D">
              <w:rPr>
                <w:rFonts w:ascii="Arial" w:eastAsia="Yu Gothic UI Semilight" w:hAnsi="Arial" w:cs="Arial"/>
                <w:b/>
                <w:bCs/>
              </w:rPr>
              <w:t xml:space="preserve">To CONSIDER holding a by-election to fill two remaining casual vacancies </w:t>
            </w:r>
          </w:p>
          <w:p w14:paraId="23260A90" w14:textId="77777777" w:rsidR="002005D4" w:rsidRPr="00105B1D" w:rsidRDefault="002005D4" w:rsidP="002005D4">
            <w:pPr>
              <w:spacing w:line="264" w:lineRule="auto"/>
              <w:jc w:val="both"/>
              <w:rPr>
                <w:rFonts w:ascii="Arial" w:eastAsia="Yu Gothic UI Semilight" w:hAnsi="Arial" w:cs="Arial"/>
              </w:rPr>
            </w:pPr>
            <w:r w:rsidRPr="00105B1D">
              <w:rPr>
                <w:rFonts w:ascii="Arial" w:eastAsia="Yu Gothic UI Semilight" w:hAnsi="Arial" w:cs="Arial"/>
              </w:rPr>
              <w:t>A discussion took place and the following points were raised:</w:t>
            </w:r>
          </w:p>
          <w:p w14:paraId="36D4CD78" w14:textId="340E00ED" w:rsidR="00C3108C" w:rsidRPr="00105B1D" w:rsidRDefault="006F363F" w:rsidP="002005D4">
            <w:pPr>
              <w:spacing w:line="264" w:lineRule="auto"/>
              <w:jc w:val="both"/>
              <w:rPr>
                <w:rFonts w:ascii="Arial" w:eastAsia="Yu Gothic UI Semilight" w:hAnsi="Arial" w:cs="Arial"/>
              </w:rPr>
            </w:pPr>
            <w:r w:rsidRPr="00105B1D">
              <w:rPr>
                <w:rFonts w:ascii="Arial" w:eastAsia="Yu Gothic UI Semilight" w:hAnsi="Arial" w:cs="Arial"/>
              </w:rPr>
              <w:t>For</w:t>
            </w:r>
            <w:r w:rsidR="00C3108C" w:rsidRPr="00105B1D">
              <w:rPr>
                <w:rFonts w:ascii="Arial" w:eastAsia="Yu Gothic UI Semilight" w:hAnsi="Arial" w:cs="Arial"/>
              </w:rPr>
              <w:t xml:space="preserve"> Council to be eligible to exercise </w:t>
            </w:r>
            <w:r w:rsidR="002005D4" w:rsidRPr="00105B1D">
              <w:rPr>
                <w:rFonts w:ascii="Arial" w:eastAsia="Yu Gothic UI Semilight" w:hAnsi="Arial" w:cs="Arial"/>
              </w:rPr>
              <w:t>the General Power of Compete</w:t>
            </w:r>
            <w:r w:rsidR="00C3108C" w:rsidRPr="00105B1D">
              <w:rPr>
                <w:rFonts w:ascii="Arial" w:eastAsia="Yu Gothic UI Semilight" w:hAnsi="Arial" w:cs="Arial"/>
              </w:rPr>
              <w:t xml:space="preserve">nce, the </w:t>
            </w:r>
            <w:r w:rsidR="002005D4" w:rsidRPr="00105B1D">
              <w:rPr>
                <w:rFonts w:ascii="Arial" w:eastAsia="Yu Gothic UI Semilight" w:hAnsi="Arial" w:cs="Arial"/>
              </w:rPr>
              <w:t xml:space="preserve">Clerk must be </w:t>
            </w:r>
            <w:r w:rsidR="00C3108C" w:rsidRPr="00105B1D">
              <w:rPr>
                <w:rFonts w:ascii="Arial" w:eastAsia="Yu Gothic UI Semilight" w:hAnsi="Arial" w:cs="Arial"/>
              </w:rPr>
              <w:t xml:space="preserve">at least </w:t>
            </w:r>
            <w:r w:rsidR="002005D4" w:rsidRPr="00105B1D">
              <w:rPr>
                <w:rFonts w:ascii="Arial" w:eastAsia="Yu Gothic UI Semilight" w:hAnsi="Arial" w:cs="Arial"/>
              </w:rPr>
              <w:t>CiLCA trained and</w:t>
            </w:r>
            <w:r w:rsidR="00C3108C" w:rsidRPr="00105B1D">
              <w:rPr>
                <w:rFonts w:ascii="Arial" w:eastAsia="Yu Gothic UI Semilight" w:hAnsi="Arial" w:cs="Arial"/>
              </w:rPr>
              <w:t xml:space="preserve"> minimum </w:t>
            </w:r>
            <w:r w:rsidR="002005D4" w:rsidRPr="00105B1D">
              <w:rPr>
                <w:rFonts w:ascii="Arial" w:eastAsia="Yu Gothic UI Semilight" w:hAnsi="Arial" w:cs="Arial"/>
              </w:rPr>
              <w:t xml:space="preserve">two thirds of </w:t>
            </w:r>
            <w:r w:rsidRPr="00105B1D">
              <w:rPr>
                <w:rFonts w:ascii="Arial" w:eastAsia="Yu Gothic UI Semilight" w:hAnsi="Arial" w:cs="Arial"/>
              </w:rPr>
              <w:t>members</w:t>
            </w:r>
            <w:r w:rsidR="002005D4" w:rsidRPr="00105B1D">
              <w:rPr>
                <w:rFonts w:ascii="Arial" w:eastAsia="Yu Gothic UI Semilight" w:hAnsi="Arial" w:cs="Arial"/>
              </w:rPr>
              <w:t xml:space="preserve"> must be elected</w:t>
            </w:r>
            <w:r w:rsidR="00C3108C" w:rsidRPr="00105B1D">
              <w:rPr>
                <w:rFonts w:ascii="Arial" w:eastAsia="Yu Gothic UI Semilight" w:hAnsi="Arial" w:cs="Arial"/>
              </w:rPr>
              <w:t xml:space="preserve"> (not co-opted)</w:t>
            </w:r>
            <w:r w:rsidR="002005D4" w:rsidRPr="00105B1D">
              <w:rPr>
                <w:rFonts w:ascii="Arial" w:eastAsia="Yu Gothic UI Semilight" w:hAnsi="Arial" w:cs="Arial"/>
              </w:rPr>
              <w:t xml:space="preserve">.  </w:t>
            </w:r>
          </w:p>
          <w:p w14:paraId="11D8E595" w14:textId="587683E4" w:rsidR="002005D4" w:rsidRPr="00105B1D" w:rsidRDefault="002005D4" w:rsidP="002005D4">
            <w:pPr>
              <w:spacing w:line="264" w:lineRule="auto"/>
              <w:jc w:val="both"/>
              <w:rPr>
                <w:rFonts w:ascii="Arial" w:eastAsia="Yu Gothic UI Semilight" w:hAnsi="Arial" w:cs="Arial"/>
              </w:rPr>
            </w:pPr>
            <w:r w:rsidRPr="00105B1D">
              <w:rPr>
                <w:rFonts w:ascii="Arial" w:eastAsia="Yu Gothic UI Semilight" w:hAnsi="Arial" w:cs="Arial"/>
              </w:rPr>
              <w:t>The Clerk</w:t>
            </w:r>
            <w:r w:rsidR="00C3108C" w:rsidRPr="00105B1D">
              <w:rPr>
                <w:rFonts w:ascii="Arial" w:eastAsia="Yu Gothic UI Semilight" w:hAnsi="Arial" w:cs="Arial"/>
              </w:rPr>
              <w:t xml:space="preserve"> will complete the CiLCA qualification in April 2020. For the elected members </w:t>
            </w:r>
            <w:r w:rsidRPr="00105B1D">
              <w:rPr>
                <w:rFonts w:ascii="Arial" w:eastAsia="Yu Gothic UI Semilight" w:hAnsi="Arial" w:cs="Arial"/>
              </w:rPr>
              <w:t xml:space="preserve">requirement to be met, the remaining two vacancies would need to be filled by holding a by-election. </w:t>
            </w:r>
          </w:p>
          <w:p w14:paraId="0E16CCD6" w14:textId="22D0EFA3" w:rsidR="002005D4" w:rsidRPr="00105B1D" w:rsidRDefault="002005D4" w:rsidP="002005D4">
            <w:pPr>
              <w:spacing w:line="264" w:lineRule="auto"/>
              <w:jc w:val="both"/>
              <w:rPr>
                <w:rFonts w:ascii="Arial" w:eastAsia="Yu Gothic UI Semilight" w:hAnsi="Arial" w:cs="Arial"/>
              </w:rPr>
            </w:pPr>
            <w:r w:rsidRPr="00105B1D">
              <w:rPr>
                <w:rFonts w:ascii="Arial" w:eastAsia="Yu Gothic UI Semilight" w:hAnsi="Arial" w:cs="Arial"/>
                <w:b/>
                <w:bCs/>
              </w:rPr>
              <w:t>Action:</w:t>
            </w:r>
            <w:r w:rsidRPr="00105B1D">
              <w:rPr>
                <w:rFonts w:ascii="Arial" w:eastAsia="Yu Gothic UI Semilight" w:hAnsi="Arial" w:cs="Arial"/>
              </w:rPr>
              <w:t xml:space="preserve"> Clerk to contact Monitoring Officer to find out how the process works and report back to Council before the next meeting.</w:t>
            </w:r>
          </w:p>
        </w:tc>
        <w:tc>
          <w:tcPr>
            <w:tcW w:w="856" w:type="dxa"/>
            <w:tcBorders>
              <w:top w:val="single" w:sz="4" w:space="0" w:color="auto"/>
              <w:left w:val="single" w:sz="4" w:space="0" w:color="auto"/>
              <w:bottom w:val="single" w:sz="4" w:space="0" w:color="auto"/>
              <w:right w:val="single" w:sz="4" w:space="0" w:color="auto"/>
            </w:tcBorders>
          </w:tcPr>
          <w:p w14:paraId="207BA941" w14:textId="77777777" w:rsidR="002A7CC6" w:rsidRPr="00105B1D" w:rsidRDefault="002A7CC6" w:rsidP="001E7436">
            <w:pPr>
              <w:tabs>
                <w:tab w:val="left" w:pos="1985"/>
                <w:tab w:val="left" w:pos="4678"/>
                <w:tab w:val="left" w:pos="7230"/>
              </w:tabs>
              <w:jc w:val="both"/>
              <w:rPr>
                <w:rFonts w:ascii="Arial" w:eastAsia="Yu Gothic UI Semilight" w:hAnsi="Arial" w:cs="Arial"/>
                <w:b/>
                <w:color w:val="FF0000"/>
                <w:sz w:val="28"/>
                <w:szCs w:val="28"/>
              </w:rPr>
            </w:pPr>
          </w:p>
          <w:p w14:paraId="2B69BB90" w14:textId="332FFEC2" w:rsidR="002A7CC6" w:rsidRPr="00105B1D" w:rsidRDefault="002A7CC6" w:rsidP="001E7436">
            <w:pPr>
              <w:tabs>
                <w:tab w:val="left" w:pos="1985"/>
                <w:tab w:val="left" w:pos="4678"/>
                <w:tab w:val="left" w:pos="7230"/>
              </w:tabs>
              <w:jc w:val="both"/>
              <w:rPr>
                <w:rFonts w:ascii="Arial" w:eastAsia="Yu Gothic UI Semilight" w:hAnsi="Arial" w:cs="Arial"/>
                <w:b/>
                <w:color w:val="FF0000"/>
              </w:rPr>
            </w:pPr>
          </w:p>
          <w:p w14:paraId="534D378F" w14:textId="77777777" w:rsidR="00FC7E16" w:rsidRPr="00105B1D" w:rsidRDefault="00FC7E16" w:rsidP="001E7436">
            <w:pPr>
              <w:tabs>
                <w:tab w:val="left" w:pos="1985"/>
                <w:tab w:val="left" w:pos="4678"/>
                <w:tab w:val="left" w:pos="7230"/>
              </w:tabs>
              <w:jc w:val="both"/>
              <w:rPr>
                <w:rFonts w:ascii="Arial" w:eastAsia="Yu Gothic UI Semilight" w:hAnsi="Arial" w:cs="Arial"/>
                <w:b/>
                <w:color w:val="FF0000"/>
                <w:sz w:val="12"/>
                <w:szCs w:val="12"/>
              </w:rPr>
            </w:pPr>
          </w:p>
          <w:p w14:paraId="63E247F3" w14:textId="77777777" w:rsidR="002A7CC6" w:rsidRPr="00105B1D" w:rsidRDefault="002A7CC6" w:rsidP="001E7436">
            <w:pPr>
              <w:tabs>
                <w:tab w:val="left" w:pos="1985"/>
                <w:tab w:val="left" w:pos="4678"/>
                <w:tab w:val="left" w:pos="7230"/>
              </w:tabs>
              <w:jc w:val="both"/>
              <w:rPr>
                <w:rFonts w:ascii="Arial" w:eastAsia="Yu Gothic UI Semilight" w:hAnsi="Arial" w:cs="Arial"/>
                <w:b/>
                <w:color w:val="FF0000"/>
              </w:rPr>
            </w:pPr>
          </w:p>
          <w:p w14:paraId="45200A26" w14:textId="77777777" w:rsidR="002005D4" w:rsidRPr="00105B1D" w:rsidRDefault="002005D4" w:rsidP="001E7436">
            <w:pPr>
              <w:tabs>
                <w:tab w:val="left" w:pos="1985"/>
                <w:tab w:val="left" w:pos="4678"/>
                <w:tab w:val="left" w:pos="7230"/>
              </w:tabs>
              <w:jc w:val="both"/>
              <w:rPr>
                <w:rFonts w:ascii="Arial" w:eastAsia="Yu Gothic UI Semilight" w:hAnsi="Arial" w:cs="Arial"/>
                <w:b/>
                <w:color w:val="FF0000"/>
              </w:rPr>
            </w:pPr>
          </w:p>
          <w:p w14:paraId="16C2D0F5" w14:textId="77777777" w:rsidR="002005D4" w:rsidRPr="00105B1D" w:rsidRDefault="002005D4" w:rsidP="001E7436">
            <w:pPr>
              <w:tabs>
                <w:tab w:val="left" w:pos="1985"/>
                <w:tab w:val="left" w:pos="4678"/>
                <w:tab w:val="left" w:pos="7230"/>
              </w:tabs>
              <w:jc w:val="both"/>
              <w:rPr>
                <w:rFonts w:ascii="Arial" w:eastAsia="Yu Gothic UI Semilight" w:hAnsi="Arial" w:cs="Arial"/>
                <w:b/>
                <w:color w:val="FF0000"/>
              </w:rPr>
            </w:pPr>
          </w:p>
          <w:p w14:paraId="38256663" w14:textId="55AE9EAA" w:rsidR="002005D4" w:rsidRPr="00105B1D" w:rsidRDefault="002005D4" w:rsidP="001E7436">
            <w:pPr>
              <w:tabs>
                <w:tab w:val="left" w:pos="1985"/>
                <w:tab w:val="left" w:pos="4678"/>
                <w:tab w:val="left" w:pos="7230"/>
              </w:tabs>
              <w:jc w:val="both"/>
              <w:rPr>
                <w:rFonts w:ascii="Arial" w:eastAsia="Yu Gothic UI Semilight" w:hAnsi="Arial" w:cs="Arial"/>
                <w:b/>
                <w:color w:val="FF0000"/>
              </w:rPr>
            </w:pPr>
          </w:p>
          <w:p w14:paraId="2709BB9F" w14:textId="77777777" w:rsidR="00C3108C" w:rsidRPr="00105B1D" w:rsidRDefault="00C3108C" w:rsidP="001E7436">
            <w:pPr>
              <w:tabs>
                <w:tab w:val="left" w:pos="1985"/>
                <w:tab w:val="left" w:pos="4678"/>
                <w:tab w:val="left" w:pos="7230"/>
              </w:tabs>
              <w:jc w:val="both"/>
              <w:rPr>
                <w:rFonts w:ascii="Arial" w:eastAsia="Yu Gothic UI Semilight" w:hAnsi="Arial" w:cs="Arial"/>
                <w:b/>
                <w:color w:val="FF0000"/>
              </w:rPr>
            </w:pPr>
          </w:p>
          <w:p w14:paraId="58CBBCF1" w14:textId="77777777" w:rsidR="002005D4" w:rsidRPr="00105B1D" w:rsidRDefault="002005D4" w:rsidP="001E7436">
            <w:pPr>
              <w:tabs>
                <w:tab w:val="left" w:pos="1985"/>
                <w:tab w:val="left" w:pos="4678"/>
                <w:tab w:val="left" w:pos="7230"/>
              </w:tabs>
              <w:jc w:val="both"/>
              <w:rPr>
                <w:rFonts w:ascii="Arial" w:eastAsia="Yu Gothic UI Semilight" w:hAnsi="Arial" w:cs="Arial"/>
                <w:b/>
                <w:color w:val="FF0000"/>
              </w:rPr>
            </w:pPr>
          </w:p>
          <w:p w14:paraId="1BBCF90C" w14:textId="37BA470B" w:rsidR="002005D4" w:rsidRPr="00105B1D" w:rsidRDefault="002005D4" w:rsidP="001E7436">
            <w:pPr>
              <w:tabs>
                <w:tab w:val="left" w:pos="1985"/>
                <w:tab w:val="left" w:pos="4678"/>
                <w:tab w:val="left" w:pos="7230"/>
              </w:tabs>
              <w:jc w:val="both"/>
              <w:rPr>
                <w:rFonts w:ascii="Arial" w:eastAsia="Yu Gothic UI Semilight" w:hAnsi="Arial" w:cs="Arial"/>
                <w:b/>
                <w:color w:val="FF0000"/>
              </w:rPr>
            </w:pPr>
            <w:r w:rsidRPr="00105B1D">
              <w:rPr>
                <w:rFonts w:ascii="Arial" w:eastAsia="Yu Gothic UI Semilight" w:hAnsi="Arial" w:cs="Arial"/>
                <w:b/>
                <w:color w:val="FF0000"/>
              </w:rPr>
              <w:t>Clerk</w:t>
            </w:r>
          </w:p>
        </w:tc>
      </w:tr>
      <w:tr w:rsidR="001E7436" w:rsidRPr="00105B1D" w14:paraId="32FD10DB" w14:textId="77777777" w:rsidTr="004E09BA">
        <w:trPr>
          <w:trHeight w:val="5093"/>
        </w:trPr>
        <w:tc>
          <w:tcPr>
            <w:tcW w:w="988" w:type="dxa"/>
            <w:tcBorders>
              <w:top w:val="single" w:sz="4" w:space="0" w:color="auto"/>
              <w:left w:val="single" w:sz="4" w:space="0" w:color="auto"/>
              <w:bottom w:val="single" w:sz="4" w:space="0" w:color="auto"/>
              <w:right w:val="single" w:sz="4" w:space="0" w:color="auto"/>
            </w:tcBorders>
          </w:tcPr>
          <w:p w14:paraId="662672AC" w14:textId="4FFEA12C" w:rsidR="001E7436" w:rsidRPr="00105B1D" w:rsidRDefault="002005D4" w:rsidP="001E7436">
            <w:pPr>
              <w:tabs>
                <w:tab w:val="left" w:pos="1985"/>
                <w:tab w:val="left" w:pos="4678"/>
                <w:tab w:val="left" w:pos="7230"/>
              </w:tabs>
              <w:jc w:val="both"/>
              <w:rPr>
                <w:rFonts w:ascii="Arial" w:eastAsia="Yu Gothic UI Semilight" w:hAnsi="Arial" w:cs="Arial"/>
                <w:b/>
              </w:rPr>
            </w:pPr>
            <w:r w:rsidRPr="00105B1D">
              <w:rPr>
                <w:rFonts w:ascii="Arial" w:eastAsia="Yu Gothic UI Semilight" w:hAnsi="Arial" w:cs="Arial"/>
                <w:b/>
              </w:rPr>
              <w:t>052/19</w:t>
            </w:r>
          </w:p>
        </w:tc>
        <w:tc>
          <w:tcPr>
            <w:tcW w:w="8646" w:type="dxa"/>
            <w:tcBorders>
              <w:top w:val="single" w:sz="4" w:space="0" w:color="auto"/>
              <w:left w:val="single" w:sz="4" w:space="0" w:color="auto"/>
              <w:bottom w:val="single" w:sz="4" w:space="0" w:color="auto"/>
              <w:right w:val="single" w:sz="4" w:space="0" w:color="auto"/>
            </w:tcBorders>
          </w:tcPr>
          <w:p w14:paraId="3F3361AB" w14:textId="3B6F90C3" w:rsidR="00FC7E16" w:rsidRPr="00105B1D" w:rsidRDefault="002005D4" w:rsidP="00DE0232">
            <w:pPr>
              <w:spacing w:line="264" w:lineRule="auto"/>
              <w:jc w:val="both"/>
              <w:rPr>
                <w:rFonts w:ascii="Arial" w:eastAsia="Yu Gothic UI Semilight" w:hAnsi="Arial" w:cs="Arial"/>
                <w:b/>
                <w:bCs/>
              </w:rPr>
            </w:pPr>
            <w:r w:rsidRPr="00105B1D">
              <w:rPr>
                <w:rFonts w:ascii="Arial" w:eastAsia="Yu Gothic UI Semilight" w:hAnsi="Arial" w:cs="Arial"/>
                <w:b/>
                <w:bCs/>
              </w:rPr>
              <w:t>To CONSIDER application for variation of premises licence: Kempley Village Hall</w:t>
            </w:r>
          </w:p>
          <w:p w14:paraId="4D459DFF" w14:textId="77777777" w:rsidR="00A356FA" w:rsidRPr="00105B1D" w:rsidRDefault="00A356FA" w:rsidP="00A356FA">
            <w:pPr>
              <w:pStyle w:val="ListParagraph"/>
              <w:spacing w:after="80"/>
              <w:ind w:left="466" w:hanging="426"/>
              <w:contextualSpacing w:val="0"/>
              <w:jc w:val="both"/>
              <w:rPr>
                <w:rFonts w:ascii="Arial" w:eastAsia="Yu Gothic Light" w:hAnsi="Arial" w:cs="Arial"/>
                <w:sz w:val="18"/>
                <w:szCs w:val="18"/>
              </w:rPr>
            </w:pPr>
            <w:r w:rsidRPr="00105B1D">
              <w:rPr>
                <w:rFonts w:ascii="Arial" w:eastAsia="Yu Gothic Light" w:hAnsi="Arial" w:cs="Arial"/>
                <w:sz w:val="18"/>
                <w:szCs w:val="18"/>
              </w:rPr>
              <w:t>Proposed variation:</w:t>
            </w:r>
          </w:p>
          <w:p w14:paraId="02CB0E04" w14:textId="77777777" w:rsidR="00A356FA" w:rsidRPr="00105B1D" w:rsidRDefault="00A356FA" w:rsidP="00A356FA">
            <w:pPr>
              <w:pStyle w:val="ListParagraph"/>
              <w:spacing w:after="80"/>
              <w:ind w:left="40"/>
              <w:contextualSpacing w:val="0"/>
              <w:jc w:val="both"/>
              <w:rPr>
                <w:rFonts w:ascii="Arial" w:eastAsia="Yu Gothic Light" w:hAnsi="Arial" w:cs="Arial"/>
                <w:sz w:val="18"/>
                <w:szCs w:val="18"/>
              </w:rPr>
            </w:pPr>
            <w:r w:rsidRPr="00105B1D">
              <w:rPr>
                <w:rFonts w:ascii="Arial" w:eastAsia="Yu Gothic Light" w:hAnsi="Arial" w:cs="Arial"/>
                <w:sz w:val="18"/>
                <w:szCs w:val="18"/>
              </w:rPr>
              <w:t>Kempley Village Hall is a small village hall which serves the population of c300 residents with occasional events, activities and is available for private hire, for example for birthday parties.</w:t>
            </w:r>
          </w:p>
          <w:p w14:paraId="42E562C7" w14:textId="77777777" w:rsidR="00A356FA" w:rsidRPr="00105B1D" w:rsidRDefault="00A356FA" w:rsidP="00A356FA">
            <w:pPr>
              <w:pStyle w:val="ListParagraph"/>
              <w:spacing w:after="80"/>
              <w:ind w:left="466" w:hanging="426"/>
              <w:contextualSpacing w:val="0"/>
              <w:jc w:val="both"/>
              <w:rPr>
                <w:rFonts w:ascii="Arial" w:eastAsia="Yu Gothic Light" w:hAnsi="Arial" w:cs="Arial"/>
                <w:sz w:val="18"/>
                <w:szCs w:val="18"/>
              </w:rPr>
            </w:pPr>
            <w:r w:rsidRPr="00105B1D">
              <w:rPr>
                <w:rFonts w:ascii="Arial" w:eastAsia="Yu Gothic Light" w:hAnsi="Arial" w:cs="Arial"/>
                <w:sz w:val="18"/>
                <w:szCs w:val="18"/>
              </w:rPr>
              <w:t>The Trustees wish to amend the current license to:</w:t>
            </w:r>
          </w:p>
          <w:p w14:paraId="750B5664" w14:textId="77777777" w:rsidR="00A356FA" w:rsidRPr="00105B1D" w:rsidRDefault="00A356FA" w:rsidP="00A356FA">
            <w:pPr>
              <w:pStyle w:val="ListParagraph"/>
              <w:numPr>
                <w:ilvl w:val="0"/>
                <w:numId w:val="18"/>
              </w:numPr>
              <w:spacing w:after="80"/>
              <w:ind w:left="466" w:hanging="426"/>
              <w:contextualSpacing w:val="0"/>
              <w:jc w:val="both"/>
              <w:rPr>
                <w:rFonts w:ascii="Arial" w:eastAsia="Yu Gothic Light" w:hAnsi="Arial" w:cs="Arial"/>
                <w:sz w:val="18"/>
                <w:szCs w:val="18"/>
              </w:rPr>
            </w:pPr>
            <w:r w:rsidRPr="00105B1D">
              <w:rPr>
                <w:rFonts w:ascii="Arial" w:eastAsia="Yu Gothic Light" w:hAnsi="Arial" w:cs="Arial"/>
                <w:sz w:val="18"/>
                <w:szCs w:val="18"/>
              </w:rPr>
              <w:t>Extend the opening hours to start earlier in the day – for example to support fitness classes, private hire meetings, craft/produce fayres and allow for set up in advance of events starting. Suggested hours being 8am – midnight.</w:t>
            </w:r>
          </w:p>
          <w:p w14:paraId="4EFE32F6" w14:textId="77777777" w:rsidR="00A356FA" w:rsidRPr="00105B1D" w:rsidRDefault="00A356FA" w:rsidP="00A356FA">
            <w:pPr>
              <w:pStyle w:val="ListParagraph"/>
              <w:numPr>
                <w:ilvl w:val="0"/>
                <w:numId w:val="18"/>
              </w:numPr>
              <w:spacing w:after="80"/>
              <w:ind w:left="466" w:hanging="426"/>
              <w:contextualSpacing w:val="0"/>
              <w:jc w:val="both"/>
              <w:rPr>
                <w:rFonts w:ascii="Arial" w:eastAsia="Yu Gothic Light" w:hAnsi="Arial" w:cs="Arial"/>
                <w:sz w:val="18"/>
                <w:szCs w:val="18"/>
              </w:rPr>
            </w:pPr>
            <w:r w:rsidRPr="00105B1D">
              <w:rPr>
                <w:rFonts w:ascii="Arial" w:eastAsia="Yu Gothic Light" w:hAnsi="Arial" w:cs="Arial"/>
                <w:sz w:val="18"/>
                <w:szCs w:val="18"/>
              </w:rPr>
              <w:t>Allow for the opening hours to cover polling station hours where the village hall is used as the local polling station. Suggested hours being 6am – midnight</w:t>
            </w:r>
          </w:p>
          <w:p w14:paraId="08F5F24B" w14:textId="77777777" w:rsidR="00A356FA" w:rsidRPr="00105B1D" w:rsidRDefault="00A356FA" w:rsidP="00A356FA">
            <w:pPr>
              <w:pStyle w:val="ListParagraph"/>
              <w:numPr>
                <w:ilvl w:val="0"/>
                <w:numId w:val="18"/>
              </w:numPr>
              <w:spacing w:after="80"/>
              <w:ind w:left="466" w:hanging="426"/>
              <w:contextualSpacing w:val="0"/>
              <w:jc w:val="both"/>
              <w:rPr>
                <w:rFonts w:ascii="Arial" w:eastAsia="Yu Gothic Light" w:hAnsi="Arial" w:cs="Arial"/>
                <w:sz w:val="18"/>
                <w:szCs w:val="18"/>
              </w:rPr>
            </w:pPr>
            <w:r w:rsidRPr="00105B1D">
              <w:rPr>
                <w:rFonts w:ascii="Arial" w:eastAsia="Yu Gothic Light" w:hAnsi="Arial" w:cs="Arial"/>
                <w:sz w:val="18"/>
                <w:szCs w:val="18"/>
              </w:rPr>
              <w:t>Allow for the sale of alcohol for ON premises consumption Monday – Friday 5pm – 11pm, Saturday/Sunday 10am – 11pm (to support occasional local events – typically no more than 2-4 times per month)</w:t>
            </w:r>
          </w:p>
          <w:p w14:paraId="5E5CE270" w14:textId="77777777" w:rsidR="00A356FA" w:rsidRPr="00105B1D" w:rsidRDefault="00A356FA" w:rsidP="00A356FA">
            <w:pPr>
              <w:pStyle w:val="ListParagraph"/>
              <w:numPr>
                <w:ilvl w:val="0"/>
                <w:numId w:val="18"/>
              </w:numPr>
              <w:spacing w:after="80"/>
              <w:ind w:left="466" w:hanging="426"/>
              <w:contextualSpacing w:val="0"/>
              <w:jc w:val="both"/>
              <w:rPr>
                <w:rFonts w:ascii="Arial" w:eastAsia="Yu Gothic Light" w:hAnsi="Arial" w:cs="Arial"/>
                <w:sz w:val="18"/>
                <w:szCs w:val="18"/>
              </w:rPr>
            </w:pPr>
            <w:r w:rsidRPr="00105B1D">
              <w:rPr>
                <w:rFonts w:ascii="Arial" w:eastAsia="Yu Gothic Light" w:hAnsi="Arial" w:cs="Arial"/>
                <w:sz w:val="18"/>
                <w:szCs w:val="18"/>
              </w:rPr>
              <w:t>Allow for the sale of alcohol for OFF premises consumption Saturday / Sunday 9am – 6pm – to support local producers wishing to sell on small scale at craft/produce/community events. (Customers wishing to take alcohol home to drink – e.g. local cider/wine) – Typically no more than 1 time per month.</w:t>
            </w:r>
          </w:p>
          <w:p w14:paraId="5581385F" w14:textId="46ECCAC9" w:rsidR="00A356FA" w:rsidRPr="00105B1D" w:rsidRDefault="00A356FA" w:rsidP="00A356FA">
            <w:pPr>
              <w:spacing w:line="264" w:lineRule="auto"/>
              <w:jc w:val="both"/>
              <w:rPr>
                <w:rFonts w:ascii="Arial" w:eastAsia="Yu Gothic UI Semilight" w:hAnsi="Arial" w:cs="Arial"/>
              </w:rPr>
            </w:pPr>
            <w:r w:rsidRPr="00105B1D">
              <w:rPr>
                <w:rFonts w:ascii="Arial" w:eastAsia="Yu Gothic UI Semilight" w:hAnsi="Arial" w:cs="Arial"/>
              </w:rPr>
              <w:t>Council discussed the above application and:</w:t>
            </w:r>
          </w:p>
          <w:p w14:paraId="6C0A0D3E" w14:textId="4EA34750" w:rsidR="002005D4" w:rsidRPr="00105B1D" w:rsidRDefault="00A356FA" w:rsidP="00DE0232">
            <w:pPr>
              <w:spacing w:line="264" w:lineRule="auto"/>
              <w:jc w:val="both"/>
              <w:rPr>
                <w:rFonts w:ascii="Arial" w:eastAsia="Yu Gothic UI Semilight" w:hAnsi="Arial" w:cs="Arial"/>
              </w:rPr>
            </w:pPr>
            <w:r w:rsidRPr="00105B1D">
              <w:rPr>
                <w:rFonts w:ascii="Arial" w:eastAsia="Yu Gothic UI Semilight" w:hAnsi="Arial" w:cs="Arial"/>
                <w:b/>
                <w:bCs/>
              </w:rPr>
              <w:t xml:space="preserve">Resolved </w:t>
            </w:r>
            <w:r w:rsidRPr="00105B1D">
              <w:rPr>
                <w:rFonts w:ascii="Arial" w:eastAsia="Yu Gothic UI Semilight" w:hAnsi="Arial" w:cs="Arial"/>
              </w:rPr>
              <w:t>to write to the Environmental and Regulatory Services in support of this application.</w:t>
            </w:r>
          </w:p>
        </w:tc>
        <w:tc>
          <w:tcPr>
            <w:tcW w:w="856" w:type="dxa"/>
            <w:tcBorders>
              <w:top w:val="single" w:sz="4" w:space="0" w:color="auto"/>
              <w:left w:val="single" w:sz="4" w:space="0" w:color="auto"/>
              <w:bottom w:val="single" w:sz="4" w:space="0" w:color="auto"/>
              <w:right w:val="single" w:sz="4" w:space="0" w:color="auto"/>
            </w:tcBorders>
          </w:tcPr>
          <w:p w14:paraId="5ACABE46" w14:textId="77777777" w:rsidR="001E7436" w:rsidRPr="00105B1D" w:rsidRDefault="001E7436" w:rsidP="001E7436">
            <w:pPr>
              <w:tabs>
                <w:tab w:val="left" w:pos="1985"/>
                <w:tab w:val="left" w:pos="4678"/>
                <w:tab w:val="left" w:pos="7230"/>
              </w:tabs>
              <w:jc w:val="both"/>
              <w:rPr>
                <w:rFonts w:ascii="Arial" w:eastAsia="Yu Gothic UI Semilight" w:hAnsi="Arial" w:cs="Arial"/>
                <w:b/>
                <w:color w:val="FF0000"/>
              </w:rPr>
            </w:pPr>
          </w:p>
          <w:p w14:paraId="25F06F36" w14:textId="77777777" w:rsidR="00A356FA" w:rsidRPr="00105B1D" w:rsidRDefault="00A356FA" w:rsidP="001E7436">
            <w:pPr>
              <w:tabs>
                <w:tab w:val="left" w:pos="1985"/>
                <w:tab w:val="left" w:pos="4678"/>
                <w:tab w:val="left" w:pos="7230"/>
              </w:tabs>
              <w:jc w:val="both"/>
              <w:rPr>
                <w:rFonts w:ascii="Arial" w:eastAsia="Yu Gothic UI Semilight" w:hAnsi="Arial" w:cs="Arial"/>
                <w:b/>
                <w:color w:val="FF0000"/>
                <w:sz w:val="18"/>
                <w:szCs w:val="18"/>
              </w:rPr>
            </w:pPr>
          </w:p>
          <w:p w14:paraId="263D9C17" w14:textId="77777777" w:rsidR="00A356FA" w:rsidRPr="00105B1D" w:rsidRDefault="00A356FA" w:rsidP="001E7436">
            <w:pPr>
              <w:tabs>
                <w:tab w:val="left" w:pos="1985"/>
                <w:tab w:val="left" w:pos="4678"/>
                <w:tab w:val="left" w:pos="7230"/>
              </w:tabs>
              <w:jc w:val="both"/>
              <w:rPr>
                <w:rFonts w:ascii="Arial" w:eastAsia="Yu Gothic UI Semilight" w:hAnsi="Arial" w:cs="Arial"/>
                <w:b/>
                <w:color w:val="FF0000"/>
                <w:sz w:val="18"/>
                <w:szCs w:val="18"/>
              </w:rPr>
            </w:pPr>
          </w:p>
          <w:p w14:paraId="3CC8C1E7" w14:textId="77777777" w:rsidR="00A356FA" w:rsidRPr="00105B1D" w:rsidRDefault="00A356FA" w:rsidP="001E7436">
            <w:pPr>
              <w:tabs>
                <w:tab w:val="left" w:pos="1985"/>
                <w:tab w:val="left" w:pos="4678"/>
                <w:tab w:val="left" w:pos="7230"/>
              </w:tabs>
              <w:jc w:val="both"/>
              <w:rPr>
                <w:rFonts w:ascii="Arial" w:eastAsia="Yu Gothic UI Semilight" w:hAnsi="Arial" w:cs="Arial"/>
                <w:b/>
                <w:color w:val="FF0000"/>
                <w:sz w:val="18"/>
                <w:szCs w:val="18"/>
              </w:rPr>
            </w:pPr>
          </w:p>
          <w:p w14:paraId="77737988" w14:textId="77777777" w:rsidR="00A356FA" w:rsidRPr="00105B1D" w:rsidRDefault="00A356FA" w:rsidP="001E7436">
            <w:pPr>
              <w:tabs>
                <w:tab w:val="left" w:pos="1985"/>
                <w:tab w:val="left" w:pos="4678"/>
                <w:tab w:val="left" w:pos="7230"/>
              </w:tabs>
              <w:jc w:val="both"/>
              <w:rPr>
                <w:rFonts w:ascii="Arial" w:eastAsia="Yu Gothic UI Semilight" w:hAnsi="Arial" w:cs="Arial"/>
                <w:b/>
                <w:color w:val="FF0000"/>
                <w:sz w:val="18"/>
                <w:szCs w:val="18"/>
              </w:rPr>
            </w:pPr>
          </w:p>
          <w:p w14:paraId="3ACEFA40" w14:textId="77777777" w:rsidR="00A356FA" w:rsidRPr="00105B1D" w:rsidRDefault="00A356FA" w:rsidP="001E7436">
            <w:pPr>
              <w:tabs>
                <w:tab w:val="left" w:pos="1985"/>
                <w:tab w:val="left" w:pos="4678"/>
                <w:tab w:val="left" w:pos="7230"/>
              </w:tabs>
              <w:jc w:val="both"/>
              <w:rPr>
                <w:rFonts w:ascii="Arial" w:eastAsia="Yu Gothic UI Semilight" w:hAnsi="Arial" w:cs="Arial"/>
                <w:b/>
                <w:color w:val="FF0000"/>
                <w:sz w:val="18"/>
                <w:szCs w:val="18"/>
              </w:rPr>
            </w:pPr>
          </w:p>
          <w:p w14:paraId="443D6721" w14:textId="77777777" w:rsidR="00A356FA" w:rsidRPr="00105B1D" w:rsidRDefault="00A356FA" w:rsidP="001E7436">
            <w:pPr>
              <w:tabs>
                <w:tab w:val="left" w:pos="1985"/>
                <w:tab w:val="left" w:pos="4678"/>
                <w:tab w:val="left" w:pos="7230"/>
              </w:tabs>
              <w:jc w:val="both"/>
              <w:rPr>
                <w:rFonts w:ascii="Arial" w:eastAsia="Yu Gothic UI Semilight" w:hAnsi="Arial" w:cs="Arial"/>
                <w:b/>
                <w:color w:val="FF0000"/>
                <w:sz w:val="18"/>
                <w:szCs w:val="18"/>
              </w:rPr>
            </w:pPr>
          </w:p>
          <w:p w14:paraId="54D5ADE8" w14:textId="77777777" w:rsidR="00A356FA" w:rsidRPr="00105B1D" w:rsidRDefault="00A356FA" w:rsidP="001E7436">
            <w:pPr>
              <w:tabs>
                <w:tab w:val="left" w:pos="1985"/>
                <w:tab w:val="left" w:pos="4678"/>
                <w:tab w:val="left" w:pos="7230"/>
              </w:tabs>
              <w:jc w:val="both"/>
              <w:rPr>
                <w:rFonts w:ascii="Arial" w:eastAsia="Yu Gothic UI Semilight" w:hAnsi="Arial" w:cs="Arial"/>
                <w:b/>
                <w:color w:val="FF0000"/>
                <w:sz w:val="18"/>
                <w:szCs w:val="18"/>
              </w:rPr>
            </w:pPr>
          </w:p>
          <w:p w14:paraId="7BF0ED33" w14:textId="77777777" w:rsidR="00A356FA" w:rsidRPr="00105B1D" w:rsidRDefault="00A356FA" w:rsidP="001E7436">
            <w:pPr>
              <w:tabs>
                <w:tab w:val="left" w:pos="1985"/>
                <w:tab w:val="left" w:pos="4678"/>
                <w:tab w:val="left" w:pos="7230"/>
              </w:tabs>
              <w:jc w:val="both"/>
              <w:rPr>
                <w:rFonts w:ascii="Arial" w:eastAsia="Yu Gothic UI Semilight" w:hAnsi="Arial" w:cs="Arial"/>
                <w:b/>
                <w:color w:val="FF0000"/>
                <w:sz w:val="18"/>
                <w:szCs w:val="18"/>
              </w:rPr>
            </w:pPr>
          </w:p>
          <w:p w14:paraId="05D86D07" w14:textId="77777777" w:rsidR="00A356FA" w:rsidRPr="00105B1D" w:rsidRDefault="00A356FA" w:rsidP="001E7436">
            <w:pPr>
              <w:tabs>
                <w:tab w:val="left" w:pos="1985"/>
                <w:tab w:val="left" w:pos="4678"/>
                <w:tab w:val="left" w:pos="7230"/>
              </w:tabs>
              <w:jc w:val="both"/>
              <w:rPr>
                <w:rFonts w:ascii="Arial" w:eastAsia="Yu Gothic UI Semilight" w:hAnsi="Arial" w:cs="Arial"/>
                <w:b/>
                <w:color w:val="FF0000"/>
                <w:sz w:val="18"/>
                <w:szCs w:val="18"/>
              </w:rPr>
            </w:pPr>
          </w:p>
          <w:p w14:paraId="2B0A10F7" w14:textId="77777777" w:rsidR="00A356FA" w:rsidRPr="00105B1D" w:rsidRDefault="00A356FA" w:rsidP="001E7436">
            <w:pPr>
              <w:tabs>
                <w:tab w:val="left" w:pos="1985"/>
                <w:tab w:val="left" w:pos="4678"/>
                <w:tab w:val="left" w:pos="7230"/>
              </w:tabs>
              <w:jc w:val="both"/>
              <w:rPr>
                <w:rFonts w:ascii="Arial" w:eastAsia="Yu Gothic UI Semilight" w:hAnsi="Arial" w:cs="Arial"/>
                <w:b/>
                <w:color w:val="FF0000"/>
                <w:sz w:val="18"/>
                <w:szCs w:val="18"/>
              </w:rPr>
            </w:pPr>
          </w:p>
          <w:p w14:paraId="09FB8047" w14:textId="77777777" w:rsidR="00A356FA" w:rsidRPr="00105B1D" w:rsidRDefault="00A356FA" w:rsidP="001E7436">
            <w:pPr>
              <w:tabs>
                <w:tab w:val="left" w:pos="1985"/>
                <w:tab w:val="left" w:pos="4678"/>
                <w:tab w:val="left" w:pos="7230"/>
              </w:tabs>
              <w:jc w:val="both"/>
              <w:rPr>
                <w:rFonts w:ascii="Arial" w:eastAsia="Yu Gothic UI Semilight" w:hAnsi="Arial" w:cs="Arial"/>
                <w:b/>
                <w:color w:val="FF0000"/>
                <w:sz w:val="18"/>
                <w:szCs w:val="18"/>
              </w:rPr>
            </w:pPr>
          </w:p>
          <w:p w14:paraId="6DD7DF36" w14:textId="77777777" w:rsidR="00A356FA" w:rsidRPr="00105B1D" w:rsidRDefault="00A356FA" w:rsidP="001E7436">
            <w:pPr>
              <w:tabs>
                <w:tab w:val="left" w:pos="1985"/>
                <w:tab w:val="left" w:pos="4678"/>
                <w:tab w:val="left" w:pos="7230"/>
              </w:tabs>
              <w:jc w:val="both"/>
              <w:rPr>
                <w:rFonts w:ascii="Arial" w:eastAsia="Yu Gothic UI Semilight" w:hAnsi="Arial" w:cs="Arial"/>
                <w:b/>
                <w:color w:val="FF0000"/>
                <w:sz w:val="18"/>
                <w:szCs w:val="18"/>
              </w:rPr>
            </w:pPr>
          </w:p>
          <w:p w14:paraId="0DF14F0C" w14:textId="77777777" w:rsidR="00A356FA" w:rsidRPr="00105B1D" w:rsidRDefault="00A356FA" w:rsidP="001E7436">
            <w:pPr>
              <w:tabs>
                <w:tab w:val="left" w:pos="1985"/>
                <w:tab w:val="left" w:pos="4678"/>
                <w:tab w:val="left" w:pos="7230"/>
              </w:tabs>
              <w:jc w:val="both"/>
              <w:rPr>
                <w:rFonts w:ascii="Arial" w:eastAsia="Yu Gothic UI Semilight" w:hAnsi="Arial" w:cs="Arial"/>
                <w:b/>
                <w:color w:val="FF0000"/>
                <w:sz w:val="18"/>
                <w:szCs w:val="18"/>
              </w:rPr>
            </w:pPr>
          </w:p>
          <w:p w14:paraId="237F119C" w14:textId="77777777" w:rsidR="00A356FA" w:rsidRPr="00105B1D" w:rsidRDefault="00A356FA" w:rsidP="001E7436">
            <w:pPr>
              <w:tabs>
                <w:tab w:val="left" w:pos="1985"/>
                <w:tab w:val="left" w:pos="4678"/>
                <w:tab w:val="left" w:pos="7230"/>
              </w:tabs>
              <w:jc w:val="both"/>
              <w:rPr>
                <w:rFonts w:ascii="Arial" w:eastAsia="Yu Gothic UI Semilight" w:hAnsi="Arial" w:cs="Arial"/>
                <w:b/>
                <w:color w:val="FF0000"/>
                <w:sz w:val="18"/>
                <w:szCs w:val="18"/>
              </w:rPr>
            </w:pPr>
          </w:p>
          <w:p w14:paraId="349BA53F" w14:textId="77777777" w:rsidR="00A356FA" w:rsidRPr="00105B1D" w:rsidRDefault="00A356FA" w:rsidP="001E7436">
            <w:pPr>
              <w:tabs>
                <w:tab w:val="left" w:pos="1985"/>
                <w:tab w:val="left" w:pos="4678"/>
                <w:tab w:val="left" w:pos="7230"/>
              </w:tabs>
              <w:jc w:val="both"/>
              <w:rPr>
                <w:rFonts w:ascii="Arial" w:eastAsia="Yu Gothic UI Semilight" w:hAnsi="Arial" w:cs="Arial"/>
                <w:b/>
                <w:color w:val="FF0000"/>
                <w:sz w:val="18"/>
                <w:szCs w:val="18"/>
              </w:rPr>
            </w:pPr>
          </w:p>
          <w:p w14:paraId="120CAE36" w14:textId="0A82BBEF" w:rsidR="00A356FA" w:rsidRPr="00105B1D" w:rsidRDefault="00A356FA" w:rsidP="001E7436">
            <w:pPr>
              <w:tabs>
                <w:tab w:val="left" w:pos="1985"/>
                <w:tab w:val="left" w:pos="4678"/>
                <w:tab w:val="left" w:pos="7230"/>
              </w:tabs>
              <w:jc w:val="both"/>
              <w:rPr>
                <w:rFonts w:ascii="Arial" w:eastAsia="Yu Gothic UI Semilight" w:hAnsi="Arial" w:cs="Arial"/>
                <w:b/>
                <w:color w:val="FF0000"/>
                <w:sz w:val="18"/>
                <w:szCs w:val="18"/>
              </w:rPr>
            </w:pPr>
          </w:p>
          <w:p w14:paraId="54707CF7" w14:textId="7A76F1F5" w:rsidR="00A356FA" w:rsidRPr="00105B1D" w:rsidRDefault="00A356FA" w:rsidP="001E7436">
            <w:pPr>
              <w:tabs>
                <w:tab w:val="left" w:pos="1985"/>
                <w:tab w:val="left" w:pos="4678"/>
                <w:tab w:val="left" w:pos="7230"/>
              </w:tabs>
              <w:jc w:val="both"/>
              <w:rPr>
                <w:rFonts w:ascii="Arial" w:eastAsia="Yu Gothic UI Semilight" w:hAnsi="Arial" w:cs="Arial"/>
                <w:b/>
                <w:color w:val="FF0000"/>
                <w:sz w:val="18"/>
                <w:szCs w:val="18"/>
              </w:rPr>
            </w:pPr>
          </w:p>
          <w:p w14:paraId="402D493A" w14:textId="77777777" w:rsidR="00A356FA" w:rsidRPr="00105B1D" w:rsidRDefault="00A356FA" w:rsidP="001E7436">
            <w:pPr>
              <w:tabs>
                <w:tab w:val="left" w:pos="1985"/>
                <w:tab w:val="left" w:pos="4678"/>
                <w:tab w:val="left" w:pos="7230"/>
              </w:tabs>
              <w:jc w:val="both"/>
              <w:rPr>
                <w:rFonts w:ascii="Arial" w:eastAsia="Yu Gothic UI Semilight" w:hAnsi="Arial" w:cs="Arial"/>
                <w:b/>
                <w:color w:val="FF0000"/>
                <w:sz w:val="18"/>
                <w:szCs w:val="18"/>
              </w:rPr>
            </w:pPr>
          </w:p>
          <w:p w14:paraId="365185F8" w14:textId="245F0E6A" w:rsidR="00A356FA" w:rsidRPr="00105B1D" w:rsidRDefault="00A356FA" w:rsidP="001E7436">
            <w:pPr>
              <w:tabs>
                <w:tab w:val="left" w:pos="1985"/>
                <w:tab w:val="left" w:pos="4678"/>
                <w:tab w:val="left" w:pos="7230"/>
              </w:tabs>
              <w:jc w:val="both"/>
              <w:rPr>
                <w:rFonts w:ascii="Arial" w:eastAsia="Yu Gothic UI Semilight" w:hAnsi="Arial" w:cs="Arial"/>
                <w:b/>
                <w:color w:val="FF0000"/>
                <w:sz w:val="18"/>
                <w:szCs w:val="18"/>
              </w:rPr>
            </w:pPr>
          </w:p>
          <w:p w14:paraId="6DB8B1E7" w14:textId="77777777" w:rsidR="00A356FA" w:rsidRPr="00105B1D" w:rsidRDefault="00A356FA" w:rsidP="001E7436">
            <w:pPr>
              <w:tabs>
                <w:tab w:val="left" w:pos="1985"/>
                <w:tab w:val="left" w:pos="4678"/>
                <w:tab w:val="left" w:pos="7230"/>
              </w:tabs>
              <w:jc w:val="both"/>
              <w:rPr>
                <w:rFonts w:ascii="Arial" w:eastAsia="Yu Gothic UI Semilight" w:hAnsi="Arial" w:cs="Arial"/>
                <w:b/>
                <w:color w:val="FF0000"/>
              </w:rPr>
            </w:pPr>
          </w:p>
          <w:p w14:paraId="58AAFEC8" w14:textId="4C343930" w:rsidR="00A356FA" w:rsidRPr="00105B1D" w:rsidRDefault="00A356FA" w:rsidP="001E7436">
            <w:pPr>
              <w:tabs>
                <w:tab w:val="left" w:pos="1985"/>
                <w:tab w:val="left" w:pos="4678"/>
                <w:tab w:val="left" w:pos="7230"/>
              </w:tabs>
              <w:jc w:val="both"/>
              <w:rPr>
                <w:rFonts w:ascii="Arial" w:eastAsia="Yu Gothic UI Semilight" w:hAnsi="Arial" w:cs="Arial"/>
                <w:b/>
                <w:color w:val="FF0000"/>
              </w:rPr>
            </w:pPr>
            <w:r w:rsidRPr="00105B1D">
              <w:rPr>
                <w:rFonts w:ascii="Arial" w:eastAsia="Yu Gothic UI Semilight" w:hAnsi="Arial" w:cs="Arial"/>
                <w:b/>
                <w:color w:val="FF0000"/>
              </w:rPr>
              <w:t>Clerk</w:t>
            </w:r>
          </w:p>
        </w:tc>
      </w:tr>
      <w:tr w:rsidR="00A356FA" w:rsidRPr="00105B1D" w14:paraId="0ABE213E" w14:textId="77777777" w:rsidTr="00105B1D">
        <w:trPr>
          <w:trHeight w:val="5095"/>
        </w:trPr>
        <w:tc>
          <w:tcPr>
            <w:tcW w:w="988" w:type="dxa"/>
            <w:tcBorders>
              <w:top w:val="single" w:sz="4" w:space="0" w:color="auto"/>
              <w:left w:val="single" w:sz="4" w:space="0" w:color="auto"/>
              <w:right w:val="single" w:sz="4" w:space="0" w:color="auto"/>
            </w:tcBorders>
          </w:tcPr>
          <w:p w14:paraId="7B0C44E1" w14:textId="75733BC3" w:rsidR="00A356FA" w:rsidRPr="00105B1D" w:rsidRDefault="00A356FA" w:rsidP="001E7436">
            <w:pPr>
              <w:tabs>
                <w:tab w:val="left" w:pos="1985"/>
                <w:tab w:val="left" w:pos="4678"/>
                <w:tab w:val="left" w:pos="7230"/>
              </w:tabs>
              <w:jc w:val="both"/>
              <w:rPr>
                <w:rFonts w:ascii="Arial" w:eastAsia="Yu Gothic UI Semilight" w:hAnsi="Arial" w:cs="Arial"/>
                <w:b/>
                <w:sz w:val="24"/>
                <w:szCs w:val="24"/>
              </w:rPr>
            </w:pPr>
          </w:p>
          <w:p w14:paraId="6DD6E38E" w14:textId="3E4869B6" w:rsidR="00A356FA" w:rsidRPr="00105B1D" w:rsidRDefault="00A356FA" w:rsidP="001E7436">
            <w:pPr>
              <w:tabs>
                <w:tab w:val="left" w:pos="1985"/>
                <w:tab w:val="left" w:pos="4678"/>
                <w:tab w:val="left" w:pos="7230"/>
              </w:tabs>
              <w:jc w:val="both"/>
              <w:rPr>
                <w:rFonts w:ascii="Arial" w:eastAsia="Yu Gothic UI Semilight" w:hAnsi="Arial" w:cs="Arial"/>
                <w:b/>
              </w:rPr>
            </w:pPr>
            <w:r w:rsidRPr="00105B1D">
              <w:rPr>
                <w:rFonts w:ascii="Arial" w:eastAsia="Yu Gothic UI Semilight" w:hAnsi="Arial" w:cs="Arial"/>
                <w:b/>
              </w:rPr>
              <w:t>053/19</w:t>
            </w:r>
          </w:p>
        </w:tc>
        <w:tc>
          <w:tcPr>
            <w:tcW w:w="8646" w:type="dxa"/>
            <w:tcBorders>
              <w:top w:val="single" w:sz="4" w:space="0" w:color="auto"/>
              <w:left w:val="single" w:sz="4" w:space="0" w:color="auto"/>
              <w:right w:val="single" w:sz="4" w:space="0" w:color="auto"/>
            </w:tcBorders>
          </w:tcPr>
          <w:p w14:paraId="4EE4286C" w14:textId="77777777" w:rsidR="00A356FA" w:rsidRPr="00105B1D" w:rsidRDefault="00A356FA" w:rsidP="001E7436">
            <w:pPr>
              <w:spacing w:line="264" w:lineRule="auto"/>
              <w:jc w:val="both"/>
              <w:rPr>
                <w:rFonts w:ascii="Arial" w:eastAsia="Yu Gothic UI Semilight" w:hAnsi="Arial" w:cs="Arial"/>
                <w:b/>
              </w:rPr>
            </w:pPr>
            <w:r w:rsidRPr="00105B1D">
              <w:rPr>
                <w:rFonts w:ascii="Arial" w:eastAsia="Yu Gothic UI Semilight" w:hAnsi="Arial" w:cs="Arial"/>
                <w:b/>
              </w:rPr>
              <w:t>Highways</w:t>
            </w:r>
          </w:p>
          <w:p w14:paraId="0D36DBEC" w14:textId="77777777" w:rsidR="00A356FA" w:rsidRPr="00105B1D" w:rsidRDefault="00A356FA" w:rsidP="001E7436">
            <w:pPr>
              <w:spacing w:line="264" w:lineRule="auto"/>
              <w:jc w:val="both"/>
              <w:rPr>
                <w:rFonts w:ascii="Arial" w:eastAsia="Yu Gothic UI Semilight" w:hAnsi="Arial" w:cs="Arial"/>
                <w:b/>
              </w:rPr>
            </w:pPr>
            <w:r w:rsidRPr="00105B1D">
              <w:rPr>
                <w:rFonts w:ascii="Arial" w:eastAsia="Yu Gothic UI Semilight" w:hAnsi="Arial" w:cs="Arial"/>
                <w:b/>
              </w:rPr>
              <w:t>To DISCUSS the localised failure of the micro asphalt surfacing in Kempley Parish</w:t>
            </w:r>
          </w:p>
          <w:p w14:paraId="486EECCF" w14:textId="77777777" w:rsidR="00A356FA" w:rsidRPr="00105B1D" w:rsidRDefault="00A356FA" w:rsidP="001E7436">
            <w:pPr>
              <w:spacing w:line="264" w:lineRule="auto"/>
              <w:jc w:val="both"/>
              <w:rPr>
                <w:rFonts w:ascii="Arial" w:hAnsi="Arial" w:cs="Arial"/>
              </w:rPr>
            </w:pPr>
            <w:r w:rsidRPr="00105B1D">
              <w:rPr>
                <w:rFonts w:ascii="Arial" w:hAnsi="Arial" w:cs="Arial"/>
              </w:rPr>
              <w:t>Micro Asphalt is the cold application of thin bituminous Surface Courses incorporating two coats of polymer modified bitumen emulsion and a single application of fine graded aggregate with fillers. Micro Asphalt is GH’s preferred surface treatment in urban environs. A well laid Micro Asphalt can restore surface condition and reshape/ re-profile the existing road surface by regulating minor deformation whilst restoring surface texture, improving skidding resistance and arresting fretting and ravelling.</w:t>
            </w:r>
          </w:p>
          <w:p w14:paraId="28A32D5C" w14:textId="77777777" w:rsidR="00105B1D" w:rsidRPr="00105B1D" w:rsidRDefault="00105B1D" w:rsidP="00105B1D">
            <w:pPr>
              <w:rPr>
                <w:rFonts w:ascii="Arial" w:hAnsi="Arial" w:cs="Arial"/>
              </w:rPr>
            </w:pPr>
            <w:r w:rsidRPr="00105B1D">
              <w:rPr>
                <w:rFonts w:ascii="Arial" w:hAnsi="Arial" w:cs="Arial"/>
              </w:rPr>
              <w:t xml:space="preserve">The Micro Asphalt surface treatment in Kempley parish is failing. It was suggested that Council write to Gloucestershire County Council Highways Manager about this before the road deteriorates further.  </w:t>
            </w:r>
          </w:p>
          <w:p w14:paraId="32084673" w14:textId="77777777" w:rsidR="00105B1D" w:rsidRPr="00105B1D" w:rsidRDefault="00105B1D" w:rsidP="00105B1D">
            <w:pPr>
              <w:rPr>
                <w:rFonts w:ascii="Arial" w:hAnsi="Arial" w:cs="Arial"/>
              </w:rPr>
            </w:pPr>
            <w:r w:rsidRPr="00105B1D">
              <w:rPr>
                <w:rFonts w:ascii="Arial" w:hAnsi="Arial" w:cs="Arial"/>
              </w:rPr>
              <w:t xml:space="preserve">Kempley forms part of the very popular Newent Cycle Route and as such it could be worthwhile for Council to </w:t>
            </w:r>
          </w:p>
          <w:p w14:paraId="060D47BC" w14:textId="77777777" w:rsidR="00105B1D" w:rsidRPr="00105B1D" w:rsidRDefault="00105B1D" w:rsidP="00105B1D">
            <w:pPr>
              <w:rPr>
                <w:rFonts w:ascii="Arial" w:hAnsi="Arial" w:cs="Arial"/>
              </w:rPr>
            </w:pPr>
          </w:p>
          <w:p w14:paraId="6FFF1424" w14:textId="77777777" w:rsidR="00105B1D" w:rsidRDefault="00105B1D" w:rsidP="00105B1D">
            <w:pPr>
              <w:rPr>
                <w:rFonts w:ascii="Arial" w:hAnsi="Arial" w:cs="Arial"/>
              </w:rPr>
            </w:pPr>
            <w:r w:rsidRPr="00105B1D">
              <w:rPr>
                <w:rFonts w:ascii="Arial" w:hAnsi="Arial" w:cs="Arial"/>
                <w:b/>
                <w:bCs/>
              </w:rPr>
              <w:t xml:space="preserve">Action: </w:t>
            </w:r>
            <w:r w:rsidRPr="00105B1D">
              <w:rPr>
                <w:rFonts w:ascii="Arial" w:hAnsi="Arial" w:cs="Arial"/>
              </w:rPr>
              <w:t xml:space="preserve">Clerk to write to highways authority and extend an invitation for them to meet and discuss these ideas. </w:t>
            </w:r>
          </w:p>
          <w:p w14:paraId="5400B841" w14:textId="77777777" w:rsidR="00105B1D" w:rsidRDefault="00105B1D" w:rsidP="00105B1D">
            <w:pPr>
              <w:rPr>
                <w:rFonts w:ascii="Arial" w:hAnsi="Arial" w:cs="Arial"/>
              </w:rPr>
            </w:pPr>
          </w:p>
          <w:p w14:paraId="4EB2E595" w14:textId="77777777" w:rsidR="00105B1D" w:rsidRDefault="00105B1D" w:rsidP="00105B1D">
            <w:pPr>
              <w:rPr>
                <w:rFonts w:ascii="Arial" w:hAnsi="Arial" w:cs="Arial"/>
                <w:b/>
                <w:bCs/>
              </w:rPr>
            </w:pPr>
            <w:r>
              <w:rPr>
                <w:rFonts w:ascii="Arial" w:hAnsi="Arial" w:cs="Arial"/>
                <w:b/>
                <w:bCs/>
              </w:rPr>
              <w:t>Kempley Court Farm – Public Path Diversion and Extinguishment Orders</w:t>
            </w:r>
          </w:p>
          <w:p w14:paraId="67E4A78F" w14:textId="50AE7AC7" w:rsidR="00105B1D" w:rsidRPr="00105B1D" w:rsidRDefault="00105B1D" w:rsidP="00105B1D">
            <w:pPr>
              <w:rPr>
                <w:rFonts w:ascii="Arial" w:eastAsia="Yu Gothic UI Semilight" w:hAnsi="Arial" w:cs="Arial"/>
              </w:rPr>
            </w:pPr>
            <w:r>
              <w:rPr>
                <w:rFonts w:ascii="Arial" w:hAnsi="Arial" w:cs="Arial"/>
              </w:rPr>
              <w:t>See minute 048/19</w:t>
            </w:r>
          </w:p>
        </w:tc>
        <w:tc>
          <w:tcPr>
            <w:tcW w:w="856" w:type="dxa"/>
            <w:tcBorders>
              <w:top w:val="single" w:sz="4" w:space="0" w:color="auto"/>
              <w:left w:val="single" w:sz="4" w:space="0" w:color="auto"/>
              <w:right w:val="single" w:sz="4" w:space="0" w:color="auto"/>
            </w:tcBorders>
          </w:tcPr>
          <w:p w14:paraId="758A6457" w14:textId="77777777" w:rsidR="00A356FA" w:rsidRPr="00105B1D" w:rsidRDefault="00A356FA" w:rsidP="001E7436">
            <w:pPr>
              <w:tabs>
                <w:tab w:val="left" w:pos="1985"/>
                <w:tab w:val="left" w:pos="4678"/>
                <w:tab w:val="left" w:pos="7230"/>
              </w:tabs>
              <w:jc w:val="both"/>
              <w:rPr>
                <w:rFonts w:ascii="Arial" w:eastAsia="Yu Gothic UI Semilight" w:hAnsi="Arial" w:cs="Arial"/>
                <w:b/>
                <w:color w:val="FF0000"/>
              </w:rPr>
            </w:pPr>
          </w:p>
          <w:p w14:paraId="63709490" w14:textId="77777777" w:rsidR="00105B1D" w:rsidRPr="00105B1D" w:rsidRDefault="00105B1D" w:rsidP="001E7436">
            <w:pPr>
              <w:tabs>
                <w:tab w:val="left" w:pos="1985"/>
                <w:tab w:val="left" w:pos="4678"/>
                <w:tab w:val="left" w:pos="7230"/>
              </w:tabs>
              <w:jc w:val="both"/>
              <w:rPr>
                <w:rFonts w:ascii="Arial" w:eastAsia="Yu Gothic UI Semilight" w:hAnsi="Arial" w:cs="Arial"/>
                <w:b/>
                <w:color w:val="FF0000"/>
              </w:rPr>
            </w:pPr>
          </w:p>
          <w:p w14:paraId="33AFC461" w14:textId="77777777" w:rsidR="00105B1D" w:rsidRPr="00105B1D" w:rsidRDefault="00105B1D" w:rsidP="001E7436">
            <w:pPr>
              <w:tabs>
                <w:tab w:val="left" w:pos="1985"/>
                <w:tab w:val="left" w:pos="4678"/>
                <w:tab w:val="left" w:pos="7230"/>
              </w:tabs>
              <w:jc w:val="both"/>
              <w:rPr>
                <w:rFonts w:ascii="Arial" w:eastAsia="Yu Gothic UI Semilight" w:hAnsi="Arial" w:cs="Arial"/>
                <w:b/>
                <w:color w:val="FF0000"/>
              </w:rPr>
            </w:pPr>
          </w:p>
          <w:p w14:paraId="16EB88A7" w14:textId="77777777" w:rsidR="00105B1D" w:rsidRPr="00105B1D" w:rsidRDefault="00105B1D" w:rsidP="001E7436">
            <w:pPr>
              <w:tabs>
                <w:tab w:val="left" w:pos="1985"/>
                <w:tab w:val="left" w:pos="4678"/>
                <w:tab w:val="left" w:pos="7230"/>
              </w:tabs>
              <w:jc w:val="both"/>
              <w:rPr>
                <w:rFonts w:ascii="Arial" w:eastAsia="Yu Gothic UI Semilight" w:hAnsi="Arial" w:cs="Arial"/>
                <w:b/>
                <w:color w:val="FF0000"/>
              </w:rPr>
            </w:pPr>
          </w:p>
          <w:p w14:paraId="6AC741F9" w14:textId="77777777" w:rsidR="00105B1D" w:rsidRPr="00105B1D" w:rsidRDefault="00105B1D" w:rsidP="001E7436">
            <w:pPr>
              <w:tabs>
                <w:tab w:val="left" w:pos="1985"/>
                <w:tab w:val="left" w:pos="4678"/>
                <w:tab w:val="left" w:pos="7230"/>
              </w:tabs>
              <w:jc w:val="both"/>
              <w:rPr>
                <w:rFonts w:ascii="Arial" w:eastAsia="Yu Gothic UI Semilight" w:hAnsi="Arial" w:cs="Arial"/>
                <w:b/>
                <w:color w:val="FF0000"/>
              </w:rPr>
            </w:pPr>
          </w:p>
          <w:p w14:paraId="64CD7D5D" w14:textId="77777777" w:rsidR="00105B1D" w:rsidRPr="00105B1D" w:rsidRDefault="00105B1D" w:rsidP="001E7436">
            <w:pPr>
              <w:tabs>
                <w:tab w:val="left" w:pos="1985"/>
                <w:tab w:val="left" w:pos="4678"/>
                <w:tab w:val="left" w:pos="7230"/>
              </w:tabs>
              <w:jc w:val="both"/>
              <w:rPr>
                <w:rFonts w:ascii="Arial" w:eastAsia="Yu Gothic UI Semilight" w:hAnsi="Arial" w:cs="Arial"/>
                <w:b/>
                <w:color w:val="FF0000"/>
              </w:rPr>
            </w:pPr>
          </w:p>
          <w:p w14:paraId="0E5E12E2" w14:textId="77777777" w:rsidR="00105B1D" w:rsidRPr="00105B1D" w:rsidRDefault="00105B1D" w:rsidP="001E7436">
            <w:pPr>
              <w:tabs>
                <w:tab w:val="left" w:pos="1985"/>
                <w:tab w:val="left" w:pos="4678"/>
                <w:tab w:val="left" w:pos="7230"/>
              </w:tabs>
              <w:jc w:val="both"/>
              <w:rPr>
                <w:rFonts w:ascii="Arial" w:eastAsia="Yu Gothic UI Semilight" w:hAnsi="Arial" w:cs="Arial"/>
                <w:b/>
                <w:color w:val="FF0000"/>
              </w:rPr>
            </w:pPr>
          </w:p>
          <w:p w14:paraId="0DA2CF7A" w14:textId="77777777" w:rsidR="00105B1D" w:rsidRPr="00105B1D" w:rsidRDefault="00105B1D" w:rsidP="001E7436">
            <w:pPr>
              <w:tabs>
                <w:tab w:val="left" w:pos="1985"/>
                <w:tab w:val="left" w:pos="4678"/>
                <w:tab w:val="left" w:pos="7230"/>
              </w:tabs>
              <w:jc w:val="both"/>
              <w:rPr>
                <w:rFonts w:ascii="Arial" w:eastAsia="Yu Gothic UI Semilight" w:hAnsi="Arial" w:cs="Arial"/>
                <w:b/>
                <w:color w:val="FF0000"/>
              </w:rPr>
            </w:pPr>
          </w:p>
          <w:p w14:paraId="6675E3DE" w14:textId="77777777" w:rsidR="00105B1D" w:rsidRPr="00105B1D" w:rsidRDefault="00105B1D" w:rsidP="001E7436">
            <w:pPr>
              <w:tabs>
                <w:tab w:val="left" w:pos="1985"/>
                <w:tab w:val="left" w:pos="4678"/>
                <w:tab w:val="left" w:pos="7230"/>
              </w:tabs>
              <w:jc w:val="both"/>
              <w:rPr>
                <w:rFonts w:ascii="Arial" w:eastAsia="Yu Gothic UI Semilight" w:hAnsi="Arial" w:cs="Arial"/>
                <w:b/>
                <w:color w:val="FF0000"/>
              </w:rPr>
            </w:pPr>
          </w:p>
          <w:p w14:paraId="2D9715C5" w14:textId="77777777" w:rsidR="00105B1D" w:rsidRPr="00105B1D" w:rsidRDefault="00105B1D" w:rsidP="001E7436">
            <w:pPr>
              <w:tabs>
                <w:tab w:val="left" w:pos="1985"/>
                <w:tab w:val="left" w:pos="4678"/>
                <w:tab w:val="left" w:pos="7230"/>
              </w:tabs>
              <w:jc w:val="both"/>
              <w:rPr>
                <w:rFonts w:ascii="Arial" w:eastAsia="Yu Gothic UI Semilight" w:hAnsi="Arial" w:cs="Arial"/>
                <w:b/>
                <w:color w:val="FF0000"/>
              </w:rPr>
            </w:pPr>
          </w:p>
          <w:p w14:paraId="438AB529" w14:textId="77777777" w:rsidR="00105B1D" w:rsidRPr="00105B1D" w:rsidRDefault="00105B1D" w:rsidP="001E7436">
            <w:pPr>
              <w:tabs>
                <w:tab w:val="left" w:pos="1985"/>
                <w:tab w:val="left" w:pos="4678"/>
                <w:tab w:val="left" w:pos="7230"/>
              </w:tabs>
              <w:jc w:val="both"/>
              <w:rPr>
                <w:rFonts w:ascii="Arial" w:eastAsia="Yu Gothic UI Semilight" w:hAnsi="Arial" w:cs="Arial"/>
                <w:b/>
                <w:color w:val="FF0000"/>
              </w:rPr>
            </w:pPr>
          </w:p>
          <w:p w14:paraId="3F744823" w14:textId="77777777" w:rsidR="00105B1D" w:rsidRPr="00105B1D" w:rsidRDefault="00105B1D" w:rsidP="001E7436">
            <w:pPr>
              <w:tabs>
                <w:tab w:val="left" w:pos="1985"/>
                <w:tab w:val="left" w:pos="4678"/>
                <w:tab w:val="left" w:pos="7230"/>
              </w:tabs>
              <w:jc w:val="both"/>
              <w:rPr>
                <w:rFonts w:ascii="Arial" w:eastAsia="Yu Gothic UI Semilight" w:hAnsi="Arial" w:cs="Arial"/>
                <w:b/>
                <w:color w:val="FF0000"/>
              </w:rPr>
            </w:pPr>
          </w:p>
          <w:p w14:paraId="05D00135" w14:textId="77777777" w:rsidR="00105B1D" w:rsidRPr="00105B1D" w:rsidRDefault="00105B1D" w:rsidP="001E7436">
            <w:pPr>
              <w:tabs>
                <w:tab w:val="left" w:pos="1985"/>
                <w:tab w:val="left" w:pos="4678"/>
                <w:tab w:val="left" w:pos="7230"/>
              </w:tabs>
              <w:jc w:val="both"/>
              <w:rPr>
                <w:rFonts w:ascii="Arial" w:eastAsia="Yu Gothic UI Semilight" w:hAnsi="Arial" w:cs="Arial"/>
                <w:b/>
                <w:color w:val="FF0000"/>
              </w:rPr>
            </w:pPr>
          </w:p>
          <w:p w14:paraId="6219B416" w14:textId="77777777" w:rsidR="00105B1D" w:rsidRPr="00105B1D" w:rsidRDefault="00105B1D" w:rsidP="001E7436">
            <w:pPr>
              <w:tabs>
                <w:tab w:val="left" w:pos="1985"/>
                <w:tab w:val="left" w:pos="4678"/>
                <w:tab w:val="left" w:pos="7230"/>
              </w:tabs>
              <w:jc w:val="both"/>
              <w:rPr>
                <w:rFonts w:ascii="Arial" w:eastAsia="Yu Gothic UI Semilight" w:hAnsi="Arial" w:cs="Arial"/>
                <w:b/>
                <w:color w:val="FF0000"/>
              </w:rPr>
            </w:pPr>
          </w:p>
          <w:p w14:paraId="24D09D11" w14:textId="77777777" w:rsidR="00105B1D" w:rsidRPr="00105B1D" w:rsidRDefault="00105B1D" w:rsidP="001E7436">
            <w:pPr>
              <w:tabs>
                <w:tab w:val="left" w:pos="1985"/>
                <w:tab w:val="left" w:pos="4678"/>
                <w:tab w:val="left" w:pos="7230"/>
              </w:tabs>
              <w:jc w:val="both"/>
              <w:rPr>
                <w:rFonts w:ascii="Arial" w:eastAsia="Yu Gothic UI Semilight" w:hAnsi="Arial" w:cs="Arial"/>
                <w:b/>
                <w:color w:val="FF0000"/>
              </w:rPr>
            </w:pPr>
          </w:p>
          <w:p w14:paraId="49FD0538" w14:textId="2FA5742C" w:rsidR="00105B1D" w:rsidRPr="00105B1D" w:rsidRDefault="00105B1D" w:rsidP="001E7436">
            <w:pPr>
              <w:tabs>
                <w:tab w:val="left" w:pos="1985"/>
                <w:tab w:val="left" w:pos="4678"/>
                <w:tab w:val="left" w:pos="7230"/>
              </w:tabs>
              <w:jc w:val="both"/>
              <w:rPr>
                <w:rFonts w:ascii="Arial" w:eastAsia="Yu Gothic UI Semilight" w:hAnsi="Arial" w:cs="Arial"/>
                <w:b/>
                <w:color w:val="FF0000"/>
              </w:rPr>
            </w:pPr>
            <w:r w:rsidRPr="00105B1D">
              <w:rPr>
                <w:rFonts w:ascii="Arial" w:eastAsia="Yu Gothic UI Semilight" w:hAnsi="Arial" w:cs="Arial"/>
                <w:b/>
                <w:color w:val="FF0000"/>
              </w:rPr>
              <w:t>Clerk</w:t>
            </w:r>
          </w:p>
        </w:tc>
      </w:tr>
      <w:tr w:rsidR="00105B1D" w:rsidRPr="00105B1D" w14:paraId="2A99FA1A" w14:textId="77777777" w:rsidTr="00E6176A">
        <w:trPr>
          <w:trHeight w:val="1269"/>
        </w:trPr>
        <w:tc>
          <w:tcPr>
            <w:tcW w:w="988" w:type="dxa"/>
            <w:tcBorders>
              <w:top w:val="single" w:sz="4" w:space="0" w:color="auto"/>
              <w:left w:val="single" w:sz="4" w:space="0" w:color="auto"/>
              <w:right w:val="single" w:sz="4" w:space="0" w:color="auto"/>
            </w:tcBorders>
          </w:tcPr>
          <w:p w14:paraId="39B1205E" w14:textId="77777777" w:rsidR="00105B1D" w:rsidRPr="00105B1D" w:rsidRDefault="00105B1D" w:rsidP="001E7436">
            <w:pPr>
              <w:tabs>
                <w:tab w:val="left" w:pos="1985"/>
                <w:tab w:val="left" w:pos="4678"/>
                <w:tab w:val="left" w:pos="7230"/>
              </w:tabs>
              <w:jc w:val="both"/>
              <w:rPr>
                <w:rFonts w:ascii="Arial" w:eastAsia="Yu Gothic UI Semilight" w:hAnsi="Arial" w:cs="Arial"/>
                <w:b/>
                <w:sz w:val="26"/>
                <w:szCs w:val="26"/>
              </w:rPr>
            </w:pPr>
          </w:p>
          <w:p w14:paraId="139AF65F" w14:textId="77777777" w:rsidR="00105B1D" w:rsidRDefault="00105B1D" w:rsidP="001E7436">
            <w:pPr>
              <w:tabs>
                <w:tab w:val="left" w:pos="1985"/>
                <w:tab w:val="left" w:pos="4678"/>
                <w:tab w:val="left" w:pos="7230"/>
              </w:tabs>
              <w:jc w:val="both"/>
              <w:rPr>
                <w:rFonts w:ascii="Arial" w:eastAsia="Yu Gothic UI Semilight" w:hAnsi="Arial" w:cs="Arial"/>
                <w:b/>
              </w:rPr>
            </w:pPr>
            <w:r>
              <w:rPr>
                <w:rFonts w:ascii="Arial" w:eastAsia="Yu Gothic UI Semilight" w:hAnsi="Arial" w:cs="Arial"/>
                <w:b/>
              </w:rPr>
              <w:t>054/19</w:t>
            </w:r>
          </w:p>
          <w:p w14:paraId="4D7BE984" w14:textId="77777777" w:rsidR="00105B1D" w:rsidRDefault="00105B1D" w:rsidP="001E7436">
            <w:pPr>
              <w:tabs>
                <w:tab w:val="left" w:pos="1985"/>
                <w:tab w:val="left" w:pos="4678"/>
                <w:tab w:val="left" w:pos="7230"/>
              </w:tabs>
              <w:jc w:val="both"/>
              <w:rPr>
                <w:rFonts w:ascii="Arial" w:eastAsia="Yu Gothic UI Semilight" w:hAnsi="Arial" w:cs="Arial"/>
                <w:b/>
              </w:rPr>
            </w:pPr>
          </w:p>
          <w:p w14:paraId="04F5D129" w14:textId="017371E9" w:rsidR="00105B1D" w:rsidRDefault="00105B1D" w:rsidP="001E7436">
            <w:pPr>
              <w:tabs>
                <w:tab w:val="left" w:pos="1985"/>
                <w:tab w:val="left" w:pos="4678"/>
                <w:tab w:val="left" w:pos="7230"/>
              </w:tabs>
              <w:jc w:val="both"/>
              <w:rPr>
                <w:rFonts w:ascii="Arial" w:eastAsia="Yu Gothic UI Semilight" w:hAnsi="Arial" w:cs="Arial"/>
                <w:b/>
              </w:rPr>
            </w:pPr>
          </w:p>
        </w:tc>
        <w:tc>
          <w:tcPr>
            <w:tcW w:w="8646" w:type="dxa"/>
            <w:tcBorders>
              <w:top w:val="single" w:sz="4" w:space="0" w:color="auto"/>
              <w:left w:val="single" w:sz="4" w:space="0" w:color="auto"/>
              <w:right w:val="single" w:sz="4" w:space="0" w:color="auto"/>
            </w:tcBorders>
          </w:tcPr>
          <w:p w14:paraId="6216C660" w14:textId="77777777" w:rsidR="00105B1D" w:rsidRDefault="00105B1D" w:rsidP="001E7436">
            <w:pPr>
              <w:spacing w:line="264" w:lineRule="auto"/>
              <w:jc w:val="both"/>
              <w:rPr>
                <w:rFonts w:ascii="Arial" w:eastAsia="Yu Gothic UI Semilight" w:hAnsi="Arial" w:cs="Arial"/>
                <w:b/>
              </w:rPr>
            </w:pPr>
            <w:r>
              <w:rPr>
                <w:rFonts w:ascii="Arial" w:eastAsia="Yu Gothic UI Semilight" w:hAnsi="Arial" w:cs="Arial"/>
                <w:b/>
              </w:rPr>
              <w:t>Planning</w:t>
            </w:r>
          </w:p>
          <w:p w14:paraId="36A4E091" w14:textId="77777777" w:rsidR="00105B1D" w:rsidRDefault="00105B1D" w:rsidP="001E7436">
            <w:pPr>
              <w:spacing w:line="264" w:lineRule="auto"/>
              <w:jc w:val="both"/>
              <w:rPr>
                <w:rFonts w:ascii="Arial" w:eastAsia="Yu Gothic UI Semilight" w:hAnsi="Arial" w:cs="Arial"/>
                <w:b/>
              </w:rPr>
            </w:pPr>
            <w:r>
              <w:rPr>
                <w:rFonts w:ascii="Arial" w:eastAsia="Yu Gothic UI Semilight" w:hAnsi="Arial" w:cs="Arial"/>
                <w:b/>
              </w:rPr>
              <w:t>To APPOINT Neil Dransfield along with one (1) member of council to a Planning Advisory Group with agreed terms of reference to be drafted.</w:t>
            </w:r>
          </w:p>
          <w:p w14:paraId="6565BF73" w14:textId="4C089CC8" w:rsidR="00105B1D" w:rsidRPr="00105B1D" w:rsidRDefault="00105B1D" w:rsidP="001E7436">
            <w:pPr>
              <w:spacing w:line="264" w:lineRule="auto"/>
              <w:jc w:val="both"/>
              <w:rPr>
                <w:rFonts w:ascii="Arial" w:eastAsia="Yu Gothic UI Semilight" w:hAnsi="Arial" w:cs="Arial"/>
                <w:bCs/>
              </w:rPr>
            </w:pPr>
            <w:r>
              <w:rPr>
                <w:rFonts w:ascii="Arial" w:eastAsia="Yu Gothic UI Semilight" w:hAnsi="Arial" w:cs="Arial"/>
                <w:b/>
              </w:rPr>
              <w:t xml:space="preserve">Resolved: </w:t>
            </w:r>
            <w:r>
              <w:rPr>
                <w:rFonts w:ascii="Arial" w:eastAsia="Yu Gothic UI Semilight" w:hAnsi="Arial" w:cs="Arial"/>
                <w:bCs/>
              </w:rPr>
              <w:t>Appointed Neil Dransfield and Cllr Dave Lewis to a Planning Advisory Group</w:t>
            </w:r>
          </w:p>
        </w:tc>
        <w:tc>
          <w:tcPr>
            <w:tcW w:w="856" w:type="dxa"/>
            <w:tcBorders>
              <w:top w:val="single" w:sz="4" w:space="0" w:color="auto"/>
              <w:left w:val="single" w:sz="4" w:space="0" w:color="auto"/>
              <w:right w:val="single" w:sz="4" w:space="0" w:color="auto"/>
            </w:tcBorders>
          </w:tcPr>
          <w:p w14:paraId="0B6E8967" w14:textId="77777777" w:rsidR="00105B1D" w:rsidRPr="00105B1D" w:rsidRDefault="00105B1D" w:rsidP="001E7436">
            <w:pPr>
              <w:tabs>
                <w:tab w:val="left" w:pos="1985"/>
                <w:tab w:val="left" w:pos="4678"/>
                <w:tab w:val="left" w:pos="7230"/>
              </w:tabs>
              <w:jc w:val="both"/>
              <w:rPr>
                <w:rFonts w:ascii="Arial" w:eastAsia="Yu Gothic UI Semilight" w:hAnsi="Arial" w:cs="Arial"/>
                <w:b/>
                <w:color w:val="FF0000"/>
              </w:rPr>
            </w:pPr>
          </w:p>
        </w:tc>
      </w:tr>
      <w:tr w:rsidR="00105B1D" w:rsidRPr="00105B1D" w14:paraId="489F6D8F" w14:textId="77777777" w:rsidTr="00E6176A">
        <w:trPr>
          <w:trHeight w:val="1541"/>
        </w:trPr>
        <w:tc>
          <w:tcPr>
            <w:tcW w:w="988" w:type="dxa"/>
            <w:tcBorders>
              <w:top w:val="single" w:sz="4" w:space="0" w:color="auto"/>
              <w:left w:val="single" w:sz="4" w:space="0" w:color="auto"/>
              <w:right w:val="single" w:sz="4" w:space="0" w:color="auto"/>
            </w:tcBorders>
          </w:tcPr>
          <w:p w14:paraId="36D1DA3F" w14:textId="45DA67B9" w:rsidR="00105B1D" w:rsidRDefault="00105B1D" w:rsidP="001E7436">
            <w:pPr>
              <w:tabs>
                <w:tab w:val="left" w:pos="1985"/>
                <w:tab w:val="left" w:pos="4678"/>
                <w:tab w:val="left" w:pos="7230"/>
              </w:tabs>
              <w:jc w:val="both"/>
              <w:rPr>
                <w:rFonts w:ascii="Arial" w:eastAsia="Yu Gothic UI Semilight" w:hAnsi="Arial" w:cs="Arial"/>
                <w:b/>
              </w:rPr>
            </w:pPr>
            <w:r>
              <w:rPr>
                <w:rFonts w:ascii="Arial" w:eastAsia="Yu Gothic UI Semilight" w:hAnsi="Arial" w:cs="Arial"/>
                <w:b/>
              </w:rPr>
              <w:t>055/19</w:t>
            </w:r>
          </w:p>
        </w:tc>
        <w:tc>
          <w:tcPr>
            <w:tcW w:w="8646" w:type="dxa"/>
            <w:tcBorders>
              <w:top w:val="single" w:sz="4" w:space="0" w:color="auto"/>
              <w:left w:val="single" w:sz="4" w:space="0" w:color="auto"/>
              <w:right w:val="single" w:sz="4" w:space="0" w:color="auto"/>
            </w:tcBorders>
          </w:tcPr>
          <w:p w14:paraId="183FD884" w14:textId="77777777" w:rsidR="00105B1D" w:rsidRPr="00E6176A" w:rsidRDefault="00105B1D" w:rsidP="001E7436">
            <w:pPr>
              <w:spacing w:line="264" w:lineRule="auto"/>
              <w:jc w:val="both"/>
              <w:rPr>
                <w:rFonts w:ascii="Arial" w:eastAsia="Yu Gothic UI Semilight" w:hAnsi="Arial" w:cs="Arial"/>
                <w:b/>
              </w:rPr>
            </w:pPr>
            <w:r w:rsidRPr="00E6176A">
              <w:rPr>
                <w:rFonts w:ascii="Arial" w:eastAsia="Yu Gothic UI Semilight" w:hAnsi="Arial" w:cs="Arial"/>
                <w:b/>
              </w:rPr>
              <w:t>Planning Decisions</w:t>
            </w:r>
          </w:p>
          <w:p w14:paraId="01E47F46" w14:textId="4AA82DB0" w:rsidR="00105B1D" w:rsidRDefault="00A50745" w:rsidP="001E7436">
            <w:pPr>
              <w:spacing w:line="264" w:lineRule="auto"/>
              <w:jc w:val="both"/>
              <w:rPr>
                <w:rFonts w:ascii="Arial" w:eastAsia="Yu Gothic UI Semilight" w:hAnsi="Arial" w:cs="Arial"/>
                <w:bCs/>
              </w:rPr>
            </w:pPr>
            <w:hyperlink r:id="rId14" w:history="1">
              <w:r w:rsidR="00105B1D" w:rsidRPr="00E6176A">
                <w:rPr>
                  <w:rStyle w:val="Hyperlink"/>
                  <w:rFonts w:ascii="Arial" w:eastAsia="Yu Gothic UI Semilight" w:hAnsi="Arial" w:cs="Arial"/>
                  <w:bCs/>
                </w:rPr>
                <w:t>P0174/19/FUL Kempley Village Hall</w:t>
              </w:r>
            </w:hyperlink>
            <w:r w:rsidR="00105B1D">
              <w:rPr>
                <w:rFonts w:ascii="Arial" w:eastAsia="Yu Gothic UI Semilight" w:hAnsi="Arial" w:cs="Arial"/>
                <w:bCs/>
              </w:rPr>
              <w:t xml:space="preserve"> </w:t>
            </w:r>
          </w:p>
          <w:p w14:paraId="19363F04" w14:textId="7E31316C" w:rsidR="00E6176A" w:rsidRDefault="00897F20" w:rsidP="001E7436">
            <w:pPr>
              <w:spacing w:line="264" w:lineRule="auto"/>
              <w:jc w:val="both"/>
              <w:rPr>
                <w:rFonts w:ascii="Arial" w:eastAsia="Yu Gothic UI Semilight" w:hAnsi="Arial" w:cs="Arial"/>
                <w:bCs/>
              </w:rPr>
            </w:pPr>
            <w:r>
              <w:rPr>
                <w:rFonts w:ascii="Arial" w:eastAsia="Yu Gothic UI Semilight" w:hAnsi="Arial" w:cs="Arial"/>
                <w:bCs/>
              </w:rPr>
              <w:t xml:space="preserve">Proposal: </w:t>
            </w:r>
            <w:r w:rsidR="00E6176A" w:rsidRPr="00E6176A">
              <w:rPr>
                <w:rFonts w:ascii="Arial" w:eastAsia="Yu Gothic UI Semilight" w:hAnsi="Arial" w:cs="Arial"/>
                <w:bCs/>
              </w:rPr>
              <w:t>Erection of single storey extension to provide kitchen, storage and toilet facilities including a porch extension and decking area. Removal of part of existing hedgerow.</w:t>
            </w:r>
          </w:p>
          <w:p w14:paraId="2BAE6919" w14:textId="688D35D7" w:rsidR="00E6176A" w:rsidRPr="00105B1D" w:rsidRDefault="00E6176A" w:rsidP="001E7436">
            <w:pPr>
              <w:spacing w:line="264" w:lineRule="auto"/>
              <w:jc w:val="both"/>
              <w:rPr>
                <w:rFonts w:ascii="Arial" w:eastAsia="Yu Gothic UI Semilight" w:hAnsi="Arial" w:cs="Arial"/>
                <w:bCs/>
              </w:rPr>
            </w:pPr>
            <w:r w:rsidRPr="00E6176A">
              <w:rPr>
                <w:rFonts w:ascii="Arial" w:eastAsia="Yu Gothic UI Semilight" w:hAnsi="Arial" w:cs="Arial"/>
                <w:b/>
              </w:rPr>
              <w:t>Decision:</w:t>
            </w:r>
            <w:r>
              <w:rPr>
                <w:rFonts w:ascii="Arial" w:eastAsia="Yu Gothic UI Semilight" w:hAnsi="Arial" w:cs="Arial"/>
                <w:bCs/>
              </w:rPr>
              <w:t xml:space="preserve"> Permission Granted</w:t>
            </w:r>
          </w:p>
        </w:tc>
        <w:tc>
          <w:tcPr>
            <w:tcW w:w="856" w:type="dxa"/>
            <w:tcBorders>
              <w:top w:val="single" w:sz="4" w:space="0" w:color="auto"/>
              <w:left w:val="single" w:sz="4" w:space="0" w:color="auto"/>
              <w:right w:val="single" w:sz="4" w:space="0" w:color="auto"/>
            </w:tcBorders>
          </w:tcPr>
          <w:p w14:paraId="5D029F20" w14:textId="77777777" w:rsidR="00105B1D" w:rsidRPr="00105B1D" w:rsidRDefault="00105B1D" w:rsidP="001E7436">
            <w:pPr>
              <w:tabs>
                <w:tab w:val="left" w:pos="1985"/>
                <w:tab w:val="left" w:pos="4678"/>
                <w:tab w:val="left" w:pos="7230"/>
              </w:tabs>
              <w:jc w:val="both"/>
              <w:rPr>
                <w:rFonts w:ascii="Arial" w:eastAsia="Yu Gothic UI Semilight" w:hAnsi="Arial" w:cs="Arial"/>
                <w:b/>
                <w:color w:val="FF0000"/>
              </w:rPr>
            </w:pPr>
          </w:p>
        </w:tc>
      </w:tr>
      <w:tr w:rsidR="00E6176A" w:rsidRPr="00105B1D" w14:paraId="36C67A3F" w14:textId="77777777" w:rsidTr="005F2509">
        <w:trPr>
          <w:trHeight w:val="985"/>
        </w:trPr>
        <w:tc>
          <w:tcPr>
            <w:tcW w:w="988" w:type="dxa"/>
            <w:tcBorders>
              <w:top w:val="single" w:sz="4" w:space="0" w:color="auto"/>
              <w:left w:val="single" w:sz="4" w:space="0" w:color="auto"/>
              <w:right w:val="single" w:sz="4" w:space="0" w:color="auto"/>
            </w:tcBorders>
          </w:tcPr>
          <w:p w14:paraId="53E62176" w14:textId="77777777" w:rsidR="005F2509" w:rsidRPr="005F2509" w:rsidRDefault="005F2509" w:rsidP="001E7436">
            <w:pPr>
              <w:tabs>
                <w:tab w:val="left" w:pos="1985"/>
                <w:tab w:val="left" w:pos="4678"/>
                <w:tab w:val="left" w:pos="7230"/>
              </w:tabs>
              <w:jc w:val="both"/>
              <w:rPr>
                <w:rFonts w:ascii="Arial" w:eastAsia="Yu Gothic UI Semilight" w:hAnsi="Arial" w:cs="Arial"/>
                <w:b/>
                <w:sz w:val="26"/>
                <w:szCs w:val="26"/>
              </w:rPr>
            </w:pPr>
          </w:p>
          <w:p w14:paraId="00BFDD3E" w14:textId="168A54DB" w:rsidR="00E6176A" w:rsidRDefault="00E6176A" w:rsidP="001E7436">
            <w:pPr>
              <w:tabs>
                <w:tab w:val="left" w:pos="1985"/>
                <w:tab w:val="left" w:pos="4678"/>
                <w:tab w:val="left" w:pos="7230"/>
              </w:tabs>
              <w:jc w:val="both"/>
              <w:rPr>
                <w:rFonts w:ascii="Arial" w:eastAsia="Yu Gothic UI Semilight" w:hAnsi="Arial" w:cs="Arial"/>
                <w:b/>
              </w:rPr>
            </w:pPr>
            <w:r>
              <w:rPr>
                <w:rFonts w:ascii="Arial" w:eastAsia="Yu Gothic UI Semilight" w:hAnsi="Arial" w:cs="Arial"/>
                <w:b/>
              </w:rPr>
              <w:t>056/19</w:t>
            </w:r>
          </w:p>
        </w:tc>
        <w:tc>
          <w:tcPr>
            <w:tcW w:w="8646" w:type="dxa"/>
            <w:tcBorders>
              <w:top w:val="single" w:sz="4" w:space="0" w:color="auto"/>
              <w:left w:val="single" w:sz="4" w:space="0" w:color="auto"/>
              <w:right w:val="single" w:sz="4" w:space="0" w:color="auto"/>
            </w:tcBorders>
          </w:tcPr>
          <w:p w14:paraId="76D6FD0E" w14:textId="77777777" w:rsidR="00E6176A" w:rsidRDefault="00E6176A" w:rsidP="001E7436">
            <w:pPr>
              <w:spacing w:line="264" w:lineRule="auto"/>
              <w:jc w:val="both"/>
              <w:rPr>
                <w:rFonts w:ascii="Arial" w:eastAsia="Yu Gothic UI Semilight" w:hAnsi="Arial" w:cs="Arial"/>
                <w:b/>
              </w:rPr>
            </w:pPr>
            <w:r>
              <w:rPr>
                <w:rFonts w:ascii="Arial" w:eastAsia="Yu Gothic UI Semilight" w:hAnsi="Arial" w:cs="Arial"/>
                <w:b/>
              </w:rPr>
              <w:t>Planning Applications</w:t>
            </w:r>
          </w:p>
          <w:p w14:paraId="3A1953C3" w14:textId="3B8606CD" w:rsidR="00E6176A" w:rsidRDefault="00A50745" w:rsidP="001E7436">
            <w:pPr>
              <w:spacing w:line="264" w:lineRule="auto"/>
              <w:jc w:val="both"/>
              <w:rPr>
                <w:rFonts w:ascii="Arial" w:eastAsia="Yu Gothic UI Semilight" w:hAnsi="Arial" w:cs="Arial"/>
                <w:bCs/>
              </w:rPr>
            </w:pPr>
            <w:hyperlink r:id="rId15" w:history="1">
              <w:r w:rsidR="00E6176A" w:rsidRPr="00897F20">
                <w:rPr>
                  <w:rStyle w:val="Hyperlink"/>
                  <w:rFonts w:ascii="Arial" w:eastAsia="Yu Gothic UI Semilight" w:hAnsi="Arial" w:cs="Arial"/>
                  <w:bCs/>
                </w:rPr>
                <w:t>P0741/19/FUL Chiblers Hill Farm, Chiblers Hill, Fishpool, GL18 2BT</w:t>
              </w:r>
            </w:hyperlink>
          </w:p>
          <w:p w14:paraId="40DB4818" w14:textId="2723E337" w:rsidR="00897F20" w:rsidRDefault="00897F20" w:rsidP="001E7436">
            <w:pPr>
              <w:spacing w:line="264" w:lineRule="auto"/>
              <w:jc w:val="both"/>
              <w:rPr>
                <w:rFonts w:ascii="Arial" w:eastAsia="Yu Gothic UI Semilight" w:hAnsi="Arial" w:cs="Arial"/>
                <w:bCs/>
              </w:rPr>
            </w:pPr>
            <w:r>
              <w:rPr>
                <w:rFonts w:ascii="Arial" w:eastAsia="Yu Gothic UI Semilight" w:hAnsi="Arial" w:cs="Arial"/>
                <w:bCs/>
              </w:rPr>
              <w:t>Proposal: Conversion of barn into dwelling with associated parking, landscaping and works.</w:t>
            </w:r>
          </w:p>
          <w:p w14:paraId="26D06D07" w14:textId="2E0808B5" w:rsidR="00897F20" w:rsidRDefault="00897F20" w:rsidP="001E7436">
            <w:pPr>
              <w:spacing w:line="264" w:lineRule="auto"/>
              <w:jc w:val="both"/>
              <w:rPr>
                <w:rFonts w:ascii="Arial" w:eastAsia="Yu Gothic UI Semilight" w:hAnsi="Arial" w:cs="Arial"/>
                <w:bCs/>
              </w:rPr>
            </w:pPr>
            <w:r>
              <w:rPr>
                <w:rFonts w:ascii="Arial" w:eastAsia="Yu Gothic UI Semilight" w:hAnsi="Arial" w:cs="Arial"/>
                <w:bCs/>
              </w:rPr>
              <w:t>Following a detailed discussion Council</w:t>
            </w:r>
          </w:p>
          <w:p w14:paraId="460DE41F" w14:textId="17F9652C" w:rsidR="00897F20" w:rsidRDefault="00897F20" w:rsidP="001E7436">
            <w:pPr>
              <w:spacing w:line="264" w:lineRule="auto"/>
              <w:jc w:val="both"/>
              <w:rPr>
                <w:rFonts w:ascii="Arial" w:eastAsia="Yu Gothic UI Semilight" w:hAnsi="Arial" w:cs="Arial"/>
                <w:bCs/>
              </w:rPr>
            </w:pPr>
            <w:r>
              <w:rPr>
                <w:rFonts w:ascii="Arial" w:eastAsia="Yu Gothic UI Semilight" w:hAnsi="Arial" w:cs="Arial"/>
                <w:b/>
              </w:rPr>
              <w:t>Resolved</w:t>
            </w:r>
            <w:r>
              <w:rPr>
                <w:rFonts w:ascii="Arial" w:eastAsia="Yu Gothic UI Semilight" w:hAnsi="Arial" w:cs="Arial"/>
                <w:bCs/>
              </w:rPr>
              <w:t xml:space="preserve"> to </w:t>
            </w:r>
            <w:r w:rsidR="005F2509">
              <w:rPr>
                <w:rFonts w:ascii="Arial" w:eastAsia="Yu Gothic UI Semilight" w:hAnsi="Arial" w:cs="Arial"/>
                <w:bCs/>
              </w:rPr>
              <w:t xml:space="preserve">make the following comment in support of the application: </w:t>
            </w:r>
          </w:p>
          <w:p w14:paraId="55AAFD82" w14:textId="1BCC4ABB" w:rsidR="005F2509" w:rsidRPr="005F2509" w:rsidRDefault="005F2509" w:rsidP="001E7436">
            <w:pPr>
              <w:spacing w:line="264" w:lineRule="auto"/>
              <w:jc w:val="both"/>
              <w:rPr>
                <w:rFonts w:ascii="Arial" w:eastAsia="Yu Gothic UI Semilight" w:hAnsi="Arial" w:cs="Arial"/>
                <w:bCs/>
                <w:sz w:val="18"/>
                <w:szCs w:val="18"/>
              </w:rPr>
            </w:pPr>
          </w:p>
          <w:p w14:paraId="075BADFF" w14:textId="123BEC18" w:rsidR="005F2509" w:rsidRDefault="005F2509" w:rsidP="001E7436">
            <w:pPr>
              <w:spacing w:line="264" w:lineRule="auto"/>
              <w:jc w:val="both"/>
              <w:rPr>
                <w:rFonts w:ascii="Arial" w:eastAsia="Yu Gothic UI Semilight" w:hAnsi="Arial" w:cs="Arial"/>
                <w:b/>
                <w:sz w:val="18"/>
                <w:szCs w:val="18"/>
              </w:rPr>
            </w:pPr>
            <w:r>
              <w:rPr>
                <w:rFonts w:ascii="Arial" w:eastAsia="Yu Gothic UI Semilight" w:hAnsi="Arial" w:cs="Arial"/>
                <w:b/>
                <w:sz w:val="18"/>
                <w:szCs w:val="18"/>
              </w:rPr>
              <w:t>P0741/19/FUL – Chiblers Hill Farm, Chiblers Hill, Fishpool, Kempley GL18 2BT</w:t>
            </w:r>
          </w:p>
          <w:p w14:paraId="1FDCFEE8" w14:textId="0ACB2C7E" w:rsidR="005F2509" w:rsidRDefault="005F2509" w:rsidP="001E7436">
            <w:pPr>
              <w:spacing w:line="264" w:lineRule="auto"/>
              <w:jc w:val="both"/>
              <w:rPr>
                <w:rFonts w:ascii="Arial" w:eastAsia="Yu Gothic UI Semilight" w:hAnsi="Arial" w:cs="Arial"/>
                <w:bCs/>
                <w:sz w:val="18"/>
                <w:szCs w:val="18"/>
              </w:rPr>
            </w:pPr>
            <w:r>
              <w:rPr>
                <w:rFonts w:ascii="Arial" w:eastAsia="Yu Gothic UI Semilight" w:hAnsi="Arial" w:cs="Arial"/>
                <w:bCs/>
                <w:sz w:val="18"/>
                <w:szCs w:val="18"/>
              </w:rPr>
              <w:t>Kempley Parish Council considered application P0741/19/FUL at the council meeting held on 5 June 2019 and concluded as below. There was no additional public opinion received at the meeting.</w:t>
            </w:r>
          </w:p>
          <w:p w14:paraId="0B26A872" w14:textId="396CE1D8" w:rsidR="005F2509" w:rsidRDefault="005F2509" w:rsidP="001E7436">
            <w:pPr>
              <w:spacing w:line="264" w:lineRule="auto"/>
              <w:jc w:val="both"/>
              <w:rPr>
                <w:rFonts w:ascii="Arial" w:eastAsia="Yu Gothic UI Semilight" w:hAnsi="Arial" w:cs="Arial"/>
                <w:bCs/>
                <w:sz w:val="18"/>
                <w:szCs w:val="18"/>
              </w:rPr>
            </w:pPr>
            <w:r>
              <w:rPr>
                <w:rFonts w:ascii="Arial" w:eastAsia="Yu Gothic UI Semilight" w:hAnsi="Arial" w:cs="Arial"/>
                <w:bCs/>
                <w:sz w:val="18"/>
                <w:szCs w:val="18"/>
              </w:rPr>
              <w:t>On the information provided, Kempley Parish Council supports the proposal for a new farm house at Chiblers Hill Farm, Chiblers Hill, Fishpool, Kempley</w:t>
            </w:r>
          </w:p>
          <w:p w14:paraId="2120E221" w14:textId="77C1B79B" w:rsidR="005F2509" w:rsidRDefault="005F2509" w:rsidP="001E7436">
            <w:pPr>
              <w:spacing w:line="264" w:lineRule="auto"/>
              <w:jc w:val="both"/>
              <w:rPr>
                <w:rFonts w:ascii="Arial" w:eastAsia="Yu Gothic UI Semilight" w:hAnsi="Arial" w:cs="Arial"/>
                <w:bCs/>
                <w:sz w:val="18"/>
                <w:szCs w:val="18"/>
              </w:rPr>
            </w:pPr>
            <w:r>
              <w:rPr>
                <w:rFonts w:ascii="Arial" w:eastAsia="Yu Gothic UI Semilight" w:hAnsi="Arial" w:cs="Arial"/>
                <w:bCs/>
                <w:sz w:val="18"/>
                <w:szCs w:val="18"/>
              </w:rPr>
              <w:t>Councils reasons are:</w:t>
            </w:r>
          </w:p>
          <w:p w14:paraId="5DADACD1" w14:textId="1BA998BD" w:rsidR="005F2509" w:rsidRDefault="005F2509" w:rsidP="005F2509">
            <w:pPr>
              <w:pStyle w:val="ListParagraph"/>
              <w:numPr>
                <w:ilvl w:val="0"/>
                <w:numId w:val="21"/>
              </w:numPr>
              <w:spacing w:line="264" w:lineRule="auto"/>
              <w:jc w:val="both"/>
              <w:rPr>
                <w:rFonts w:ascii="Arial" w:eastAsia="Yu Gothic UI Semilight" w:hAnsi="Arial" w:cs="Arial"/>
                <w:bCs/>
                <w:sz w:val="18"/>
                <w:szCs w:val="18"/>
              </w:rPr>
            </w:pPr>
            <w:r>
              <w:rPr>
                <w:rFonts w:ascii="Arial" w:eastAsia="Yu Gothic UI Semilight" w:hAnsi="Arial" w:cs="Arial"/>
                <w:bCs/>
                <w:sz w:val="18"/>
                <w:szCs w:val="18"/>
              </w:rPr>
              <w:t>the proposal relates to an existing agricultural use on land which is at present without residential provision;</w:t>
            </w:r>
          </w:p>
          <w:p w14:paraId="54555E6E" w14:textId="5F168F72" w:rsidR="005F2509" w:rsidRDefault="005F2509" w:rsidP="005F2509">
            <w:pPr>
              <w:pStyle w:val="ListParagraph"/>
              <w:numPr>
                <w:ilvl w:val="0"/>
                <w:numId w:val="21"/>
              </w:numPr>
              <w:spacing w:line="264" w:lineRule="auto"/>
              <w:jc w:val="both"/>
              <w:rPr>
                <w:rFonts w:ascii="Arial" w:eastAsia="Yu Gothic UI Semilight" w:hAnsi="Arial" w:cs="Arial"/>
                <w:bCs/>
                <w:sz w:val="18"/>
                <w:szCs w:val="18"/>
              </w:rPr>
            </w:pPr>
            <w:r>
              <w:rPr>
                <w:rFonts w:ascii="Arial" w:eastAsia="Yu Gothic UI Semilight" w:hAnsi="Arial" w:cs="Arial"/>
                <w:bCs/>
                <w:sz w:val="18"/>
                <w:szCs w:val="18"/>
              </w:rPr>
              <w:t>the application relates to a new residential use within existing premises (i.e. not a new structure);</w:t>
            </w:r>
          </w:p>
          <w:p w14:paraId="6ADDE755" w14:textId="77777777" w:rsidR="005F2509" w:rsidRDefault="005F2509" w:rsidP="005F2509">
            <w:pPr>
              <w:pStyle w:val="ListParagraph"/>
              <w:numPr>
                <w:ilvl w:val="0"/>
                <w:numId w:val="21"/>
              </w:numPr>
              <w:spacing w:line="264" w:lineRule="auto"/>
              <w:jc w:val="both"/>
              <w:rPr>
                <w:rFonts w:ascii="Arial" w:eastAsia="Yu Gothic UI Semilight" w:hAnsi="Arial" w:cs="Arial"/>
                <w:bCs/>
                <w:sz w:val="18"/>
                <w:szCs w:val="18"/>
              </w:rPr>
            </w:pPr>
            <w:r>
              <w:rPr>
                <w:rFonts w:ascii="Arial" w:eastAsia="Yu Gothic UI Semilight" w:hAnsi="Arial" w:cs="Arial"/>
                <w:bCs/>
                <w:sz w:val="18"/>
                <w:szCs w:val="18"/>
              </w:rPr>
              <w:t>although the development is outside the Designated Settlement Boundary, the applicants have chosen to apply for alternations (and change of use) to an existing barn which can be seen to be neglected and in a position behind other buildings. The scheme will make improvements to the barn without a significant increase to the footprint of the building.</w:t>
            </w:r>
          </w:p>
          <w:p w14:paraId="4A5C3B99" w14:textId="77777777" w:rsidR="005F2509" w:rsidRDefault="005F2509" w:rsidP="005F2509">
            <w:pPr>
              <w:spacing w:line="264" w:lineRule="auto"/>
              <w:jc w:val="both"/>
              <w:rPr>
                <w:rFonts w:ascii="Arial" w:eastAsia="Yu Gothic UI Semilight" w:hAnsi="Arial" w:cs="Arial"/>
                <w:bCs/>
                <w:sz w:val="18"/>
                <w:szCs w:val="18"/>
              </w:rPr>
            </w:pPr>
            <w:r>
              <w:rPr>
                <w:rFonts w:ascii="Arial" w:eastAsia="Yu Gothic UI Semilight" w:hAnsi="Arial" w:cs="Arial"/>
                <w:bCs/>
                <w:sz w:val="18"/>
                <w:szCs w:val="18"/>
              </w:rPr>
              <w:t>Kempley Parish Council notes that Forest of Dean Planning Policies CSP1, CSP4 and CSP16 are relevant to this application. In this respect, and noting the fact that this development is outside the Designated Settlement Boundary for Kempley, the Parish Council supports the approval of this application subject to:</w:t>
            </w:r>
          </w:p>
          <w:p w14:paraId="7F89EA0B" w14:textId="539EFD82" w:rsidR="005F2509" w:rsidRDefault="005F2509" w:rsidP="005F2509">
            <w:pPr>
              <w:pStyle w:val="ListParagraph"/>
              <w:numPr>
                <w:ilvl w:val="0"/>
                <w:numId w:val="22"/>
              </w:numPr>
              <w:spacing w:line="264" w:lineRule="auto"/>
              <w:jc w:val="both"/>
              <w:rPr>
                <w:rFonts w:ascii="Arial" w:eastAsia="Yu Gothic UI Semilight" w:hAnsi="Arial" w:cs="Arial"/>
                <w:bCs/>
                <w:sz w:val="18"/>
                <w:szCs w:val="18"/>
              </w:rPr>
            </w:pPr>
            <w:r>
              <w:rPr>
                <w:rFonts w:ascii="Arial" w:eastAsia="Yu Gothic UI Semilight" w:hAnsi="Arial" w:cs="Arial"/>
                <w:bCs/>
                <w:sz w:val="18"/>
                <w:szCs w:val="18"/>
              </w:rPr>
              <w:t>due consideration being given to the exposed nature of the location and the materials used in order to ensure that the building is integrated into the farm landscape;</w:t>
            </w:r>
          </w:p>
          <w:p w14:paraId="157039DF" w14:textId="128078FB" w:rsidR="005F2509" w:rsidRDefault="005F2509" w:rsidP="005F2509">
            <w:pPr>
              <w:pStyle w:val="ListParagraph"/>
              <w:numPr>
                <w:ilvl w:val="0"/>
                <w:numId w:val="22"/>
              </w:numPr>
              <w:spacing w:line="264" w:lineRule="auto"/>
              <w:jc w:val="both"/>
              <w:rPr>
                <w:rFonts w:ascii="Arial" w:eastAsia="Yu Gothic UI Semilight" w:hAnsi="Arial" w:cs="Arial"/>
                <w:bCs/>
                <w:sz w:val="18"/>
                <w:szCs w:val="18"/>
              </w:rPr>
            </w:pPr>
            <w:r>
              <w:rPr>
                <w:rFonts w:ascii="Arial" w:eastAsia="Yu Gothic UI Semilight" w:hAnsi="Arial" w:cs="Arial"/>
                <w:bCs/>
                <w:sz w:val="18"/>
                <w:szCs w:val="18"/>
              </w:rPr>
              <w:t>every effort being made to incorporate energy efficiency measures into the design of the building in view of the Climate Change Emergency declared by the Forest of Dean</w:t>
            </w:r>
          </w:p>
          <w:p w14:paraId="65ADFDA3" w14:textId="654D494C" w:rsidR="005F2509" w:rsidRDefault="005F2509" w:rsidP="005F2509">
            <w:pPr>
              <w:pStyle w:val="ListParagraph"/>
              <w:numPr>
                <w:ilvl w:val="0"/>
                <w:numId w:val="22"/>
              </w:numPr>
              <w:spacing w:line="264" w:lineRule="auto"/>
              <w:jc w:val="both"/>
              <w:rPr>
                <w:rFonts w:ascii="Arial" w:eastAsia="Yu Gothic UI Semilight" w:hAnsi="Arial" w:cs="Arial"/>
                <w:bCs/>
                <w:sz w:val="18"/>
                <w:szCs w:val="18"/>
              </w:rPr>
            </w:pPr>
            <w:r>
              <w:rPr>
                <w:rFonts w:ascii="Arial" w:eastAsia="Yu Gothic UI Semilight" w:hAnsi="Arial" w:cs="Arial"/>
                <w:bCs/>
                <w:sz w:val="18"/>
                <w:szCs w:val="18"/>
              </w:rPr>
              <w:lastRenderedPageBreak/>
              <w:t>due consideration being given to establishing with the owner agreed design standards for subsequent Permitted Developments that become possible under the Planning Acts on this farm complex.</w:t>
            </w:r>
          </w:p>
          <w:p w14:paraId="5B9747BF" w14:textId="6BA95F6B" w:rsidR="00897F20" w:rsidRPr="005F2509" w:rsidRDefault="005F2509" w:rsidP="005F2509">
            <w:pPr>
              <w:spacing w:line="264" w:lineRule="auto"/>
              <w:jc w:val="both"/>
              <w:rPr>
                <w:rFonts w:ascii="Arial" w:eastAsia="Yu Gothic UI Semilight" w:hAnsi="Arial" w:cs="Arial"/>
                <w:bCs/>
                <w:sz w:val="18"/>
                <w:szCs w:val="18"/>
              </w:rPr>
            </w:pPr>
            <w:r>
              <w:rPr>
                <w:rFonts w:ascii="Arial" w:eastAsia="Yu Gothic UI Semilight" w:hAnsi="Arial" w:cs="Arial"/>
                <w:bCs/>
                <w:sz w:val="18"/>
                <w:szCs w:val="18"/>
              </w:rPr>
              <w:t>This response is made in accordance with Council’s Planning Applications Policy as adopted 06/11/2018.</w:t>
            </w:r>
          </w:p>
        </w:tc>
        <w:tc>
          <w:tcPr>
            <w:tcW w:w="856" w:type="dxa"/>
            <w:tcBorders>
              <w:top w:val="single" w:sz="4" w:space="0" w:color="auto"/>
              <w:left w:val="single" w:sz="4" w:space="0" w:color="auto"/>
              <w:right w:val="single" w:sz="4" w:space="0" w:color="auto"/>
            </w:tcBorders>
          </w:tcPr>
          <w:p w14:paraId="55A85B61" w14:textId="77777777" w:rsidR="00E6176A" w:rsidRPr="00105B1D" w:rsidRDefault="00E6176A" w:rsidP="001E7436">
            <w:pPr>
              <w:tabs>
                <w:tab w:val="left" w:pos="1985"/>
                <w:tab w:val="left" w:pos="4678"/>
                <w:tab w:val="left" w:pos="7230"/>
              </w:tabs>
              <w:jc w:val="both"/>
              <w:rPr>
                <w:rFonts w:ascii="Arial" w:eastAsia="Yu Gothic UI Semilight" w:hAnsi="Arial" w:cs="Arial"/>
                <w:b/>
                <w:color w:val="FF0000"/>
              </w:rPr>
            </w:pPr>
          </w:p>
        </w:tc>
      </w:tr>
      <w:tr w:rsidR="005F2509" w:rsidRPr="00105B1D" w14:paraId="592FB6F2" w14:textId="77777777" w:rsidTr="008621DB">
        <w:trPr>
          <w:trHeight w:val="1126"/>
        </w:trPr>
        <w:tc>
          <w:tcPr>
            <w:tcW w:w="988" w:type="dxa"/>
            <w:tcBorders>
              <w:top w:val="single" w:sz="4" w:space="0" w:color="auto"/>
              <w:left w:val="single" w:sz="4" w:space="0" w:color="auto"/>
              <w:right w:val="single" w:sz="4" w:space="0" w:color="auto"/>
            </w:tcBorders>
          </w:tcPr>
          <w:p w14:paraId="06415400" w14:textId="2156F893" w:rsidR="005F2509" w:rsidRDefault="005F2509" w:rsidP="001E7436">
            <w:pPr>
              <w:tabs>
                <w:tab w:val="left" w:pos="1985"/>
                <w:tab w:val="left" w:pos="4678"/>
                <w:tab w:val="left" w:pos="7230"/>
              </w:tabs>
              <w:jc w:val="both"/>
              <w:rPr>
                <w:rFonts w:ascii="Arial" w:eastAsia="Yu Gothic UI Semilight" w:hAnsi="Arial" w:cs="Arial"/>
                <w:b/>
              </w:rPr>
            </w:pPr>
            <w:r>
              <w:rPr>
                <w:rFonts w:ascii="Arial" w:eastAsia="Yu Gothic UI Semilight" w:hAnsi="Arial" w:cs="Arial"/>
                <w:b/>
              </w:rPr>
              <w:t>057/19</w:t>
            </w:r>
          </w:p>
        </w:tc>
        <w:tc>
          <w:tcPr>
            <w:tcW w:w="8646" w:type="dxa"/>
            <w:tcBorders>
              <w:top w:val="single" w:sz="4" w:space="0" w:color="auto"/>
              <w:left w:val="single" w:sz="4" w:space="0" w:color="auto"/>
              <w:right w:val="single" w:sz="4" w:space="0" w:color="auto"/>
            </w:tcBorders>
          </w:tcPr>
          <w:p w14:paraId="6E3964D3" w14:textId="51090939" w:rsidR="005F2509" w:rsidRDefault="00A50745" w:rsidP="001E7436">
            <w:pPr>
              <w:spacing w:line="264" w:lineRule="auto"/>
              <w:jc w:val="both"/>
              <w:rPr>
                <w:rFonts w:ascii="Arial" w:eastAsia="Yu Gothic UI Semilight" w:hAnsi="Arial" w:cs="Arial"/>
                <w:bCs/>
              </w:rPr>
            </w:pPr>
            <w:hyperlink r:id="rId16" w:history="1">
              <w:r w:rsidR="005F2509" w:rsidRPr="008621DB">
                <w:rPr>
                  <w:rStyle w:val="Hyperlink"/>
                  <w:rFonts w:ascii="Arial" w:eastAsia="Yu Gothic UI Semilight" w:hAnsi="Arial" w:cs="Arial"/>
                  <w:bCs/>
                </w:rPr>
                <w:t xml:space="preserve">P0766/19/AG – Hillbrook Farm, </w:t>
              </w:r>
              <w:r w:rsidR="008621DB" w:rsidRPr="008621DB">
                <w:rPr>
                  <w:rStyle w:val="Hyperlink"/>
                  <w:rFonts w:ascii="Arial" w:eastAsia="Yu Gothic UI Semilight" w:hAnsi="Arial" w:cs="Arial"/>
                  <w:bCs/>
                </w:rPr>
                <w:t>Kempley, GL18 2BS</w:t>
              </w:r>
            </w:hyperlink>
          </w:p>
          <w:p w14:paraId="205BF5C3" w14:textId="77777777" w:rsidR="008621DB" w:rsidRDefault="008621DB" w:rsidP="001E7436">
            <w:pPr>
              <w:spacing w:line="264" w:lineRule="auto"/>
              <w:jc w:val="both"/>
              <w:rPr>
                <w:rFonts w:ascii="Arial" w:eastAsia="Yu Gothic UI Semilight" w:hAnsi="Arial" w:cs="Arial"/>
                <w:bCs/>
              </w:rPr>
            </w:pPr>
            <w:r>
              <w:rPr>
                <w:rFonts w:ascii="Arial" w:eastAsia="Yu Gothic UI Semilight" w:hAnsi="Arial" w:cs="Arial"/>
                <w:bCs/>
              </w:rPr>
              <w:t>Proposal: Prior notification for the erection of an agricultural storage building.</w:t>
            </w:r>
          </w:p>
          <w:p w14:paraId="5B6B0FB2" w14:textId="77777777" w:rsidR="008621DB" w:rsidRDefault="008621DB" w:rsidP="001E7436">
            <w:pPr>
              <w:spacing w:line="264" w:lineRule="auto"/>
              <w:jc w:val="both"/>
              <w:rPr>
                <w:rFonts w:ascii="Arial" w:eastAsia="Yu Gothic UI Semilight" w:hAnsi="Arial" w:cs="Arial"/>
                <w:bCs/>
              </w:rPr>
            </w:pPr>
            <w:r>
              <w:rPr>
                <w:rFonts w:ascii="Arial" w:eastAsia="Yu Gothic UI Semilight" w:hAnsi="Arial" w:cs="Arial"/>
                <w:bCs/>
              </w:rPr>
              <w:t xml:space="preserve">Council discussed the above application and </w:t>
            </w:r>
          </w:p>
          <w:p w14:paraId="13403ED2" w14:textId="059556E3" w:rsidR="008621DB" w:rsidRPr="008621DB" w:rsidRDefault="008621DB" w:rsidP="001E7436">
            <w:pPr>
              <w:spacing w:line="264" w:lineRule="auto"/>
              <w:jc w:val="both"/>
              <w:rPr>
                <w:rFonts w:ascii="Arial" w:eastAsia="Yu Gothic UI Semilight" w:hAnsi="Arial" w:cs="Arial"/>
                <w:bCs/>
              </w:rPr>
            </w:pPr>
            <w:r>
              <w:rPr>
                <w:rFonts w:ascii="Arial" w:eastAsia="Yu Gothic UI Semilight" w:hAnsi="Arial" w:cs="Arial"/>
                <w:b/>
              </w:rPr>
              <w:t xml:space="preserve">Resolved </w:t>
            </w:r>
            <w:r>
              <w:rPr>
                <w:rFonts w:ascii="Arial" w:eastAsia="Yu Gothic UI Semilight" w:hAnsi="Arial" w:cs="Arial"/>
                <w:bCs/>
              </w:rPr>
              <w:t>that no further information was required.</w:t>
            </w:r>
          </w:p>
        </w:tc>
        <w:tc>
          <w:tcPr>
            <w:tcW w:w="856" w:type="dxa"/>
            <w:tcBorders>
              <w:top w:val="single" w:sz="4" w:space="0" w:color="auto"/>
              <w:left w:val="single" w:sz="4" w:space="0" w:color="auto"/>
              <w:right w:val="single" w:sz="4" w:space="0" w:color="auto"/>
            </w:tcBorders>
          </w:tcPr>
          <w:p w14:paraId="22B6C852" w14:textId="77777777" w:rsidR="005F2509" w:rsidRPr="00105B1D" w:rsidRDefault="005F2509" w:rsidP="001E7436">
            <w:pPr>
              <w:tabs>
                <w:tab w:val="left" w:pos="1985"/>
                <w:tab w:val="left" w:pos="4678"/>
                <w:tab w:val="left" w:pos="7230"/>
              </w:tabs>
              <w:jc w:val="both"/>
              <w:rPr>
                <w:rFonts w:ascii="Arial" w:eastAsia="Yu Gothic UI Semilight" w:hAnsi="Arial" w:cs="Arial"/>
                <w:b/>
                <w:color w:val="FF0000"/>
              </w:rPr>
            </w:pPr>
          </w:p>
        </w:tc>
      </w:tr>
      <w:tr w:rsidR="008621DB" w:rsidRPr="00105B1D" w14:paraId="29E35511" w14:textId="77777777" w:rsidTr="00F02484">
        <w:trPr>
          <w:trHeight w:val="4529"/>
        </w:trPr>
        <w:tc>
          <w:tcPr>
            <w:tcW w:w="988" w:type="dxa"/>
            <w:tcBorders>
              <w:top w:val="single" w:sz="4" w:space="0" w:color="auto"/>
              <w:left w:val="single" w:sz="4" w:space="0" w:color="auto"/>
              <w:right w:val="single" w:sz="4" w:space="0" w:color="auto"/>
            </w:tcBorders>
          </w:tcPr>
          <w:p w14:paraId="46F528E7" w14:textId="308018CD" w:rsidR="008621DB" w:rsidRDefault="008621DB" w:rsidP="001E7436">
            <w:pPr>
              <w:tabs>
                <w:tab w:val="left" w:pos="1985"/>
                <w:tab w:val="left" w:pos="4678"/>
                <w:tab w:val="left" w:pos="7230"/>
              </w:tabs>
              <w:jc w:val="both"/>
              <w:rPr>
                <w:rFonts w:ascii="Arial" w:eastAsia="Yu Gothic UI Semilight" w:hAnsi="Arial" w:cs="Arial"/>
                <w:b/>
              </w:rPr>
            </w:pPr>
            <w:r>
              <w:rPr>
                <w:rFonts w:ascii="Arial" w:eastAsia="Yu Gothic UI Semilight" w:hAnsi="Arial" w:cs="Arial"/>
                <w:b/>
              </w:rPr>
              <w:t>058/19</w:t>
            </w:r>
          </w:p>
        </w:tc>
        <w:tc>
          <w:tcPr>
            <w:tcW w:w="8646" w:type="dxa"/>
            <w:tcBorders>
              <w:top w:val="single" w:sz="4" w:space="0" w:color="auto"/>
              <w:left w:val="single" w:sz="4" w:space="0" w:color="auto"/>
              <w:right w:val="single" w:sz="4" w:space="0" w:color="auto"/>
            </w:tcBorders>
          </w:tcPr>
          <w:p w14:paraId="793F2F60" w14:textId="77777777" w:rsidR="008621DB" w:rsidRDefault="008621DB" w:rsidP="001E7436">
            <w:pPr>
              <w:spacing w:line="264" w:lineRule="auto"/>
              <w:jc w:val="both"/>
              <w:rPr>
                <w:rFonts w:ascii="Arial" w:eastAsia="Yu Gothic UI Semilight" w:hAnsi="Arial" w:cs="Arial"/>
                <w:b/>
              </w:rPr>
            </w:pPr>
            <w:r>
              <w:rPr>
                <w:rFonts w:ascii="Arial" w:eastAsia="Yu Gothic UI Semilight" w:hAnsi="Arial" w:cs="Arial"/>
                <w:b/>
              </w:rPr>
              <w:t>Documentation Review</w:t>
            </w:r>
          </w:p>
          <w:p w14:paraId="3521592A" w14:textId="77777777" w:rsidR="008621DB" w:rsidRDefault="008621DB" w:rsidP="001E7436">
            <w:pPr>
              <w:spacing w:line="264" w:lineRule="auto"/>
              <w:jc w:val="both"/>
              <w:rPr>
                <w:rFonts w:ascii="Arial" w:eastAsia="Yu Gothic UI Semilight" w:hAnsi="Arial" w:cs="Arial"/>
                <w:bCs/>
              </w:rPr>
            </w:pPr>
            <w:r>
              <w:rPr>
                <w:rFonts w:ascii="Arial" w:eastAsia="Yu Gothic UI Semilight" w:hAnsi="Arial" w:cs="Arial"/>
                <w:bCs/>
              </w:rPr>
              <w:t xml:space="preserve">To APPOINT members as Responsible Officers for the areas listed in the Officer Responsibility and Support Policy. </w:t>
            </w:r>
          </w:p>
          <w:p w14:paraId="0327FCA0" w14:textId="77777777" w:rsidR="008621DB" w:rsidRDefault="008621DB" w:rsidP="001E7436">
            <w:pPr>
              <w:spacing w:line="264" w:lineRule="auto"/>
              <w:jc w:val="both"/>
              <w:rPr>
                <w:rFonts w:ascii="Arial" w:eastAsia="Yu Gothic UI Semilight" w:hAnsi="Arial" w:cs="Arial"/>
                <w:bCs/>
              </w:rPr>
            </w:pPr>
          </w:p>
          <w:p w14:paraId="1055E390" w14:textId="77777777" w:rsidR="008621DB" w:rsidRDefault="008621DB" w:rsidP="001E7436">
            <w:pPr>
              <w:spacing w:line="264" w:lineRule="auto"/>
              <w:jc w:val="both"/>
              <w:rPr>
                <w:rFonts w:ascii="Arial" w:eastAsia="Yu Gothic UI Semilight" w:hAnsi="Arial" w:cs="Arial"/>
                <w:bCs/>
              </w:rPr>
            </w:pPr>
            <w:r>
              <w:rPr>
                <w:rFonts w:ascii="Arial" w:eastAsia="Yu Gothic UI Semilight" w:hAnsi="Arial" w:cs="Arial"/>
                <w:b/>
              </w:rPr>
              <w:t xml:space="preserve">Resolved: </w:t>
            </w:r>
            <w:r>
              <w:rPr>
                <w:rFonts w:ascii="Arial" w:eastAsia="Yu Gothic UI Semilight" w:hAnsi="Arial" w:cs="Arial"/>
                <w:bCs/>
              </w:rPr>
              <w:t>Appointed members as per the list that follows.</w:t>
            </w:r>
          </w:p>
          <w:p w14:paraId="26519B81" w14:textId="77777777" w:rsidR="008621DB" w:rsidRDefault="008621DB" w:rsidP="001E7436">
            <w:pPr>
              <w:spacing w:line="264" w:lineRule="auto"/>
              <w:jc w:val="both"/>
              <w:rPr>
                <w:rFonts w:ascii="Arial" w:eastAsia="Yu Gothic UI Semilight" w:hAnsi="Arial" w:cs="Arial"/>
                <w:bCs/>
              </w:rPr>
            </w:pPr>
          </w:p>
          <w:p w14:paraId="55874308" w14:textId="77777777" w:rsidR="008621DB" w:rsidRPr="006A5758" w:rsidRDefault="008621DB" w:rsidP="008512CC">
            <w:pPr>
              <w:tabs>
                <w:tab w:val="left" w:pos="3584"/>
                <w:tab w:val="left" w:pos="6419"/>
              </w:tabs>
              <w:spacing w:line="264" w:lineRule="auto"/>
              <w:jc w:val="both"/>
              <w:rPr>
                <w:rFonts w:ascii="Arial" w:eastAsia="Yu Gothic UI Semilight" w:hAnsi="Arial" w:cs="Arial"/>
                <w:bCs/>
                <w:sz w:val="18"/>
                <w:szCs w:val="18"/>
                <w:u w:val="single"/>
              </w:rPr>
            </w:pPr>
            <w:r w:rsidRPr="006A5758">
              <w:rPr>
                <w:rFonts w:ascii="Arial" w:eastAsia="Yu Gothic UI Semilight" w:hAnsi="Arial" w:cs="Arial"/>
                <w:bCs/>
                <w:sz w:val="18"/>
                <w:szCs w:val="18"/>
                <w:u w:val="single"/>
              </w:rPr>
              <w:t>Role</w:t>
            </w:r>
            <w:r w:rsidRPr="006A5758">
              <w:rPr>
                <w:rFonts w:ascii="Arial" w:eastAsia="Yu Gothic UI Semilight" w:hAnsi="Arial" w:cs="Arial"/>
                <w:bCs/>
                <w:sz w:val="18"/>
                <w:szCs w:val="18"/>
                <w:u w:val="single"/>
              </w:rPr>
              <w:tab/>
              <w:t>Member Responsible</w:t>
            </w:r>
            <w:r w:rsidRPr="006A5758">
              <w:rPr>
                <w:rFonts w:ascii="Arial" w:eastAsia="Yu Gothic UI Semilight" w:hAnsi="Arial" w:cs="Arial"/>
                <w:bCs/>
                <w:sz w:val="18"/>
                <w:szCs w:val="18"/>
                <w:u w:val="single"/>
              </w:rPr>
              <w:tab/>
              <w:t>Support Person</w:t>
            </w:r>
          </w:p>
          <w:p w14:paraId="5A6DC238" w14:textId="77777777" w:rsidR="008621DB" w:rsidRPr="006A5758" w:rsidRDefault="008621DB"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Asset Register</w:t>
            </w:r>
            <w:r w:rsidRPr="006A5758">
              <w:rPr>
                <w:rFonts w:ascii="Arial" w:eastAsia="Yu Gothic UI Semilight" w:hAnsi="Arial" w:cs="Arial"/>
                <w:bCs/>
                <w:sz w:val="18"/>
                <w:szCs w:val="18"/>
              </w:rPr>
              <w:tab/>
              <w:t>Clerk</w:t>
            </w:r>
          </w:p>
          <w:p w14:paraId="10FF5B34" w14:textId="77777777" w:rsidR="008621DB" w:rsidRPr="006A5758" w:rsidRDefault="008621DB"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Biodiversity</w:t>
            </w:r>
            <w:r w:rsidRPr="006A5758">
              <w:rPr>
                <w:rFonts w:ascii="Arial" w:eastAsia="Yu Gothic UI Semilight" w:hAnsi="Arial" w:cs="Arial"/>
                <w:bCs/>
                <w:sz w:val="18"/>
                <w:szCs w:val="18"/>
              </w:rPr>
              <w:tab/>
              <w:t>David Spencer</w:t>
            </w:r>
          </w:p>
          <w:p w14:paraId="14D0F62A" w14:textId="77777777" w:rsidR="008621DB" w:rsidRPr="006A5758" w:rsidRDefault="008621DB"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Businesses</w:t>
            </w:r>
            <w:r w:rsidRPr="006A5758">
              <w:rPr>
                <w:rFonts w:ascii="Arial" w:eastAsia="Yu Gothic UI Semilight" w:hAnsi="Arial" w:cs="Arial"/>
                <w:bCs/>
                <w:sz w:val="18"/>
                <w:szCs w:val="18"/>
              </w:rPr>
              <w:tab/>
            </w:r>
          </w:p>
          <w:p w14:paraId="08078C42" w14:textId="3E6AEE0C" w:rsidR="008621DB" w:rsidRPr="006A5758" w:rsidRDefault="008621DB"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Bus Shelters</w:t>
            </w:r>
            <w:r w:rsidR="00DD24A5">
              <w:rPr>
                <w:rFonts w:ascii="Arial" w:eastAsia="Yu Gothic UI Semilight" w:hAnsi="Arial" w:cs="Arial"/>
                <w:bCs/>
                <w:sz w:val="18"/>
                <w:szCs w:val="18"/>
              </w:rPr>
              <w:t>/War Memorials</w:t>
            </w:r>
            <w:r w:rsidRPr="006A5758">
              <w:rPr>
                <w:rFonts w:ascii="Arial" w:eastAsia="Yu Gothic UI Semilight" w:hAnsi="Arial" w:cs="Arial"/>
                <w:bCs/>
                <w:sz w:val="18"/>
                <w:szCs w:val="18"/>
              </w:rPr>
              <w:tab/>
              <w:t>Tom Jackson</w:t>
            </w:r>
          </w:p>
          <w:p w14:paraId="747EA9D9" w14:textId="726A12CF" w:rsidR="008621DB" w:rsidRPr="006A5758" w:rsidRDefault="008621DB"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Chairman</w:t>
            </w:r>
            <w:r w:rsidRPr="006A5758">
              <w:rPr>
                <w:rFonts w:ascii="Arial" w:eastAsia="Yu Gothic UI Semilight" w:hAnsi="Arial" w:cs="Arial"/>
                <w:bCs/>
                <w:sz w:val="18"/>
                <w:szCs w:val="18"/>
              </w:rPr>
              <w:tab/>
              <w:t>Martin Brocklehurst</w:t>
            </w:r>
            <w:r w:rsidRPr="006A5758">
              <w:rPr>
                <w:rFonts w:ascii="Arial" w:eastAsia="Yu Gothic UI Semilight" w:hAnsi="Arial" w:cs="Arial"/>
                <w:bCs/>
                <w:sz w:val="18"/>
                <w:szCs w:val="18"/>
              </w:rPr>
              <w:tab/>
              <w:t>Clerk</w:t>
            </w:r>
          </w:p>
          <w:p w14:paraId="6A608BBA" w14:textId="7635B0CE" w:rsidR="008621DB" w:rsidRPr="006A5758" w:rsidRDefault="008621DB"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Charges</w:t>
            </w:r>
            <w:r w:rsidRPr="006A5758">
              <w:rPr>
                <w:rFonts w:ascii="Arial" w:eastAsia="Yu Gothic UI Semilight" w:hAnsi="Arial" w:cs="Arial"/>
                <w:bCs/>
                <w:sz w:val="18"/>
                <w:szCs w:val="18"/>
              </w:rPr>
              <w:tab/>
              <w:t>Clerk</w:t>
            </w:r>
          </w:p>
          <w:p w14:paraId="04CCD03E" w14:textId="209E80F5" w:rsidR="008621DB" w:rsidRPr="006A5758" w:rsidRDefault="008621DB"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Code of Conduct</w:t>
            </w:r>
            <w:r w:rsidRPr="006A5758">
              <w:rPr>
                <w:rFonts w:ascii="Arial" w:eastAsia="Yu Gothic UI Semilight" w:hAnsi="Arial" w:cs="Arial"/>
                <w:bCs/>
                <w:sz w:val="18"/>
                <w:szCs w:val="18"/>
              </w:rPr>
              <w:tab/>
              <w:t>Chairman</w:t>
            </w:r>
            <w:r w:rsidR="008512CC" w:rsidRPr="006A5758">
              <w:rPr>
                <w:rFonts w:ascii="Arial" w:eastAsia="Yu Gothic UI Semilight" w:hAnsi="Arial" w:cs="Arial"/>
                <w:bCs/>
                <w:sz w:val="18"/>
                <w:szCs w:val="18"/>
              </w:rPr>
              <w:tab/>
            </w:r>
          </w:p>
          <w:p w14:paraId="0A511DF8" w14:textId="43AEC166"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Community Emergency Plan</w:t>
            </w:r>
            <w:r w:rsidRPr="006A5758">
              <w:rPr>
                <w:rFonts w:ascii="Arial" w:eastAsia="Yu Gothic UI Semilight" w:hAnsi="Arial" w:cs="Arial"/>
                <w:bCs/>
                <w:sz w:val="18"/>
                <w:szCs w:val="18"/>
              </w:rPr>
              <w:tab/>
              <w:t>Clerk</w:t>
            </w:r>
          </w:p>
          <w:p w14:paraId="223E4FDB" w14:textId="1C0C0CF2"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Complaints &amp; Comments</w:t>
            </w:r>
            <w:r w:rsidRPr="006A5758">
              <w:rPr>
                <w:rFonts w:ascii="Arial" w:eastAsia="Yu Gothic UI Semilight" w:hAnsi="Arial" w:cs="Arial"/>
                <w:bCs/>
                <w:sz w:val="18"/>
                <w:szCs w:val="18"/>
              </w:rPr>
              <w:tab/>
              <w:t>Chairman</w:t>
            </w:r>
          </w:p>
          <w:p w14:paraId="15595F02" w14:textId="68980522"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Crime Reduction</w:t>
            </w:r>
            <w:r w:rsidRPr="006A5758">
              <w:rPr>
                <w:rFonts w:ascii="Arial" w:eastAsia="Yu Gothic UI Semilight" w:hAnsi="Arial" w:cs="Arial"/>
                <w:bCs/>
                <w:sz w:val="18"/>
                <w:szCs w:val="18"/>
              </w:rPr>
              <w:tab/>
            </w:r>
            <w:r w:rsidRPr="006A5758">
              <w:rPr>
                <w:rFonts w:ascii="Arial" w:eastAsia="Yu Gothic UI Semilight" w:hAnsi="Arial" w:cs="Arial"/>
                <w:bCs/>
                <w:sz w:val="18"/>
                <w:szCs w:val="18"/>
              </w:rPr>
              <w:tab/>
              <w:t>Clerk</w:t>
            </w:r>
          </w:p>
          <w:p w14:paraId="2B09C597" w14:textId="43DF245E"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Data Protection / GDPR</w:t>
            </w:r>
            <w:r w:rsidRPr="006A5758">
              <w:rPr>
                <w:rFonts w:ascii="Arial" w:eastAsia="Yu Gothic UI Semilight" w:hAnsi="Arial" w:cs="Arial"/>
                <w:bCs/>
                <w:sz w:val="18"/>
                <w:szCs w:val="18"/>
              </w:rPr>
              <w:tab/>
              <w:t>Dave Lewis</w:t>
            </w:r>
          </w:p>
          <w:p w14:paraId="628315A2" w14:textId="6E484C61"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Dark Skies</w:t>
            </w:r>
            <w:r w:rsidRPr="006A5758">
              <w:rPr>
                <w:rFonts w:ascii="Arial" w:eastAsia="Yu Gothic UI Semilight" w:hAnsi="Arial" w:cs="Arial"/>
                <w:bCs/>
                <w:sz w:val="18"/>
                <w:szCs w:val="18"/>
              </w:rPr>
              <w:tab/>
              <w:t>David Spencer</w:t>
            </w:r>
          </w:p>
          <w:p w14:paraId="66A71A33" w14:textId="7A0A2730"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Defibrillators</w:t>
            </w:r>
            <w:r w:rsidRPr="006A5758">
              <w:rPr>
                <w:rFonts w:ascii="Arial" w:eastAsia="Yu Gothic UI Semilight" w:hAnsi="Arial" w:cs="Arial"/>
                <w:bCs/>
                <w:sz w:val="18"/>
                <w:szCs w:val="18"/>
              </w:rPr>
              <w:tab/>
              <w:t>John Birt</w:t>
            </w:r>
          </w:p>
          <w:p w14:paraId="728E44CF" w14:textId="67D1306D"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Documents &amp; Policies</w:t>
            </w:r>
            <w:r w:rsidRPr="006A5758">
              <w:rPr>
                <w:rFonts w:ascii="Arial" w:eastAsia="Yu Gothic UI Semilight" w:hAnsi="Arial" w:cs="Arial"/>
                <w:bCs/>
                <w:sz w:val="18"/>
                <w:szCs w:val="18"/>
              </w:rPr>
              <w:tab/>
              <w:t>David Spencer</w:t>
            </w:r>
          </w:p>
          <w:p w14:paraId="5F3BC4E6" w14:textId="2608C6C6"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Elizabeth Pyndar Charity</w:t>
            </w:r>
            <w:r w:rsidRPr="006A5758">
              <w:rPr>
                <w:rFonts w:ascii="Arial" w:eastAsia="Yu Gothic UI Semilight" w:hAnsi="Arial" w:cs="Arial"/>
                <w:bCs/>
                <w:sz w:val="18"/>
                <w:szCs w:val="18"/>
              </w:rPr>
              <w:tab/>
            </w:r>
            <w:r w:rsidRPr="006A5758">
              <w:rPr>
                <w:rFonts w:ascii="Arial" w:eastAsia="Yu Gothic UI Semilight" w:hAnsi="Arial" w:cs="Arial"/>
                <w:bCs/>
                <w:sz w:val="18"/>
                <w:szCs w:val="18"/>
              </w:rPr>
              <w:tab/>
              <w:t>John Harper</w:t>
            </w:r>
          </w:p>
          <w:p w14:paraId="39BE5C8B" w14:textId="36E4AE4A"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Environment</w:t>
            </w:r>
            <w:r w:rsidRPr="006A5758">
              <w:rPr>
                <w:rFonts w:ascii="Arial" w:eastAsia="Yu Gothic UI Semilight" w:hAnsi="Arial" w:cs="Arial"/>
                <w:bCs/>
                <w:sz w:val="18"/>
                <w:szCs w:val="18"/>
              </w:rPr>
              <w:tab/>
              <w:t>David Spencer</w:t>
            </w:r>
          </w:p>
          <w:p w14:paraId="7DFF0EAB" w14:textId="49B4D4E0"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Equality Act 2010</w:t>
            </w:r>
            <w:r w:rsidRPr="006A5758">
              <w:rPr>
                <w:rFonts w:ascii="Arial" w:eastAsia="Yu Gothic UI Semilight" w:hAnsi="Arial" w:cs="Arial"/>
                <w:bCs/>
                <w:sz w:val="18"/>
                <w:szCs w:val="18"/>
              </w:rPr>
              <w:tab/>
              <w:t>John Birt</w:t>
            </w:r>
          </w:p>
          <w:p w14:paraId="395762A0" w14:textId="4AC37C9E"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Employment Law</w:t>
            </w:r>
            <w:r w:rsidRPr="006A5758">
              <w:rPr>
                <w:rFonts w:ascii="Arial" w:eastAsia="Yu Gothic UI Semilight" w:hAnsi="Arial" w:cs="Arial"/>
                <w:bCs/>
                <w:sz w:val="18"/>
                <w:szCs w:val="18"/>
              </w:rPr>
              <w:tab/>
              <w:t>John Birt</w:t>
            </w:r>
          </w:p>
          <w:p w14:paraId="48909A6E" w14:textId="392C6895"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Footpaths</w:t>
            </w:r>
            <w:r w:rsidRPr="006A5758">
              <w:rPr>
                <w:rFonts w:ascii="Arial" w:eastAsia="Yu Gothic UI Semilight" w:hAnsi="Arial" w:cs="Arial"/>
                <w:bCs/>
                <w:sz w:val="18"/>
                <w:szCs w:val="18"/>
              </w:rPr>
              <w:tab/>
              <w:t>Tom Jackson</w:t>
            </w:r>
            <w:r w:rsidRPr="006A5758">
              <w:rPr>
                <w:rFonts w:ascii="Arial" w:eastAsia="Yu Gothic UI Semilight" w:hAnsi="Arial" w:cs="Arial"/>
                <w:bCs/>
                <w:sz w:val="18"/>
                <w:szCs w:val="18"/>
              </w:rPr>
              <w:tab/>
            </w:r>
          </w:p>
          <w:p w14:paraId="77B4EF4C" w14:textId="709F8201"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Forestry Commission</w:t>
            </w:r>
            <w:r w:rsidRPr="006A5758">
              <w:rPr>
                <w:rFonts w:ascii="Arial" w:eastAsia="Yu Gothic UI Semilight" w:hAnsi="Arial" w:cs="Arial"/>
                <w:bCs/>
                <w:sz w:val="18"/>
                <w:szCs w:val="18"/>
              </w:rPr>
              <w:tab/>
              <w:t>David Spencer?</w:t>
            </w:r>
          </w:p>
          <w:p w14:paraId="324B4A63" w14:textId="1B8A082B"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Freedom of Information Act</w:t>
            </w:r>
            <w:r w:rsidRPr="006A5758">
              <w:rPr>
                <w:rFonts w:ascii="Arial" w:eastAsia="Yu Gothic UI Semilight" w:hAnsi="Arial" w:cs="Arial"/>
                <w:bCs/>
                <w:sz w:val="18"/>
                <w:szCs w:val="18"/>
              </w:rPr>
              <w:tab/>
              <w:t>Dave Lewis</w:t>
            </w:r>
          </w:p>
          <w:p w14:paraId="196809CD" w14:textId="32DB479A"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Fundraising</w:t>
            </w:r>
          </w:p>
          <w:p w14:paraId="2156A980" w14:textId="13CB0CC3"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Health &amp; Safety</w:t>
            </w:r>
            <w:r w:rsidRPr="006A5758">
              <w:rPr>
                <w:rFonts w:ascii="Arial" w:eastAsia="Yu Gothic UI Semilight" w:hAnsi="Arial" w:cs="Arial"/>
                <w:bCs/>
                <w:sz w:val="18"/>
                <w:szCs w:val="18"/>
              </w:rPr>
              <w:tab/>
              <w:t>David Spencer</w:t>
            </w:r>
          </w:p>
          <w:p w14:paraId="6FB557E6" w14:textId="28BD40E7"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Health Awareness</w:t>
            </w:r>
          </w:p>
          <w:p w14:paraId="7F6F9F7A" w14:textId="6B6EE08E"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Hedges</w:t>
            </w:r>
            <w:r w:rsidRPr="006A5758">
              <w:rPr>
                <w:rFonts w:ascii="Arial" w:eastAsia="Yu Gothic UI Semilight" w:hAnsi="Arial" w:cs="Arial"/>
                <w:bCs/>
                <w:sz w:val="18"/>
                <w:szCs w:val="18"/>
              </w:rPr>
              <w:tab/>
              <w:t>Tom Jackson</w:t>
            </w:r>
          </w:p>
          <w:p w14:paraId="17A9AB50" w14:textId="31EC9207"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Highways &amp; Traffic</w:t>
            </w:r>
            <w:r w:rsidRPr="006A5758">
              <w:rPr>
                <w:rFonts w:ascii="Arial" w:eastAsia="Yu Gothic UI Semilight" w:hAnsi="Arial" w:cs="Arial"/>
                <w:bCs/>
                <w:sz w:val="18"/>
                <w:szCs w:val="18"/>
              </w:rPr>
              <w:tab/>
              <w:t>Tom Jackson</w:t>
            </w:r>
          </w:p>
          <w:p w14:paraId="5BAAE4FE" w14:textId="3FEF1020"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Infrastructure Planning</w:t>
            </w:r>
            <w:r w:rsidRPr="006A5758">
              <w:rPr>
                <w:rFonts w:ascii="Arial" w:eastAsia="Yu Gothic UI Semilight" w:hAnsi="Arial" w:cs="Arial"/>
                <w:bCs/>
                <w:sz w:val="18"/>
                <w:szCs w:val="18"/>
              </w:rPr>
              <w:tab/>
              <w:t>Martin Brocklehurst</w:t>
            </w:r>
          </w:p>
          <w:p w14:paraId="514A6D5F" w14:textId="63E11159"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Innovation &amp; Development</w:t>
            </w:r>
            <w:r w:rsidRPr="006A5758">
              <w:rPr>
                <w:rFonts w:ascii="Arial" w:eastAsia="Yu Gothic UI Semilight" w:hAnsi="Arial" w:cs="Arial"/>
                <w:bCs/>
                <w:sz w:val="18"/>
                <w:szCs w:val="18"/>
              </w:rPr>
              <w:tab/>
              <w:t>Martin Brocklehurst</w:t>
            </w:r>
          </w:p>
          <w:p w14:paraId="4C63615E" w14:textId="3E96E843"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Internal Auditor</w:t>
            </w:r>
            <w:r w:rsidRPr="006A5758">
              <w:rPr>
                <w:rFonts w:ascii="Arial" w:eastAsia="Yu Gothic UI Semilight" w:hAnsi="Arial" w:cs="Arial"/>
                <w:bCs/>
                <w:sz w:val="18"/>
                <w:szCs w:val="18"/>
              </w:rPr>
              <w:tab/>
              <w:t>RFO / Clerk</w:t>
            </w:r>
            <w:r w:rsidRPr="006A5758">
              <w:rPr>
                <w:rFonts w:ascii="Arial" w:eastAsia="Yu Gothic UI Semilight" w:hAnsi="Arial" w:cs="Arial"/>
                <w:bCs/>
                <w:sz w:val="18"/>
                <w:szCs w:val="18"/>
              </w:rPr>
              <w:tab/>
            </w:r>
            <w:r w:rsidRPr="006A5758">
              <w:rPr>
                <w:rFonts w:ascii="Arial" w:eastAsia="Yu Gothic UI Semilight" w:hAnsi="Arial" w:cs="Arial"/>
                <w:bCs/>
                <w:sz w:val="18"/>
                <w:szCs w:val="18"/>
              </w:rPr>
              <w:tab/>
              <w:t>John Birt</w:t>
            </w:r>
          </w:p>
          <w:p w14:paraId="3E591D58" w14:textId="0F785DFF"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Litter, Dumping &amp; Dog Waste</w:t>
            </w:r>
            <w:r w:rsidRPr="006A5758">
              <w:rPr>
                <w:rFonts w:ascii="Arial" w:eastAsia="Yu Gothic UI Semilight" w:hAnsi="Arial" w:cs="Arial"/>
                <w:bCs/>
                <w:sz w:val="18"/>
                <w:szCs w:val="18"/>
              </w:rPr>
              <w:tab/>
            </w:r>
          </w:p>
          <w:p w14:paraId="17BACA6B" w14:textId="398A9C7E"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Local Heritage Support</w:t>
            </w:r>
            <w:r w:rsidRPr="006A5758">
              <w:rPr>
                <w:rFonts w:ascii="Arial" w:eastAsia="Yu Gothic UI Semilight" w:hAnsi="Arial" w:cs="Arial"/>
                <w:bCs/>
                <w:sz w:val="18"/>
                <w:szCs w:val="18"/>
              </w:rPr>
              <w:tab/>
            </w:r>
          </w:p>
          <w:p w14:paraId="15A24E71" w14:textId="53C6A0A8"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Memorial Stone</w:t>
            </w:r>
            <w:r w:rsidRPr="006A5758">
              <w:rPr>
                <w:rFonts w:ascii="Arial" w:eastAsia="Yu Gothic UI Semilight" w:hAnsi="Arial" w:cs="Arial"/>
                <w:bCs/>
                <w:sz w:val="18"/>
                <w:szCs w:val="18"/>
              </w:rPr>
              <w:tab/>
              <w:t>Dave Lewis</w:t>
            </w:r>
          </w:p>
          <w:p w14:paraId="060E1F88" w14:textId="29B847DD"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Neighbourhood Watch</w:t>
            </w:r>
          </w:p>
          <w:p w14:paraId="1DA9C4DA" w14:textId="06969C92"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Newsletter</w:t>
            </w:r>
            <w:r w:rsidRPr="006A5758">
              <w:rPr>
                <w:rFonts w:ascii="Arial" w:eastAsia="Yu Gothic UI Semilight" w:hAnsi="Arial" w:cs="Arial"/>
                <w:bCs/>
                <w:sz w:val="18"/>
                <w:szCs w:val="18"/>
              </w:rPr>
              <w:tab/>
              <w:t>Clerk</w:t>
            </w:r>
          </w:p>
          <w:p w14:paraId="5B013C64" w14:textId="7DF7E65B"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Noticeboards</w:t>
            </w:r>
            <w:r w:rsidRPr="006A5758">
              <w:rPr>
                <w:rFonts w:ascii="Arial" w:eastAsia="Yu Gothic UI Semilight" w:hAnsi="Arial" w:cs="Arial"/>
                <w:bCs/>
                <w:sz w:val="18"/>
                <w:szCs w:val="18"/>
              </w:rPr>
              <w:tab/>
              <w:t>Dave Lewis</w:t>
            </w:r>
          </w:p>
          <w:p w14:paraId="2A4D2653" w14:textId="7F1F09B1"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Planning for the future</w:t>
            </w:r>
            <w:r w:rsidRPr="006A5758">
              <w:rPr>
                <w:rFonts w:ascii="Arial" w:eastAsia="Yu Gothic UI Semilight" w:hAnsi="Arial" w:cs="Arial"/>
                <w:bCs/>
                <w:sz w:val="18"/>
                <w:szCs w:val="18"/>
              </w:rPr>
              <w:tab/>
              <w:t>Martin Brocklehurst</w:t>
            </w:r>
          </w:p>
          <w:p w14:paraId="64C3D791" w14:textId="1A57D94A"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Press and Media</w:t>
            </w:r>
            <w:r w:rsidRPr="006A5758">
              <w:rPr>
                <w:rFonts w:ascii="Arial" w:eastAsia="Yu Gothic UI Semilight" w:hAnsi="Arial" w:cs="Arial"/>
                <w:bCs/>
                <w:sz w:val="18"/>
                <w:szCs w:val="18"/>
              </w:rPr>
              <w:tab/>
              <w:t>Chairman</w:t>
            </w:r>
          </w:p>
          <w:p w14:paraId="3737B40A" w14:textId="3B169C3A"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Proper Officer</w:t>
            </w:r>
            <w:r w:rsidRPr="006A5758">
              <w:rPr>
                <w:rFonts w:ascii="Arial" w:eastAsia="Yu Gothic UI Semilight" w:hAnsi="Arial" w:cs="Arial"/>
                <w:bCs/>
                <w:sz w:val="18"/>
                <w:szCs w:val="18"/>
              </w:rPr>
              <w:tab/>
              <w:t>Clerk</w:t>
            </w:r>
          </w:p>
          <w:p w14:paraId="6D74278C" w14:textId="501256C5"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Quality Parish Council Status</w:t>
            </w:r>
            <w:r w:rsidRPr="006A5758">
              <w:rPr>
                <w:rFonts w:ascii="Arial" w:eastAsia="Yu Gothic UI Semilight" w:hAnsi="Arial" w:cs="Arial"/>
                <w:bCs/>
                <w:sz w:val="18"/>
                <w:szCs w:val="18"/>
              </w:rPr>
              <w:tab/>
              <w:t>Clerk</w:t>
            </w:r>
          </w:p>
          <w:p w14:paraId="6A979636" w14:textId="6C8B985C"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Recycling</w:t>
            </w:r>
            <w:r w:rsidRPr="006A5758">
              <w:rPr>
                <w:rFonts w:ascii="Arial" w:eastAsia="Yu Gothic UI Semilight" w:hAnsi="Arial" w:cs="Arial"/>
                <w:bCs/>
                <w:sz w:val="18"/>
                <w:szCs w:val="18"/>
              </w:rPr>
              <w:tab/>
              <w:t>David Spencer</w:t>
            </w:r>
          </w:p>
          <w:p w14:paraId="4260FC28" w14:textId="289A5317"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Risk Assessments</w:t>
            </w:r>
            <w:r w:rsidRPr="006A5758">
              <w:rPr>
                <w:rFonts w:ascii="Arial" w:eastAsia="Yu Gothic UI Semilight" w:hAnsi="Arial" w:cs="Arial"/>
                <w:bCs/>
                <w:sz w:val="18"/>
                <w:szCs w:val="18"/>
              </w:rPr>
              <w:tab/>
              <w:t>David Spencer</w:t>
            </w:r>
          </w:p>
          <w:p w14:paraId="43727046" w14:textId="6FE03D28" w:rsidR="008512CC" w:rsidRPr="006A5758" w:rsidRDefault="008512CC" w:rsidP="008512CC">
            <w:pPr>
              <w:shd w:val="clear" w:color="auto" w:fill="D9D9D9" w:themeFill="background1" w:themeFillShade="D9"/>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EMERGENCY SERVICES</w:t>
            </w:r>
            <w:r w:rsidRPr="006A5758">
              <w:rPr>
                <w:rFonts w:ascii="Arial" w:eastAsia="Yu Gothic UI Semilight" w:hAnsi="Arial" w:cs="Arial"/>
                <w:bCs/>
                <w:sz w:val="18"/>
                <w:szCs w:val="18"/>
              </w:rPr>
              <w:tab/>
              <w:t>Tom Jackson</w:t>
            </w:r>
          </w:p>
          <w:p w14:paraId="0897190D" w14:textId="7985B237" w:rsidR="008512CC" w:rsidRPr="006A5758" w:rsidRDefault="008512CC" w:rsidP="008512CC">
            <w:pPr>
              <w:shd w:val="clear" w:color="auto" w:fill="D9D9D9" w:themeFill="background1" w:themeFillShade="D9"/>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Ambulance</w:t>
            </w:r>
          </w:p>
          <w:p w14:paraId="1912DC59" w14:textId="040BC092" w:rsidR="008512CC" w:rsidRPr="006A5758" w:rsidRDefault="008512CC" w:rsidP="008512CC">
            <w:pPr>
              <w:shd w:val="clear" w:color="auto" w:fill="D9D9D9" w:themeFill="background1" w:themeFillShade="D9"/>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Dental</w:t>
            </w:r>
          </w:p>
          <w:p w14:paraId="51E74AD9" w14:textId="1EB2C548" w:rsidR="008512CC" w:rsidRPr="006A5758" w:rsidRDefault="008512CC" w:rsidP="008512CC">
            <w:pPr>
              <w:shd w:val="clear" w:color="auto" w:fill="D9D9D9" w:themeFill="background1" w:themeFillShade="D9"/>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Energy Generation</w:t>
            </w:r>
          </w:p>
          <w:p w14:paraId="4B471D78" w14:textId="3878EE84" w:rsidR="008512CC" w:rsidRPr="006A5758" w:rsidRDefault="008512CC" w:rsidP="008512CC">
            <w:pPr>
              <w:shd w:val="clear" w:color="auto" w:fill="D9D9D9" w:themeFill="background1" w:themeFillShade="D9"/>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Energy Supplies</w:t>
            </w:r>
          </w:p>
          <w:p w14:paraId="126315FF" w14:textId="0B23C5FE" w:rsidR="008512CC" w:rsidRPr="006A5758" w:rsidRDefault="008512CC" w:rsidP="008512CC">
            <w:pPr>
              <w:shd w:val="clear" w:color="auto" w:fill="D9D9D9" w:themeFill="background1" w:themeFillShade="D9"/>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Fire &amp; Rescue</w:t>
            </w:r>
          </w:p>
          <w:p w14:paraId="766F4D54" w14:textId="3B564BF4" w:rsidR="008512CC" w:rsidRPr="006A5758" w:rsidRDefault="008512CC" w:rsidP="008512CC">
            <w:pPr>
              <w:shd w:val="clear" w:color="auto" w:fill="D9D9D9" w:themeFill="background1" w:themeFillShade="D9"/>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Public Transport</w:t>
            </w:r>
          </w:p>
          <w:p w14:paraId="78ACA368" w14:textId="6F9DFF85" w:rsidR="008512CC" w:rsidRPr="006A5758" w:rsidRDefault="008512CC" w:rsidP="008512CC">
            <w:pPr>
              <w:shd w:val="clear" w:color="auto" w:fill="D9D9D9" w:themeFill="background1" w:themeFillShade="D9"/>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Postal</w:t>
            </w:r>
          </w:p>
          <w:p w14:paraId="1B607D84" w14:textId="58CA64BF" w:rsidR="008512CC" w:rsidRPr="006A5758" w:rsidRDefault="008512CC" w:rsidP="008512CC">
            <w:pPr>
              <w:shd w:val="clear" w:color="auto" w:fill="D9D9D9" w:themeFill="background1" w:themeFillShade="D9"/>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lastRenderedPageBreak/>
              <w:t>Recycling</w:t>
            </w:r>
          </w:p>
          <w:p w14:paraId="6787DB03" w14:textId="49A38811" w:rsidR="008512CC" w:rsidRPr="006A5758" w:rsidRDefault="008512CC" w:rsidP="008512CC">
            <w:pPr>
              <w:shd w:val="clear" w:color="auto" w:fill="D9D9D9" w:themeFill="background1" w:themeFillShade="D9"/>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Sewers &amp; Drainage</w:t>
            </w:r>
          </w:p>
          <w:p w14:paraId="21A7DCDA" w14:textId="00E84825" w:rsidR="008512CC" w:rsidRPr="006A5758" w:rsidRDefault="008512CC" w:rsidP="008512CC">
            <w:pPr>
              <w:shd w:val="clear" w:color="auto" w:fill="D9D9D9" w:themeFill="background1" w:themeFillShade="D9"/>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Telecoms, data and broadband</w:t>
            </w:r>
          </w:p>
          <w:p w14:paraId="6A24571B" w14:textId="198345BF" w:rsidR="008512CC" w:rsidRPr="006A5758" w:rsidRDefault="008512CC" w:rsidP="008512CC">
            <w:pPr>
              <w:shd w:val="clear" w:color="auto" w:fill="D9D9D9" w:themeFill="background1" w:themeFillShade="D9"/>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Water supply</w:t>
            </w:r>
          </w:p>
          <w:p w14:paraId="5C178102" w14:textId="182E3B10"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Sharing and for sale notices</w:t>
            </w:r>
          </w:p>
          <w:p w14:paraId="409C9DCB" w14:textId="0A84D9C6"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Skills register</w:t>
            </w:r>
          </w:p>
          <w:p w14:paraId="25A33DB3" w14:textId="1B2C9449"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Standing Orders</w:t>
            </w:r>
            <w:r w:rsidRPr="006A5758">
              <w:rPr>
                <w:rFonts w:ascii="Arial" w:eastAsia="Yu Gothic UI Semilight" w:hAnsi="Arial" w:cs="Arial"/>
                <w:bCs/>
                <w:sz w:val="18"/>
                <w:szCs w:val="18"/>
              </w:rPr>
              <w:tab/>
              <w:t>Chairman</w:t>
            </w:r>
          </w:p>
          <w:p w14:paraId="184176C2" w14:textId="5793FD77"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Succession Planning</w:t>
            </w:r>
            <w:r w:rsidRPr="006A5758">
              <w:rPr>
                <w:rFonts w:ascii="Arial" w:eastAsia="Yu Gothic UI Semilight" w:hAnsi="Arial" w:cs="Arial"/>
                <w:bCs/>
                <w:sz w:val="18"/>
                <w:szCs w:val="18"/>
              </w:rPr>
              <w:tab/>
              <w:t>Martin Brocklehurst</w:t>
            </w:r>
          </w:p>
          <w:p w14:paraId="636FB178" w14:textId="14FD0AE2"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Trees</w:t>
            </w:r>
            <w:r w:rsidRPr="006A5758">
              <w:rPr>
                <w:rFonts w:ascii="Arial" w:eastAsia="Yu Gothic UI Semilight" w:hAnsi="Arial" w:cs="Arial"/>
                <w:bCs/>
                <w:sz w:val="18"/>
                <w:szCs w:val="18"/>
              </w:rPr>
              <w:tab/>
              <w:t>Tom Jackson</w:t>
            </w:r>
          </w:p>
          <w:p w14:paraId="4A973347" w14:textId="23FF8F3F" w:rsidR="008512CC" w:rsidRPr="006A5758" w:rsidRDefault="008512CC"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Verges</w:t>
            </w:r>
            <w:r w:rsidRPr="006A5758">
              <w:rPr>
                <w:rFonts w:ascii="Arial" w:eastAsia="Yu Gothic UI Semilight" w:hAnsi="Arial" w:cs="Arial"/>
                <w:bCs/>
                <w:sz w:val="18"/>
                <w:szCs w:val="18"/>
              </w:rPr>
              <w:tab/>
              <w:t>Tom Jackson</w:t>
            </w:r>
          </w:p>
          <w:p w14:paraId="1E27382F" w14:textId="3C8E7D52" w:rsidR="008512CC" w:rsidRPr="006A5758" w:rsidRDefault="006A5758"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Vice-Chairman</w:t>
            </w:r>
            <w:r w:rsidRPr="006A5758">
              <w:rPr>
                <w:rFonts w:ascii="Arial" w:eastAsia="Yu Gothic UI Semilight" w:hAnsi="Arial" w:cs="Arial"/>
                <w:bCs/>
                <w:sz w:val="18"/>
                <w:szCs w:val="18"/>
              </w:rPr>
              <w:tab/>
              <w:t>Dave Lewis</w:t>
            </w:r>
          </w:p>
          <w:p w14:paraId="416A8B21" w14:textId="4AA5D9B1" w:rsidR="006A5758" w:rsidRPr="006A5758" w:rsidRDefault="006A5758"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Village Green</w:t>
            </w:r>
            <w:r w:rsidRPr="006A5758">
              <w:rPr>
                <w:rFonts w:ascii="Arial" w:eastAsia="Yu Gothic UI Semilight" w:hAnsi="Arial" w:cs="Arial"/>
                <w:bCs/>
                <w:sz w:val="18"/>
                <w:szCs w:val="18"/>
              </w:rPr>
              <w:tab/>
              <w:t>Dave Lewis</w:t>
            </w:r>
          </w:p>
          <w:p w14:paraId="579D2807" w14:textId="0EF59030" w:rsidR="006A5758" w:rsidRPr="006A5758" w:rsidRDefault="006A5758"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Village Hall Trust</w:t>
            </w:r>
            <w:r w:rsidRPr="006A5758">
              <w:rPr>
                <w:rFonts w:ascii="Arial" w:eastAsia="Yu Gothic UI Semilight" w:hAnsi="Arial" w:cs="Arial"/>
                <w:bCs/>
                <w:sz w:val="18"/>
                <w:szCs w:val="18"/>
              </w:rPr>
              <w:tab/>
              <w:t>David Spencer</w:t>
            </w:r>
          </w:p>
          <w:p w14:paraId="7BA28E92" w14:textId="77777777" w:rsidR="006A5758" w:rsidRPr="006A5758" w:rsidRDefault="006A5758"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Vulnerable Persons</w:t>
            </w:r>
          </w:p>
          <w:p w14:paraId="717A255C" w14:textId="774B4739" w:rsidR="006A5758" w:rsidRPr="006A5758" w:rsidRDefault="00DD24A5" w:rsidP="008512CC">
            <w:pPr>
              <w:tabs>
                <w:tab w:val="left" w:pos="3584"/>
                <w:tab w:val="left" w:pos="6419"/>
              </w:tabs>
              <w:spacing w:line="264" w:lineRule="auto"/>
              <w:jc w:val="both"/>
              <w:rPr>
                <w:rFonts w:ascii="Arial" w:eastAsia="Yu Gothic UI Semilight" w:hAnsi="Arial" w:cs="Arial"/>
                <w:bCs/>
                <w:sz w:val="18"/>
                <w:szCs w:val="18"/>
              </w:rPr>
            </w:pPr>
            <w:r>
              <w:rPr>
                <w:rFonts w:ascii="Arial" w:eastAsia="Yu Gothic UI Semilight" w:hAnsi="Arial" w:cs="Arial"/>
                <w:bCs/>
                <w:sz w:val="18"/>
                <w:szCs w:val="18"/>
              </w:rPr>
              <w:t>Centenary Stone</w:t>
            </w:r>
            <w:bookmarkStart w:id="1" w:name="_GoBack"/>
            <w:bookmarkEnd w:id="1"/>
            <w:r w:rsidR="006A5758" w:rsidRPr="006A5758">
              <w:rPr>
                <w:rFonts w:ascii="Arial" w:eastAsia="Yu Gothic UI Semilight" w:hAnsi="Arial" w:cs="Arial"/>
                <w:bCs/>
                <w:sz w:val="18"/>
                <w:szCs w:val="18"/>
              </w:rPr>
              <w:tab/>
              <w:t>Tom Jackson</w:t>
            </w:r>
          </w:p>
          <w:p w14:paraId="63036D18" w14:textId="77777777" w:rsidR="006A5758" w:rsidRPr="006A5758" w:rsidRDefault="006A5758"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Website</w:t>
            </w:r>
            <w:r w:rsidRPr="006A5758">
              <w:rPr>
                <w:rFonts w:ascii="Arial" w:eastAsia="Yu Gothic UI Semilight" w:hAnsi="Arial" w:cs="Arial"/>
                <w:bCs/>
                <w:sz w:val="18"/>
                <w:szCs w:val="18"/>
              </w:rPr>
              <w:tab/>
              <w:t>Clerk</w:t>
            </w:r>
          </w:p>
          <w:p w14:paraId="5ADB0423" w14:textId="6B385400" w:rsidR="006A5758" w:rsidRPr="006A5758" w:rsidRDefault="006A5758" w:rsidP="008512CC">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Well Being Agent liaison</w:t>
            </w:r>
            <w:r w:rsidRPr="006A5758">
              <w:rPr>
                <w:rFonts w:ascii="Arial" w:eastAsia="Yu Gothic UI Semilight" w:hAnsi="Arial" w:cs="Arial"/>
                <w:bCs/>
                <w:sz w:val="18"/>
                <w:szCs w:val="18"/>
              </w:rPr>
              <w:tab/>
              <w:t>Clerk</w:t>
            </w:r>
          </w:p>
          <w:p w14:paraId="26079F05" w14:textId="77777777" w:rsidR="008621DB" w:rsidRDefault="006A5758" w:rsidP="006A5758">
            <w:pPr>
              <w:tabs>
                <w:tab w:val="left" w:pos="3584"/>
                <w:tab w:val="left" w:pos="6419"/>
              </w:tabs>
              <w:spacing w:line="264" w:lineRule="auto"/>
              <w:jc w:val="both"/>
              <w:rPr>
                <w:rFonts w:ascii="Arial" w:eastAsia="Yu Gothic UI Semilight" w:hAnsi="Arial" w:cs="Arial"/>
                <w:bCs/>
                <w:sz w:val="18"/>
                <w:szCs w:val="18"/>
              </w:rPr>
            </w:pPr>
            <w:r w:rsidRPr="006A5758">
              <w:rPr>
                <w:rFonts w:ascii="Arial" w:eastAsia="Yu Gothic UI Semilight" w:hAnsi="Arial" w:cs="Arial"/>
                <w:bCs/>
                <w:sz w:val="18"/>
                <w:szCs w:val="18"/>
              </w:rPr>
              <w:t>Wildlife</w:t>
            </w:r>
            <w:r w:rsidRPr="006A5758">
              <w:rPr>
                <w:rFonts w:ascii="Arial" w:eastAsia="Yu Gothic UI Semilight" w:hAnsi="Arial" w:cs="Arial"/>
                <w:bCs/>
                <w:sz w:val="18"/>
                <w:szCs w:val="18"/>
              </w:rPr>
              <w:tab/>
              <w:t>David Spencer</w:t>
            </w:r>
          </w:p>
          <w:p w14:paraId="462EF591" w14:textId="6E91E61E" w:rsidR="00F02484" w:rsidRPr="00F02484" w:rsidRDefault="00F02484" w:rsidP="006A5758">
            <w:pPr>
              <w:tabs>
                <w:tab w:val="left" w:pos="3584"/>
                <w:tab w:val="left" w:pos="6419"/>
              </w:tabs>
              <w:spacing w:line="264" w:lineRule="auto"/>
              <w:jc w:val="both"/>
              <w:rPr>
                <w:rFonts w:ascii="Arial" w:eastAsia="Yu Gothic UI Semilight" w:hAnsi="Arial" w:cs="Arial"/>
                <w:bCs/>
              </w:rPr>
            </w:pPr>
            <w:r>
              <w:rPr>
                <w:rFonts w:ascii="Arial" w:eastAsia="Yu Gothic UI Semilight" w:hAnsi="Arial" w:cs="Arial"/>
                <w:b/>
              </w:rPr>
              <w:t xml:space="preserve">Action: </w:t>
            </w:r>
            <w:r>
              <w:rPr>
                <w:rFonts w:ascii="Arial" w:eastAsia="Yu Gothic UI Semilight" w:hAnsi="Arial" w:cs="Arial"/>
                <w:bCs/>
              </w:rPr>
              <w:t>Clerk to update Officer Responsibility and Support Policy accordingly.</w:t>
            </w:r>
          </w:p>
        </w:tc>
        <w:tc>
          <w:tcPr>
            <w:tcW w:w="856" w:type="dxa"/>
            <w:tcBorders>
              <w:top w:val="single" w:sz="4" w:space="0" w:color="auto"/>
              <w:left w:val="single" w:sz="4" w:space="0" w:color="auto"/>
              <w:right w:val="single" w:sz="4" w:space="0" w:color="auto"/>
            </w:tcBorders>
          </w:tcPr>
          <w:p w14:paraId="2A737243" w14:textId="77777777" w:rsidR="008621DB" w:rsidRDefault="008621DB" w:rsidP="001E7436">
            <w:pPr>
              <w:tabs>
                <w:tab w:val="left" w:pos="1985"/>
                <w:tab w:val="left" w:pos="4678"/>
                <w:tab w:val="left" w:pos="7230"/>
              </w:tabs>
              <w:jc w:val="both"/>
              <w:rPr>
                <w:rFonts w:ascii="Arial" w:eastAsia="Yu Gothic UI Semilight" w:hAnsi="Arial" w:cs="Arial"/>
                <w:b/>
                <w:color w:val="FF0000"/>
              </w:rPr>
            </w:pPr>
          </w:p>
          <w:p w14:paraId="756A139F"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1C3A2739"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4A30F039"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0F759AE1"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3E34721D"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1AFB621A"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4D1F46C8"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3612B769"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7E210C03"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511773C4"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0833C044"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3B008884"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7DD86140"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3A5DD68A"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361227C0"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183BB34F"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41B0984B"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5F1D3310"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7FD9A117"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0E148F14"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31EED0F6"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11C9E925"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05A59F24"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780D789B"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14025E10"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43E7F2ED"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46FB6C7D"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130AFED9"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464AB3DC"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2B71A4B6"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4A9B7BF6"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014D6420"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4FE5A6B6"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0D579BEC"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6CCCAC51"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09C039E5"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0F0B5B55"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52DEF2F9"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27B088DC"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3A14CAD6"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4EA5C07B"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7B4814DF"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4C2FCE50"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71169168"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5471FAFD"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7D3FE811"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5BEA3FD0"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2387F814"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15B7FA77"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638BCDE6"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576608B6"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58C7AF26"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64CFD0DE"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18C3AF6D"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4294EADD"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196B0482"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3321BCF9"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3E0A27F9"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3D53CAA4"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40A67855"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732641F1"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69E86BCB" w14:textId="77777777" w:rsidR="00F02484" w:rsidRPr="00F02484" w:rsidRDefault="00F02484" w:rsidP="001E7436">
            <w:pPr>
              <w:tabs>
                <w:tab w:val="left" w:pos="1985"/>
                <w:tab w:val="left" w:pos="4678"/>
                <w:tab w:val="left" w:pos="7230"/>
              </w:tabs>
              <w:jc w:val="both"/>
              <w:rPr>
                <w:rFonts w:ascii="Arial" w:eastAsia="Yu Gothic UI Semilight" w:hAnsi="Arial" w:cs="Arial"/>
                <w:b/>
                <w:color w:val="FF0000"/>
                <w:sz w:val="24"/>
                <w:szCs w:val="24"/>
              </w:rPr>
            </w:pPr>
          </w:p>
          <w:p w14:paraId="7BB96776" w14:textId="77777777" w:rsidR="00F02484" w:rsidRPr="00F02484" w:rsidRDefault="00F02484" w:rsidP="001E7436">
            <w:pPr>
              <w:tabs>
                <w:tab w:val="left" w:pos="1985"/>
                <w:tab w:val="left" w:pos="4678"/>
                <w:tab w:val="left" w:pos="7230"/>
              </w:tabs>
              <w:jc w:val="both"/>
              <w:rPr>
                <w:rFonts w:ascii="Arial" w:eastAsia="Yu Gothic UI Semilight" w:hAnsi="Arial" w:cs="Arial"/>
                <w:b/>
                <w:color w:val="FF0000"/>
                <w:sz w:val="24"/>
                <w:szCs w:val="24"/>
              </w:rPr>
            </w:pPr>
          </w:p>
          <w:p w14:paraId="5EC0F942" w14:textId="77777777" w:rsidR="00F02484" w:rsidRPr="00F02484" w:rsidRDefault="00F02484" w:rsidP="001E7436">
            <w:pPr>
              <w:tabs>
                <w:tab w:val="left" w:pos="1985"/>
                <w:tab w:val="left" w:pos="4678"/>
                <w:tab w:val="left" w:pos="7230"/>
              </w:tabs>
              <w:jc w:val="both"/>
              <w:rPr>
                <w:rFonts w:ascii="Arial" w:eastAsia="Yu Gothic UI Semilight" w:hAnsi="Arial" w:cs="Arial"/>
                <w:b/>
                <w:color w:val="FF0000"/>
                <w:sz w:val="24"/>
                <w:szCs w:val="24"/>
              </w:rPr>
            </w:pPr>
          </w:p>
          <w:p w14:paraId="7767E700" w14:textId="77777777" w:rsidR="00F02484" w:rsidRPr="00F02484" w:rsidRDefault="00F02484" w:rsidP="001E7436">
            <w:pPr>
              <w:tabs>
                <w:tab w:val="left" w:pos="1985"/>
                <w:tab w:val="left" w:pos="4678"/>
                <w:tab w:val="left" w:pos="7230"/>
              </w:tabs>
              <w:jc w:val="both"/>
              <w:rPr>
                <w:rFonts w:ascii="Arial" w:eastAsia="Yu Gothic UI Semilight" w:hAnsi="Arial" w:cs="Arial"/>
                <w:b/>
                <w:color w:val="FF0000"/>
                <w:sz w:val="24"/>
                <w:szCs w:val="24"/>
              </w:rPr>
            </w:pPr>
          </w:p>
          <w:p w14:paraId="291B7C06" w14:textId="77777777" w:rsidR="00F02484" w:rsidRDefault="00F02484" w:rsidP="001E7436">
            <w:pPr>
              <w:tabs>
                <w:tab w:val="left" w:pos="1985"/>
                <w:tab w:val="left" w:pos="4678"/>
                <w:tab w:val="left" w:pos="7230"/>
              </w:tabs>
              <w:jc w:val="both"/>
              <w:rPr>
                <w:rFonts w:ascii="Arial" w:eastAsia="Yu Gothic UI Semilight" w:hAnsi="Arial" w:cs="Arial"/>
                <w:b/>
                <w:color w:val="FF0000"/>
              </w:rPr>
            </w:pPr>
          </w:p>
          <w:p w14:paraId="128F98BD" w14:textId="104640E0" w:rsidR="00F02484" w:rsidRPr="00105B1D" w:rsidRDefault="00F02484" w:rsidP="001E7436">
            <w:pPr>
              <w:tabs>
                <w:tab w:val="left" w:pos="1985"/>
                <w:tab w:val="left" w:pos="4678"/>
                <w:tab w:val="left" w:pos="7230"/>
              </w:tabs>
              <w:jc w:val="both"/>
              <w:rPr>
                <w:rFonts w:ascii="Arial" w:eastAsia="Yu Gothic UI Semilight" w:hAnsi="Arial" w:cs="Arial"/>
                <w:b/>
                <w:color w:val="FF0000"/>
              </w:rPr>
            </w:pPr>
            <w:r>
              <w:rPr>
                <w:rFonts w:ascii="Arial" w:eastAsia="Yu Gothic UI Semilight" w:hAnsi="Arial" w:cs="Arial"/>
                <w:b/>
                <w:color w:val="FF0000"/>
              </w:rPr>
              <w:t>Clerk</w:t>
            </w:r>
          </w:p>
        </w:tc>
      </w:tr>
      <w:tr w:rsidR="006A5758" w:rsidRPr="00105B1D" w14:paraId="6AFA4440" w14:textId="77777777" w:rsidTr="006A5758">
        <w:trPr>
          <w:trHeight w:val="691"/>
        </w:trPr>
        <w:tc>
          <w:tcPr>
            <w:tcW w:w="988" w:type="dxa"/>
            <w:tcBorders>
              <w:top w:val="single" w:sz="4" w:space="0" w:color="auto"/>
              <w:left w:val="single" w:sz="4" w:space="0" w:color="auto"/>
              <w:right w:val="single" w:sz="4" w:space="0" w:color="auto"/>
            </w:tcBorders>
          </w:tcPr>
          <w:p w14:paraId="6DA137C7" w14:textId="0E8CEE7C" w:rsidR="006A5758" w:rsidRDefault="006A5758" w:rsidP="001E7436">
            <w:pPr>
              <w:tabs>
                <w:tab w:val="left" w:pos="1985"/>
                <w:tab w:val="left" w:pos="4678"/>
                <w:tab w:val="left" w:pos="7230"/>
              </w:tabs>
              <w:jc w:val="both"/>
              <w:rPr>
                <w:rFonts w:ascii="Arial" w:eastAsia="Yu Gothic UI Semilight" w:hAnsi="Arial" w:cs="Arial"/>
                <w:b/>
              </w:rPr>
            </w:pPr>
            <w:r>
              <w:rPr>
                <w:rFonts w:ascii="Arial" w:eastAsia="Yu Gothic UI Semilight" w:hAnsi="Arial" w:cs="Arial"/>
                <w:b/>
              </w:rPr>
              <w:lastRenderedPageBreak/>
              <w:t>059/19</w:t>
            </w:r>
          </w:p>
        </w:tc>
        <w:tc>
          <w:tcPr>
            <w:tcW w:w="8646" w:type="dxa"/>
            <w:tcBorders>
              <w:top w:val="single" w:sz="4" w:space="0" w:color="auto"/>
              <w:left w:val="single" w:sz="4" w:space="0" w:color="auto"/>
              <w:right w:val="single" w:sz="4" w:space="0" w:color="auto"/>
            </w:tcBorders>
          </w:tcPr>
          <w:p w14:paraId="3FCD6987" w14:textId="77777777" w:rsidR="006A5758" w:rsidRDefault="006A5758" w:rsidP="001E7436">
            <w:pPr>
              <w:spacing w:line="264" w:lineRule="auto"/>
              <w:jc w:val="both"/>
              <w:rPr>
                <w:rFonts w:ascii="Arial" w:eastAsia="Yu Gothic UI Semilight" w:hAnsi="Arial" w:cs="Arial"/>
                <w:b/>
              </w:rPr>
            </w:pPr>
            <w:r>
              <w:rPr>
                <w:rFonts w:ascii="Arial" w:eastAsia="Yu Gothic UI Semilight" w:hAnsi="Arial" w:cs="Arial"/>
                <w:b/>
              </w:rPr>
              <w:t>To DISCUSS the Environment section of the Community Led Action Plan</w:t>
            </w:r>
          </w:p>
          <w:p w14:paraId="5CE5CEEB" w14:textId="7CA52C5B" w:rsidR="006A5758" w:rsidRPr="006A5758" w:rsidRDefault="00F02484" w:rsidP="006A5758">
            <w:pPr>
              <w:spacing w:line="264" w:lineRule="auto"/>
              <w:jc w:val="both"/>
              <w:rPr>
                <w:rFonts w:ascii="Arial" w:eastAsia="Yu Gothic UI Semilight" w:hAnsi="Arial" w:cs="Arial"/>
                <w:bCs/>
              </w:rPr>
            </w:pPr>
            <w:r>
              <w:rPr>
                <w:rFonts w:ascii="Arial" w:eastAsia="Yu Gothic UI Semilight" w:hAnsi="Arial" w:cs="Arial"/>
                <w:bCs/>
              </w:rPr>
              <w:t xml:space="preserve">The time being </w:t>
            </w:r>
            <w:r w:rsidR="006A5758">
              <w:rPr>
                <w:rFonts w:ascii="Arial" w:eastAsia="Yu Gothic UI Semilight" w:hAnsi="Arial" w:cs="Arial"/>
                <w:bCs/>
              </w:rPr>
              <w:t>21:30</w:t>
            </w:r>
            <w:r>
              <w:rPr>
                <w:rFonts w:ascii="Arial" w:eastAsia="Yu Gothic UI Semilight" w:hAnsi="Arial" w:cs="Arial"/>
                <w:bCs/>
              </w:rPr>
              <w:t>,</w:t>
            </w:r>
            <w:r w:rsidR="006A5758">
              <w:rPr>
                <w:rFonts w:ascii="Arial" w:eastAsia="Yu Gothic UI Semilight" w:hAnsi="Arial" w:cs="Arial"/>
                <w:bCs/>
              </w:rPr>
              <w:t xml:space="preserve"> council </w:t>
            </w:r>
            <w:r w:rsidR="006A5758" w:rsidRPr="006A5758">
              <w:rPr>
                <w:rFonts w:ascii="Arial" w:eastAsia="Yu Gothic UI Semilight" w:hAnsi="Arial" w:cs="Arial"/>
                <w:b/>
              </w:rPr>
              <w:t>resolved</w:t>
            </w:r>
            <w:r w:rsidR="006A5758">
              <w:rPr>
                <w:rFonts w:ascii="Arial" w:eastAsia="Yu Gothic UI Semilight" w:hAnsi="Arial" w:cs="Arial"/>
                <w:b/>
              </w:rPr>
              <w:t xml:space="preserve"> </w:t>
            </w:r>
            <w:r w:rsidR="006A5758">
              <w:rPr>
                <w:rFonts w:ascii="Arial" w:eastAsia="Yu Gothic UI Semilight" w:hAnsi="Arial" w:cs="Arial"/>
                <w:bCs/>
              </w:rPr>
              <w:t>to defer this item to the July meeting agenda.</w:t>
            </w:r>
          </w:p>
        </w:tc>
        <w:tc>
          <w:tcPr>
            <w:tcW w:w="856" w:type="dxa"/>
            <w:tcBorders>
              <w:top w:val="single" w:sz="4" w:space="0" w:color="auto"/>
              <w:left w:val="single" w:sz="4" w:space="0" w:color="auto"/>
              <w:right w:val="single" w:sz="4" w:space="0" w:color="auto"/>
            </w:tcBorders>
          </w:tcPr>
          <w:p w14:paraId="773FF080" w14:textId="77777777" w:rsidR="006A5758" w:rsidRPr="00105B1D" w:rsidRDefault="006A5758" w:rsidP="001E7436">
            <w:pPr>
              <w:tabs>
                <w:tab w:val="left" w:pos="1985"/>
                <w:tab w:val="left" w:pos="4678"/>
                <w:tab w:val="left" w:pos="7230"/>
              </w:tabs>
              <w:jc w:val="both"/>
              <w:rPr>
                <w:rFonts w:ascii="Arial" w:eastAsia="Yu Gothic UI Semilight" w:hAnsi="Arial" w:cs="Arial"/>
                <w:b/>
                <w:color w:val="FF0000"/>
              </w:rPr>
            </w:pPr>
          </w:p>
        </w:tc>
      </w:tr>
      <w:tr w:rsidR="006A5758" w:rsidRPr="00105B1D" w14:paraId="3594A175" w14:textId="77777777" w:rsidTr="006A5758">
        <w:trPr>
          <w:trHeight w:val="417"/>
        </w:trPr>
        <w:tc>
          <w:tcPr>
            <w:tcW w:w="988" w:type="dxa"/>
            <w:tcBorders>
              <w:top w:val="single" w:sz="4" w:space="0" w:color="auto"/>
              <w:left w:val="single" w:sz="4" w:space="0" w:color="auto"/>
              <w:right w:val="single" w:sz="4" w:space="0" w:color="auto"/>
            </w:tcBorders>
          </w:tcPr>
          <w:p w14:paraId="443B1FAC" w14:textId="106D5D42" w:rsidR="006A5758" w:rsidRDefault="006A5758" w:rsidP="001E7436">
            <w:pPr>
              <w:tabs>
                <w:tab w:val="left" w:pos="1985"/>
                <w:tab w:val="left" w:pos="4678"/>
                <w:tab w:val="left" w:pos="7230"/>
              </w:tabs>
              <w:jc w:val="both"/>
              <w:rPr>
                <w:rFonts w:ascii="Arial" w:eastAsia="Yu Gothic UI Semilight" w:hAnsi="Arial" w:cs="Arial"/>
                <w:b/>
              </w:rPr>
            </w:pPr>
            <w:r>
              <w:rPr>
                <w:rFonts w:ascii="Arial" w:eastAsia="Yu Gothic UI Semilight" w:hAnsi="Arial" w:cs="Arial"/>
                <w:b/>
              </w:rPr>
              <w:t>060/19</w:t>
            </w:r>
          </w:p>
        </w:tc>
        <w:tc>
          <w:tcPr>
            <w:tcW w:w="8646" w:type="dxa"/>
            <w:tcBorders>
              <w:top w:val="single" w:sz="4" w:space="0" w:color="auto"/>
              <w:left w:val="single" w:sz="4" w:space="0" w:color="auto"/>
              <w:right w:val="single" w:sz="4" w:space="0" w:color="auto"/>
            </w:tcBorders>
          </w:tcPr>
          <w:p w14:paraId="2B3AF010" w14:textId="6016A838" w:rsidR="006A5758" w:rsidRPr="006A5758" w:rsidRDefault="006A5758" w:rsidP="001E7436">
            <w:pPr>
              <w:spacing w:line="264" w:lineRule="auto"/>
              <w:jc w:val="both"/>
              <w:rPr>
                <w:rFonts w:ascii="Arial" w:eastAsia="Yu Gothic UI Semilight" w:hAnsi="Arial" w:cs="Arial"/>
                <w:bCs/>
              </w:rPr>
            </w:pPr>
            <w:r>
              <w:rPr>
                <w:rFonts w:ascii="Arial" w:eastAsia="Yu Gothic UI Semilight" w:hAnsi="Arial" w:cs="Arial"/>
                <w:b/>
              </w:rPr>
              <w:t xml:space="preserve">Clerk’s Report </w:t>
            </w:r>
            <w:r w:rsidR="00870180">
              <w:rPr>
                <w:rFonts w:ascii="Arial" w:eastAsia="Yu Gothic UI Semilight" w:hAnsi="Arial" w:cs="Arial"/>
                <w:bCs/>
              </w:rPr>
              <w:t>– deferred to July agenda.</w:t>
            </w:r>
          </w:p>
        </w:tc>
        <w:tc>
          <w:tcPr>
            <w:tcW w:w="856" w:type="dxa"/>
            <w:tcBorders>
              <w:top w:val="single" w:sz="4" w:space="0" w:color="auto"/>
              <w:left w:val="single" w:sz="4" w:space="0" w:color="auto"/>
              <w:right w:val="single" w:sz="4" w:space="0" w:color="auto"/>
            </w:tcBorders>
          </w:tcPr>
          <w:p w14:paraId="0F1862D8" w14:textId="77777777" w:rsidR="006A5758" w:rsidRPr="00105B1D" w:rsidRDefault="006A5758" w:rsidP="001E7436">
            <w:pPr>
              <w:tabs>
                <w:tab w:val="left" w:pos="1985"/>
                <w:tab w:val="left" w:pos="4678"/>
                <w:tab w:val="left" w:pos="7230"/>
              </w:tabs>
              <w:jc w:val="both"/>
              <w:rPr>
                <w:rFonts w:ascii="Arial" w:eastAsia="Yu Gothic UI Semilight" w:hAnsi="Arial" w:cs="Arial"/>
                <w:b/>
                <w:color w:val="FF0000"/>
              </w:rPr>
            </w:pPr>
          </w:p>
        </w:tc>
      </w:tr>
      <w:tr w:rsidR="006A5758" w:rsidRPr="00105B1D" w14:paraId="48CC7888" w14:textId="77777777" w:rsidTr="00F02484">
        <w:trPr>
          <w:trHeight w:val="1265"/>
        </w:trPr>
        <w:tc>
          <w:tcPr>
            <w:tcW w:w="988" w:type="dxa"/>
            <w:tcBorders>
              <w:top w:val="single" w:sz="4" w:space="0" w:color="auto"/>
              <w:left w:val="single" w:sz="4" w:space="0" w:color="auto"/>
              <w:right w:val="single" w:sz="4" w:space="0" w:color="auto"/>
            </w:tcBorders>
          </w:tcPr>
          <w:p w14:paraId="32A5023A" w14:textId="7D31FC25" w:rsidR="006A5758" w:rsidRDefault="006A5758" w:rsidP="001E7436">
            <w:pPr>
              <w:tabs>
                <w:tab w:val="left" w:pos="1985"/>
                <w:tab w:val="left" w:pos="4678"/>
                <w:tab w:val="left" w:pos="7230"/>
              </w:tabs>
              <w:jc w:val="both"/>
              <w:rPr>
                <w:rFonts w:ascii="Arial" w:eastAsia="Yu Gothic UI Semilight" w:hAnsi="Arial" w:cs="Arial"/>
                <w:b/>
              </w:rPr>
            </w:pPr>
            <w:r>
              <w:rPr>
                <w:rFonts w:ascii="Arial" w:eastAsia="Yu Gothic UI Semilight" w:hAnsi="Arial" w:cs="Arial"/>
                <w:b/>
              </w:rPr>
              <w:t>061/19</w:t>
            </w:r>
          </w:p>
        </w:tc>
        <w:tc>
          <w:tcPr>
            <w:tcW w:w="8646" w:type="dxa"/>
            <w:tcBorders>
              <w:top w:val="single" w:sz="4" w:space="0" w:color="auto"/>
              <w:left w:val="single" w:sz="4" w:space="0" w:color="auto"/>
              <w:right w:val="single" w:sz="4" w:space="0" w:color="auto"/>
            </w:tcBorders>
          </w:tcPr>
          <w:p w14:paraId="441176B0" w14:textId="77777777" w:rsidR="006A5758" w:rsidRDefault="006A5758" w:rsidP="001E7436">
            <w:pPr>
              <w:spacing w:line="264" w:lineRule="auto"/>
              <w:jc w:val="both"/>
              <w:rPr>
                <w:rFonts w:ascii="Arial" w:eastAsia="Yu Gothic UI Semilight" w:hAnsi="Arial" w:cs="Arial"/>
                <w:b/>
              </w:rPr>
            </w:pPr>
            <w:r>
              <w:rPr>
                <w:rFonts w:ascii="Arial" w:eastAsia="Yu Gothic UI Semilight" w:hAnsi="Arial" w:cs="Arial"/>
                <w:b/>
              </w:rPr>
              <w:t>Items for next meeting agenda</w:t>
            </w:r>
          </w:p>
          <w:p w14:paraId="7A90DD1C" w14:textId="77777777" w:rsidR="006A5758" w:rsidRDefault="00F02484" w:rsidP="001E7436">
            <w:pPr>
              <w:spacing w:line="264" w:lineRule="auto"/>
              <w:jc w:val="both"/>
              <w:rPr>
                <w:rFonts w:ascii="Arial" w:eastAsia="Yu Gothic UI Semilight" w:hAnsi="Arial" w:cs="Arial"/>
                <w:bCs/>
              </w:rPr>
            </w:pPr>
            <w:r>
              <w:rPr>
                <w:rFonts w:ascii="Arial" w:eastAsia="Yu Gothic UI Semilight" w:hAnsi="Arial" w:cs="Arial"/>
                <w:bCs/>
              </w:rPr>
              <w:t>To discuss the Environment section of the Community Led Action Plan</w:t>
            </w:r>
          </w:p>
          <w:p w14:paraId="19109749" w14:textId="47EB7E51" w:rsidR="00F02484" w:rsidRDefault="00F02484" w:rsidP="001E7436">
            <w:pPr>
              <w:spacing w:line="264" w:lineRule="auto"/>
              <w:jc w:val="both"/>
              <w:rPr>
                <w:rFonts w:ascii="Arial" w:eastAsia="Yu Gothic UI Semilight" w:hAnsi="Arial" w:cs="Arial"/>
                <w:bCs/>
              </w:rPr>
            </w:pPr>
            <w:r>
              <w:rPr>
                <w:rFonts w:ascii="Arial" w:eastAsia="Yu Gothic UI Semilight" w:hAnsi="Arial" w:cs="Arial"/>
                <w:bCs/>
              </w:rPr>
              <w:t>To receive a report on Village Hall Refurbishment from Cllr Spencer</w:t>
            </w:r>
          </w:p>
          <w:p w14:paraId="7F5343C8" w14:textId="7B13CEA4" w:rsidR="00F02484" w:rsidRPr="006A5758" w:rsidRDefault="00F02484" w:rsidP="001E7436">
            <w:pPr>
              <w:spacing w:line="264" w:lineRule="auto"/>
              <w:jc w:val="both"/>
              <w:rPr>
                <w:rFonts w:ascii="Arial" w:eastAsia="Yu Gothic UI Semilight" w:hAnsi="Arial" w:cs="Arial"/>
                <w:bCs/>
              </w:rPr>
            </w:pPr>
            <w:r>
              <w:rPr>
                <w:rFonts w:ascii="Arial" w:eastAsia="Yu Gothic UI Semilight" w:hAnsi="Arial" w:cs="Arial"/>
                <w:bCs/>
              </w:rPr>
              <w:t xml:space="preserve">To receive a report on </w:t>
            </w:r>
            <w:r w:rsidR="00870180">
              <w:rPr>
                <w:rFonts w:ascii="Arial" w:eastAsia="Yu Gothic UI Semilight" w:hAnsi="Arial" w:cs="Arial"/>
                <w:bCs/>
              </w:rPr>
              <w:t xml:space="preserve">quarterly </w:t>
            </w:r>
            <w:r>
              <w:rPr>
                <w:rFonts w:ascii="Arial" w:eastAsia="Yu Gothic UI Semilight" w:hAnsi="Arial" w:cs="Arial"/>
                <w:bCs/>
              </w:rPr>
              <w:t>accounts from Cllr Birt, Lead Member for Finance</w:t>
            </w:r>
          </w:p>
        </w:tc>
        <w:tc>
          <w:tcPr>
            <w:tcW w:w="856" w:type="dxa"/>
            <w:tcBorders>
              <w:top w:val="single" w:sz="4" w:space="0" w:color="auto"/>
              <w:left w:val="single" w:sz="4" w:space="0" w:color="auto"/>
              <w:right w:val="single" w:sz="4" w:space="0" w:color="auto"/>
            </w:tcBorders>
          </w:tcPr>
          <w:p w14:paraId="385C5242" w14:textId="77777777" w:rsidR="006A5758" w:rsidRPr="00105B1D" w:rsidRDefault="006A5758" w:rsidP="001E7436">
            <w:pPr>
              <w:tabs>
                <w:tab w:val="left" w:pos="1985"/>
                <w:tab w:val="left" w:pos="4678"/>
                <w:tab w:val="left" w:pos="7230"/>
              </w:tabs>
              <w:jc w:val="both"/>
              <w:rPr>
                <w:rFonts w:ascii="Arial" w:eastAsia="Yu Gothic UI Semilight" w:hAnsi="Arial" w:cs="Arial"/>
                <w:b/>
                <w:color w:val="FF0000"/>
              </w:rPr>
            </w:pPr>
          </w:p>
        </w:tc>
      </w:tr>
      <w:tr w:rsidR="00F02484" w:rsidRPr="00105B1D" w14:paraId="55A94A67" w14:textId="77777777" w:rsidTr="00870180">
        <w:trPr>
          <w:trHeight w:val="1551"/>
        </w:trPr>
        <w:tc>
          <w:tcPr>
            <w:tcW w:w="988" w:type="dxa"/>
            <w:tcBorders>
              <w:top w:val="single" w:sz="4" w:space="0" w:color="auto"/>
              <w:left w:val="single" w:sz="4" w:space="0" w:color="auto"/>
              <w:right w:val="single" w:sz="4" w:space="0" w:color="auto"/>
            </w:tcBorders>
          </w:tcPr>
          <w:p w14:paraId="7D924CC4" w14:textId="0C4F6402" w:rsidR="00F02484" w:rsidRDefault="00F02484" w:rsidP="001E7436">
            <w:pPr>
              <w:tabs>
                <w:tab w:val="left" w:pos="1985"/>
                <w:tab w:val="left" w:pos="4678"/>
                <w:tab w:val="left" w:pos="7230"/>
              </w:tabs>
              <w:jc w:val="both"/>
              <w:rPr>
                <w:rFonts w:ascii="Arial" w:eastAsia="Yu Gothic UI Semilight" w:hAnsi="Arial" w:cs="Arial"/>
                <w:b/>
              </w:rPr>
            </w:pPr>
            <w:r>
              <w:rPr>
                <w:rFonts w:ascii="Arial" w:eastAsia="Yu Gothic UI Semilight" w:hAnsi="Arial" w:cs="Arial"/>
                <w:b/>
              </w:rPr>
              <w:t>062/19</w:t>
            </w:r>
          </w:p>
        </w:tc>
        <w:tc>
          <w:tcPr>
            <w:tcW w:w="8646" w:type="dxa"/>
            <w:tcBorders>
              <w:top w:val="single" w:sz="4" w:space="0" w:color="auto"/>
              <w:left w:val="single" w:sz="4" w:space="0" w:color="auto"/>
              <w:right w:val="single" w:sz="4" w:space="0" w:color="auto"/>
            </w:tcBorders>
          </w:tcPr>
          <w:p w14:paraId="7E327383" w14:textId="77777777" w:rsidR="00F02484" w:rsidRDefault="00F02484" w:rsidP="001E7436">
            <w:pPr>
              <w:spacing w:line="264" w:lineRule="auto"/>
              <w:jc w:val="both"/>
              <w:rPr>
                <w:rFonts w:ascii="Arial" w:eastAsia="Yu Gothic UI Semilight" w:hAnsi="Arial" w:cs="Arial"/>
                <w:b/>
              </w:rPr>
            </w:pPr>
            <w:r>
              <w:rPr>
                <w:rFonts w:ascii="Arial" w:eastAsia="Yu Gothic UI Semilight" w:hAnsi="Arial" w:cs="Arial"/>
                <w:b/>
              </w:rPr>
              <w:t>Councillors’/Clerk’s Submissions – FOR INFORMATION ONLY</w:t>
            </w:r>
          </w:p>
          <w:p w14:paraId="7EA4F6A4" w14:textId="77777777" w:rsidR="00870180" w:rsidRDefault="00F02484" w:rsidP="001E7436">
            <w:pPr>
              <w:spacing w:line="264" w:lineRule="auto"/>
              <w:jc w:val="both"/>
              <w:rPr>
                <w:rFonts w:ascii="Arial" w:eastAsia="Yu Gothic UI Semilight" w:hAnsi="Arial" w:cs="Arial"/>
                <w:bCs/>
              </w:rPr>
            </w:pPr>
            <w:r>
              <w:rPr>
                <w:rFonts w:ascii="Arial" w:eastAsia="Yu Gothic UI Semilight" w:hAnsi="Arial" w:cs="Arial"/>
                <w:bCs/>
              </w:rPr>
              <w:t>Cllr Birt suggested Council consider reverting</w:t>
            </w:r>
            <w:r w:rsidR="00040D6F">
              <w:rPr>
                <w:rFonts w:ascii="Arial" w:eastAsia="Yu Gothic UI Semilight" w:hAnsi="Arial" w:cs="Arial"/>
                <w:bCs/>
              </w:rPr>
              <w:t xml:space="preserve"> </w:t>
            </w:r>
            <w:r>
              <w:rPr>
                <w:rFonts w:ascii="Arial" w:eastAsia="Yu Gothic UI Semilight" w:hAnsi="Arial" w:cs="Arial"/>
                <w:bCs/>
              </w:rPr>
              <w:t>to meeting</w:t>
            </w:r>
            <w:r w:rsidR="00B26B8D">
              <w:rPr>
                <w:rFonts w:ascii="Arial" w:eastAsia="Yu Gothic UI Semilight" w:hAnsi="Arial" w:cs="Arial"/>
                <w:bCs/>
              </w:rPr>
              <w:t xml:space="preserve"> in alternate months. This would take some pressure off the clerk and allow for more preparation between meetings. </w:t>
            </w:r>
          </w:p>
          <w:p w14:paraId="7097EA52" w14:textId="1BFF9CAA" w:rsidR="00F02484" w:rsidRPr="00F02484" w:rsidRDefault="00870180" w:rsidP="001E7436">
            <w:pPr>
              <w:spacing w:line="264" w:lineRule="auto"/>
              <w:jc w:val="both"/>
              <w:rPr>
                <w:rFonts w:ascii="Arial" w:eastAsia="Yu Gothic UI Semilight" w:hAnsi="Arial" w:cs="Arial"/>
                <w:bCs/>
              </w:rPr>
            </w:pPr>
            <w:r>
              <w:rPr>
                <w:rFonts w:ascii="Arial" w:eastAsia="Yu Gothic UI Semilight" w:hAnsi="Arial" w:cs="Arial"/>
                <w:bCs/>
              </w:rPr>
              <w:t>Council is in favour of this arrangement in the future but did not consider it practical in the short term.</w:t>
            </w:r>
            <w:r w:rsidR="00B26B8D">
              <w:rPr>
                <w:rFonts w:ascii="Arial" w:eastAsia="Yu Gothic UI Semilight" w:hAnsi="Arial" w:cs="Arial"/>
                <w:bCs/>
              </w:rPr>
              <w:t xml:space="preserve"> </w:t>
            </w:r>
          </w:p>
        </w:tc>
        <w:tc>
          <w:tcPr>
            <w:tcW w:w="856" w:type="dxa"/>
            <w:tcBorders>
              <w:top w:val="single" w:sz="4" w:space="0" w:color="auto"/>
              <w:left w:val="single" w:sz="4" w:space="0" w:color="auto"/>
              <w:right w:val="single" w:sz="4" w:space="0" w:color="auto"/>
            </w:tcBorders>
          </w:tcPr>
          <w:p w14:paraId="0F053405" w14:textId="77777777" w:rsidR="00F02484" w:rsidRPr="00105B1D" w:rsidRDefault="00F02484" w:rsidP="001E7436">
            <w:pPr>
              <w:tabs>
                <w:tab w:val="left" w:pos="1985"/>
                <w:tab w:val="left" w:pos="4678"/>
                <w:tab w:val="left" w:pos="7230"/>
              </w:tabs>
              <w:jc w:val="both"/>
              <w:rPr>
                <w:rFonts w:ascii="Arial" w:eastAsia="Yu Gothic UI Semilight" w:hAnsi="Arial" w:cs="Arial"/>
                <w:b/>
                <w:color w:val="FF0000"/>
              </w:rPr>
            </w:pPr>
          </w:p>
        </w:tc>
      </w:tr>
      <w:tr w:rsidR="00D02121" w:rsidRPr="00105B1D" w14:paraId="094C55A9" w14:textId="77777777" w:rsidTr="00FC7E16">
        <w:tc>
          <w:tcPr>
            <w:tcW w:w="988" w:type="dxa"/>
            <w:tcBorders>
              <w:top w:val="single" w:sz="4" w:space="0" w:color="auto"/>
              <w:left w:val="single" w:sz="4" w:space="0" w:color="auto"/>
              <w:right w:val="single" w:sz="4" w:space="0" w:color="auto"/>
            </w:tcBorders>
          </w:tcPr>
          <w:p w14:paraId="73AB4DF4" w14:textId="34244494" w:rsidR="00D02121" w:rsidRPr="00105B1D" w:rsidRDefault="00105B1D" w:rsidP="001E7436">
            <w:pPr>
              <w:tabs>
                <w:tab w:val="left" w:pos="1985"/>
                <w:tab w:val="left" w:pos="4678"/>
                <w:tab w:val="left" w:pos="7230"/>
              </w:tabs>
              <w:jc w:val="both"/>
              <w:rPr>
                <w:rFonts w:ascii="Arial" w:eastAsia="Yu Gothic UI Semilight" w:hAnsi="Arial" w:cs="Arial"/>
                <w:b/>
              </w:rPr>
            </w:pPr>
            <w:r>
              <w:rPr>
                <w:rFonts w:ascii="Arial" w:eastAsia="Yu Gothic UI Semilight" w:hAnsi="Arial" w:cs="Arial"/>
                <w:b/>
              </w:rPr>
              <w:t>0</w:t>
            </w:r>
            <w:r w:rsidR="00B96BB7">
              <w:rPr>
                <w:rFonts w:ascii="Arial" w:eastAsia="Yu Gothic UI Semilight" w:hAnsi="Arial" w:cs="Arial"/>
                <w:b/>
              </w:rPr>
              <w:t>63</w:t>
            </w:r>
            <w:r w:rsidR="00D02121" w:rsidRPr="00105B1D">
              <w:rPr>
                <w:rFonts w:ascii="Arial" w:eastAsia="Yu Gothic UI Semilight" w:hAnsi="Arial" w:cs="Arial"/>
                <w:b/>
              </w:rPr>
              <w:t>/19</w:t>
            </w:r>
          </w:p>
        </w:tc>
        <w:tc>
          <w:tcPr>
            <w:tcW w:w="8646" w:type="dxa"/>
            <w:tcBorders>
              <w:top w:val="single" w:sz="4" w:space="0" w:color="auto"/>
              <w:left w:val="single" w:sz="4" w:space="0" w:color="auto"/>
              <w:right w:val="single" w:sz="4" w:space="0" w:color="auto"/>
            </w:tcBorders>
          </w:tcPr>
          <w:p w14:paraId="0DDA710C" w14:textId="220A6031" w:rsidR="00D02121" w:rsidRPr="00105B1D" w:rsidRDefault="00D02121" w:rsidP="001E7436">
            <w:pPr>
              <w:spacing w:line="264" w:lineRule="auto"/>
              <w:jc w:val="both"/>
              <w:rPr>
                <w:rFonts w:ascii="Arial" w:eastAsia="Yu Gothic UI Semilight" w:hAnsi="Arial" w:cs="Arial"/>
                <w:b/>
              </w:rPr>
            </w:pPr>
            <w:r w:rsidRPr="00105B1D">
              <w:rPr>
                <w:rFonts w:ascii="Arial" w:eastAsia="Yu Gothic UI Semilight" w:hAnsi="Arial" w:cs="Arial"/>
                <w:b/>
              </w:rPr>
              <w:t>Next Meeting</w:t>
            </w:r>
          </w:p>
        </w:tc>
        <w:tc>
          <w:tcPr>
            <w:tcW w:w="856" w:type="dxa"/>
            <w:tcBorders>
              <w:top w:val="single" w:sz="4" w:space="0" w:color="auto"/>
              <w:left w:val="single" w:sz="4" w:space="0" w:color="auto"/>
              <w:right w:val="single" w:sz="4" w:space="0" w:color="auto"/>
            </w:tcBorders>
          </w:tcPr>
          <w:p w14:paraId="102F7FF3" w14:textId="77777777" w:rsidR="00D02121" w:rsidRPr="00105B1D" w:rsidRDefault="00D02121" w:rsidP="001E7436">
            <w:pPr>
              <w:tabs>
                <w:tab w:val="left" w:pos="1985"/>
                <w:tab w:val="left" w:pos="4678"/>
                <w:tab w:val="left" w:pos="7230"/>
              </w:tabs>
              <w:jc w:val="both"/>
              <w:rPr>
                <w:rFonts w:ascii="Arial" w:eastAsia="Yu Gothic UI Semilight" w:hAnsi="Arial" w:cs="Arial"/>
                <w:b/>
                <w:color w:val="FF0000"/>
              </w:rPr>
            </w:pPr>
          </w:p>
        </w:tc>
      </w:tr>
      <w:tr w:rsidR="001E7436" w:rsidRPr="00105B1D" w14:paraId="3AE124E4" w14:textId="77777777" w:rsidTr="00FC7E16">
        <w:tc>
          <w:tcPr>
            <w:tcW w:w="988" w:type="dxa"/>
            <w:tcBorders>
              <w:left w:val="single" w:sz="4" w:space="0" w:color="auto"/>
              <w:right w:val="single" w:sz="4" w:space="0" w:color="auto"/>
            </w:tcBorders>
          </w:tcPr>
          <w:p w14:paraId="2C92049B" w14:textId="0B4283E9" w:rsidR="001E7436" w:rsidRPr="00105B1D" w:rsidRDefault="001E7436" w:rsidP="001E7436">
            <w:pPr>
              <w:tabs>
                <w:tab w:val="left" w:pos="1985"/>
                <w:tab w:val="left" w:pos="4678"/>
                <w:tab w:val="left" w:pos="7230"/>
              </w:tabs>
              <w:jc w:val="both"/>
              <w:rPr>
                <w:rFonts w:ascii="Arial" w:eastAsia="Yu Gothic UI Semilight" w:hAnsi="Arial" w:cs="Arial"/>
                <w:b/>
              </w:rPr>
            </w:pPr>
          </w:p>
        </w:tc>
        <w:tc>
          <w:tcPr>
            <w:tcW w:w="8646" w:type="dxa"/>
            <w:tcBorders>
              <w:left w:val="single" w:sz="4" w:space="0" w:color="auto"/>
              <w:right w:val="single" w:sz="4" w:space="0" w:color="auto"/>
            </w:tcBorders>
          </w:tcPr>
          <w:p w14:paraId="2D91C12E" w14:textId="15949632" w:rsidR="001E7436" w:rsidRPr="00105B1D" w:rsidRDefault="00B96BB7" w:rsidP="001E7436">
            <w:pPr>
              <w:spacing w:line="264" w:lineRule="auto"/>
              <w:jc w:val="both"/>
              <w:rPr>
                <w:rFonts w:ascii="Arial" w:eastAsia="Yu Gothic UI Semilight" w:hAnsi="Arial" w:cs="Arial"/>
              </w:rPr>
            </w:pPr>
            <w:r>
              <w:rPr>
                <w:rFonts w:ascii="Arial" w:eastAsia="Yu Gothic UI Semilight" w:hAnsi="Arial" w:cs="Arial"/>
                <w:b/>
                <w:bCs/>
              </w:rPr>
              <w:t xml:space="preserve">Resolved: </w:t>
            </w:r>
            <w:r w:rsidR="00FC3E3B" w:rsidRPr="00105B1D">
              <w:rPr>
                <w:rFonts w:ascii="Arial" w:eastAsia="Yu Gothic UI Semilight" w:hAnsi="Arial" w:cs="Arial"/>
              </w:rPr>
              <w:t>The next ordinary meeting of Kempley Parish Council</w:t>
            </w:r>
            <w:r w:rsidR="006B28B8" w:rsidRPr="00105B1D">
              <w:rPr>
                <w:rFonts w:ascii="Arial" w:eastAsia="Yu Gothic UI Semilight" w:hAnsi="Arial" w:cs="Arial"/>
              </w:rPr>
              <w:t xml:space="preserve"> will take place on </w:t>
            </w:r>
            <w:r w:rsidR="0049330E" w:rsidRPr="00105B1D">
              <w:rPr>
                <w:rFonts w:ascii="Arial" w:eastAsia="Yu Gothic UI Semilight" w:hAnsi="Arial" w:cs="Arial"/>
              </w:rPr>
              <w:t>2</w:t>
            </w:r>
            <w:r w:rsidR="0049330E" w:rsidRPr="00105B1D">
              <w:rPr>
                <w:rFonts w:ascii="Arial" w:eastAsia="Yu Gothic UI Semilight" w:hAnsi="Arial" w:cs="Arial"/>
                <w:vertAlign w:val="superscript"/>
              </w:rPr>
              <w:t>nd</w:t>
            </w:r>
            <w:r w:rsidR="0049330E" w:rsidRPr="00105B1D">
              <w:rPr>
                <w:rFonts w:ascii="Arial" w:eastAsia="Yu Gothic UI Semilight" w:hAnsi="Arial" w:cs="Arial"/>
              </w:rPr>
              <w:t xml:space="preserve"> July </w:t>
            </w:r>
            <w:r w:rsidR="00FC3E3B" w:rsidRPr="00105B1D">
              <w:rPr>
                <w:rFonts w:ascii="Arial" w:eastAsia="Yu Gothic UI Semilight" w:hAnsi="Arial" w:cs="Arial"/>
              </w:rPr>
              <w:t>2019 at 7:30pm in K</w:t>
            </w:r>
            <w:r w:rsidR="006B28B8" w:rsidRPr="00105B1D">
              <w:rPr>
                <w:rFonts w:ascii="Arial" w:eastAsia="Yu Gothic UI Semilight" w:hAnsi="Arial" w:cs="Arial"/>
              </w:rPr>
              <w:t xml:space="preserve">empley Village Hall. </w:t>
            </w:r>
          </w:p>
          <w:p w14:paraId="78C77E7B" w14:textId="3A1E0AD1" w:rsidR="00632C15" w:rsidRPr="00105B1D" w:rsidRDefault="00632C15" w:rsidP="001E7436">
            <w:pPr>
              <w:spacing w:line="264" w:lineRule="auto"/>
              <w:jc w:val="both"/>
              <w:rPr>
                <w:rFonts w:ascii="Arial" w:eastAsia="Yu Gothic UI Semilight" w:hAnsi="Arial" w:cs="Arial"/>
              </w:rPr>
            </w:pPr>
          </w:p>
        </w:tc>
        <w:tc>
          <w:tcPr>
            <w:tcW w:w="856" w:type="dxa"/>
            <w:tcBorders>
              <w:left w:val="single" w:sz="4" w:space="0" w:color="auto"/>
              <w:right w:val="single" w:sz="4" w:space="0" w:color="auto"/>
            </w:tcBorders>
          </w:tcPr>
          <w:p w14:paraId="184C1C2A" w14:textId="75348DEF" w:rsidR="001E7436" w:rsidRPr="00105B1D" w:rsidRDefault="001E7436" w:rsidP="001E7436">
            <w:pPr>
              <w:tabs>
                <w:tab w:val="left" w:pos="1985"/>
                <w:tab w:val="left" w:pos="4678"/>
                <w:tab w:val="left" w:pos="7230"/>
              </w:tabs>
              <w:jc w:val="both"/>
              <w:rPr>
                <w:rFonts w:ascii="Arial" w:eastAsia="Yu Gothic UI Semilight" w:hAnsi="Arial" w:cs="Arial"/>
                <w:b/>
                <w:color w:val="FF0000"/>
              </w:rPr>
            </w:pPr>
          </w:p>
        </w:tc>
      </w:tr>
      <w:tr w:rsidR="00D02121" w:rsidRPr="00105B1D" w14:paraId="585108FD" w14:textId="77777777" w:rsidTr="00FC7E16">
        <w:trPr>
          <w:trHeight w:val="2692"/>
        </w:trPr>
        <w:tc>
          <w:tcPr>
            <w:tcW w:w="988" w:type="dxa"/>
            <w:tcBorders>
              <w:left w:val="single" w:sz="4" w:space="0" w:color="auto"/>
              <w:bottom w:val="single" w:sz="4" w:space="0" w:color="auto"/>
              <w:right w:val="single" w:sz="4" w:space="0" w:color="auto"/>
            </w:tcBorders>
          </w:tcPr>
          <w:p w14:paraId="3D2DB8C3" w14:textId="77777777" w:rsidR="00D02121" w:rsidRPr="00105B1D" w:rsidRDefault="00D02121" w:rsidP="001E7436">
            <w:pPr>
              <w:tabs>
                <w:tab w:val="left" w:pos="1985"/>
                <w:tab w:val="left" w:pos="4678"/>
                <w:tab w:val="left" w:pos="7230"/>
              </w:tabs>
              <w:jc w:val="both"/>
              <w:rPr>
                <w:rFonts w:ascii="Arial" w:eastAsia="Yu Gothic UI Semilight" w:hAnsi="Arial" w:cs="Arial"/>
                <w:b/>
              </w:rPr>
            </w:pPr>
          </w:p>
        </w:tc>
        <w:tc>
          <w:tcPr>
            <w:tcW w:w="8646" w:type="dxa"/>
            <w:tcBorders>
              <w:left w:val="single" w:sz="4" w:space="0" w:color="auto"/>
              <w:bottom w:val="single" w:sz="4" w:space="0" w:color="auto"/>
              <w:right w:val="single" w:sz="4" w:space="0" w:color="auto"/>
            </w:tcBorders>
          </w:tcPr>
          <w:p w14:paraId="3AC329BB" w14:textId="77777777" w:rsidR="00D02121" w:rsidRPr="00B26B8D" w:rsidRDefault="00D02121" w:rsidP="001E7436">
            <w:pPr>
              <w:spacing w:line="264" w:lineRule="auto"/>
              <w:jc w:val="both"/>
              <w:rPr>
                <w:rFonts w:ascii="Arial" w:eastAsia="Yu Gothic UI Semilight" w:hAnsi="Arial" w:cs="Arial"/>
                <w:i/>
                <w:sz w:val="18"/>
                <w:szCs w:val="18"/>
              </w:rPr>
            </w:pPr>
            <w:r w:rsidRPr="00B26B8D">
              <w:rPr>
                <w:rFonts w:ascii="Arial" w:eastAsia="Yu Gothic UI Semilight" w:hAnsi="Arial" w:cs="Arial"/>
                <w:i/>
                <w:sz w:val="18"/>
                <w:szCs w:val="18"/>
              </w:rPr>
              <w:t>Schedule of meetings and topics for discussion:</w:t>
            </w:r>
          </w:p>
          <w:p w14:paraId="7A9EDECF" w14:textId="77777777" w:rsidR="00D02121" w:rsidRPr="00B26B8D" w:rsidRDefault="00D02121" w:rsidP="00D02121">
            <w:pPr>
              <w:tabs>
                <w:tab w:val="left" w:pos="1722"/>
              </w:tabs>
              <w:spacing w:line="264" w:lineRule="auto"/>
              <w:jc w:val="both"/>
              <w:rPr>
                <w:rFonts w:ascii="Arial" w:eastAsia="Yu Gothic UI Semilight" w:hAnsi="Arial" w:cs="Arial"/>
                <w:b/>
                <w:sz w:val="18"/>
                <w:szCs w:val="18"/>
              </w:rPr>
            </w:pPr>
            <w:r w:rsidRPr="00B26B8D">
              <w:rPr>
                <w:rFonts w:ascii="Arial" w:eastAsia="Yu Gothic UI Semilight" w:hAnsi="Arial" w:cs="Arial"/>
                <w:b/>
                <w:sz w:val="18"/>
                <w:szCs w:val="18"/>
              </w:rPr>
              <w:t>Meeting Date</w:t>
            </w:r>
            <w:r w:rsidRPr="00B26B8D">
              <w:rPr>
                <w:rFonts w:ascii="Arial" w:eastAsia="Yu Gothic UI Semilight" w:hAnsi="Arial" w:cs="Arial"/>
                <w:b/>
                <w:sz w:val="18"/>
                <w:szCs w:val="18"/>
              </w:rPr>
              <w:tab/>
              <w:t>Key Tasks / Topics</w:t>
            </w:r>
          </w:p>
          <w:p w14:paraId="7B8B9134" w14:textId="77777777" w:rsidR="00B26B8D" w:rsidRPr="00B26B8D" w:rsidRDefault="00D02121" w:rsidP="00D02121">
            <w:pPr>
              <w:tabs>
                <w:tab w:val="left" w:pos="1722"/>
              </w:tabs>
              <w:spacing w:line="264" w:lineRule="auto"/>
              <w:jc w:val="both"/>
              <w:rPr>
                <w:rFonts w:ascii="Arial" w:eastAsia="Yu Gothic UI Semilight" w:hAnsi="Arial" w:cs="Arial"/>
                <w:sz w:val="18"/>
                <w:szCs w:val="18"/>
              </w:rPr>
            </w:pPr>
            <w:r w:rsidRPr="00B26B8D">
              <w:rPr>
                <w:rFonts w:ascii="Arial" w:eastAsia="Yu Gothic UI Semilight" w:hAnsi="Arial" w:cs="Arial"/>
                <w:sz w:val="18"/>
                <w:szCs w:val="18"/>
              </w:rPr>
              <w:t>02/07/2019</w:t>
            </w:r>
            <w:r w:rsidRPr="00B26B8D">
              <w:rPr>
                <w:rFonts w:ascii="Arial" w:eastAsia="Yu Gothic UI Semilight" w:hAnsi="Arial" w:cs="Arial"/>
                <w:sz w:val="18"/>
                <w:szCs w:val="18"/>
              </w:rPr>
              <w:tab/>
            </w:r>
            <w:r w:rsidR="00DE0232" w:rsidRPr="00B26B8D">
              <w:rPr>
                <w:rFonts w:ascii="Arial" w:eastAsia="Yu Gothic UI Semilight" w:hAnsi="Arial" w:cs="Arial"/>
                <w:sz w:val="18"/>
                <w:szCs w:val="18"/>
              </w:rPr>
              <w:t>Discuss CLP Action Points – Environment</w:t>
            </w:r>
          </w:p>
          <w:p w14:paraId="19FEA4A0" w14:textId="04D7B248" w:rsidR="00B26B8D" w:rsidRPr="00B26B8D" w:rsidRDefault="00B26B8D" w:rsidP="00D02121">
            <w:pPr>
              <w:tabs>
                <w:tab w:val="left" w:pos="1722"/>
              </w:tabs>
              <w:spacing w:line="264" w:lineRule="auto"/>
              <w:jc w:val="both"/>
              <w:rPr>
                <w:rFonts w:ascii="Arial" w:eastAsia="Yu Gothic UI Semilight" w:hAnsi="Arial" w:cs="Arial"/>
                <w:sz w:val="18"/>
                <w:szCs w:val="18"/>
              </w:rPr>
            </w:pPr>
            <w:r w:rsidRPr="00B26B8D">
              <w:rPr>
                <w:rFonts w:ascii="Arial" w:eastAsia="Yu Gothic UI Semilight" w:hAnsi="Arial" w:cs="Arial"/>
                <w:sz w:val="18"/>
                <w:szCs w:val="18"/>
              </w:rPr>
              <w:tab/>
              <w:t>Report on Village Hall Refurbishment from Cllr Spencer</w:t>
            </w:r>
          </w:p>
          <w:p w14:paraId="3B6B3E24" w14:textId="52408F6B" w:rsidR="00DE0232" w:rsidRPr="00B26B8D" w:rsidRDefault="00B26B8D" w:rsidP="00D02121">
            <w:pPr>
              <w:tabs>
                <w:tab w:val="left" w:pos="1722"/>
              </w:tabs>
              <w:spacing w:line="264" w:lineRule="auto"/>
              <w:jc w:val="both"/>
              <w:rPr>
                <w:rFonts w:ascii="Arial" w:eastAsia="Yu Gothic UI Semilight" w:hAnsi="Arial" w:cs="Arial"/>
                <w:sz w:val="18"/>
                <w:szCs w:val="18"/>
              </w:rPr>
            </w:pPr>
            <w:r w:rsidRPr="00B26B8D">
              <w:rPr>
                <w:rFonts w:ascii="Arial" w:eastAsia="Yu Gothic UI Semilight" w:hAnsi="Arial" w:cs="Arial"/>
                <w:sz w:val="18"/>
                <w:szCs w:val="18"/>
              </w:rPr>
              <w:tab/>
              <w:t>Report on accounts from Lead Member for Finance</w:t>
            </w:r>
            <w:r w:rsidR="00DE0232" w:rsidRPr="00B26B8D">
              <w:rPr>
                <w:rFonts w:ascii="Arial" w:eastAsia="Yu Gothic UI Semilight" w:hAnsi="Arial" w:cs="Arial"/>
                <w:sz w:val="18"/>
                <w:szCs w:val="18"/>
              </w:rPr>
              <w:t xml:space="preserve"> </w:t>
            </w:r>
          </w:p>
          <w:p w14:paraId="6DFBA6BB" w14:textId="31446214" w:rsidR="00D02121" w:rsidRPr="00B26B8D" w:rsidRDefault="00D02121" w:rsidP="00D02121">
            <w:pPr>
              <w:tabs>
                <w:tab w:val="left" w:pos="1722"/>
              </w:tabs>
              <w:spacing w:line="264" w:lineRule="auto"/>
              <w:jc w:val="both"/>
              <w:rPr>
                <w:rFonts w:ascii="Arial" w:eastAsia="Yu Gothic UI Semilight" w:hAnsi="Arial" w:cs="Arial"/>
                <w:sz w:val="18"/>
                <w:szCs w:val="18"/>
              </w:rPr>
            </w:pPr>
            <w:r w:rsidRPr="00B26B8D">
              <w:rPr>
                <w:rFonts w:ascii="Arial" w:eastAsia="Yu Gothic UI Semilight" w:hAnsi="Arial" w:cs="Arial"/>
                <w:sz w:val="18"/>
                <w:szCs w:val="18"/>
              </w:rPr>
              <w:t>06/08/2019</w:t>
            </w:r>
            <w:r w:rsidRPr="00B26B8D">
              <w:rPr>
                <w:rFonts w:ascii="Arial" w:eastAsia="Yu Gothic UI Semilight" w:hAnsi="Arial" w:cs="Arial"/>
                <w:sz w:val="18"/>
                <w:szCs w:val="18"/>
              </w:rPr>
              <w:tab/>
            </w:r>
            <w:r w:rsidR="00DE0232" w:rsidRPr="00B26B8D">
              <w:rPr>
                <w:rFonts w:ascii="Arial" w:eastAsia="Yu Gothic UI Semilight" w:hAnsi="Arial" w:cs="Arial"/>
                <w:sz w:val="18"/>
                <w:szCs w:val="18"/>
              </w:rPr>
              <w:t>Discuss CLP Action Points – Communication</w:t>
            </w:r>
          </w:p>
          <w:p w14:paraId="4DAAAEE7" w14:textId="77777777" w:rsidR="00B26B8D" w:rsidRPr="00B26B8D" w:rsidRDefault="00D02121" w:rsidP="00D02121">
            <w:pPr>
              <w:tabs>
                <w:tab w:val="left" w:pos="1722"/>
              </w:tabs>
              <w:spacing w:line="264" w:lineRule="auto"/>
              <w:jc w:val="both"/>
              <w:rPr>
                <w:rFonts w:ascii="Arial" w:eastAsia="Yu Gothic UI Semilight" w:hAnsi="Arial" w:cs="Arial"/>
                <w:sz w:val="18"/>
                <w:szCs w:val="18"/>
              </w:rPr>
            </w:pPr>
            <w:r w:rsidRPr="00B26B8D">
              <w:rPr>
                <w:rFonts w:ascii="Arial" w:eastAsia="Yu Gothic UI Semilight" w:hAnsi="Arial" w:cs="Arial"/>
                <w:sz w:val="18"/>
                <w:szCs w:val="18"/>
              </w:rPr>
              <w:t>03/09/2019</w:t>
            </w:r>
            <w:r w:rsidRPr="00B26B8D">
              <w:rPr>
                <w:rFonts w:ascii="Arial" w:eastAsia="Yu Gothic UI Semilight" w:hAnsi="Arial" w:cs="Arial"/>
                <w:sz w:val="18"/>
                <w:szCs w:val="18"/>
              </w:rPr>
              <w:tab/>
            </w:r>
            <w:r w:rsidR="00DE0232" w:rsidRPr="00B26B8D">
              <w:rPr>
                <w:rFonts w:ascii="Arial" w:eastAsia="Yu Gothic UI Semilight" w:hAnsi="Arial" w:cs="Arial"/>
                <w:sz w:val="18"/>
                <w:szCs w:val="18"/>
              </w:rPr>
              <w:t xml:space="preserve">Discuss CLP Action Points – Planning for the Future </w:t>
            </w:r>
          </w:p>
          <w:p w14:paraId="020749C4" w14:textId="2804C5BC" w:rsidR="00D02121" w:rsidRPr="00B26B8D" w:rsidRDefault="00B26B8D" w:rsidP="00D02121">
            <w:pPr>
              <w:tabs>
                <w:tab w:val="left" w:pos="1722"/>
              </w:tabs>
              <w:spacing w:line="264" w:lineRule="auto"/>
              <w:jc w:val="both"/>
              <w:rPr>
                <w:rFonts w:ascii="Arial" w:eastAsia="Yu Gothic UI Semilight" w:hAnsi="Arial" w:cs="Arial"/>
                <w:sz w:val="18"/>
                <w:szCs w:val="18"/>
              </w:rPr>
            </w:pPr>
            <w:r w:rsidRPr="00B26B8D">
              <w:rPr>
                <w:rFonts w:ascii="Arial" w:eastAsia="Yu Gothic UI Semilight" w:hAnsi="Arial" w:cs="Arial"/>
                <w:sz w:val="18"/>
                <w:szCs w:val="18"/>
              </w:rPr>
              <w:tab/>
            </w:r>
            <w:r w:rsidR="00D02121" w:rsidRPr="00B26B8D">
              <w:rPr>
                <w:rFonts w:ascii="Arial" w:eastAsia="Yu Gothic UI Semilight" w:hAnsi="Arial" w:cs="Arial"/>
                <w:sz w:val="18"/>
                <w:szCs w:val="18"/>
              </w:rPr>
              <w:t>Appoint independent internal auditor</w:t>
            </w:r>
          </w:p>
          <w:p w14:paraId="24AF200B" w14:textId="59CD825F" w:rsidR="00D02121" w:rsidRPr="00B26B8D" w:rsidRDefault="00D02121" w:rsidP="00D02121">
            <w:pPr>
              <w:tabs>
                <w:tab w:val="left" w:pos="1722"/>
              </w:tabs>
              <w:spacing w:line="264" w:lineRule="auto"/>
              <w:jc w:val="both"/>
              <w:rPr>
                <w:rFonts w:ascii="Arial" w:eastAsia="Yu Gothic UI Semilight" w:hAnsi="Arial" w:cs="Arial"/>
                <w:sz w:val="18"/>
                <w:szCs w:val="18"/>
              </w:rPr>
            </w:pPr>
            <w:r w:rsidRPr="00B26B8D">
              <w:rPr>
                <w:rFonts w:ascii="Arial" w:eastAsia="Yu Gothic UI Semilight" w:hAnsi="Arial" w:cs="Arial"/>
                <w:sz w:val="18"/>
                <w:szCs w:val="18"/>
              </w:rPr>
              <w:tab/>
              <w:t>First consideration of projects to be included in new budget</w:t>
            </w:r>
          </w:p>
          <w:p w14:paraId="3C0F5DC3" w14:textId="0FC7C8E3" w:rsidR="00D02121" w:rsidRPr="00B26B8D" w:rsidRDefault="00D02121" w:rsidP="00D02121">
            <w:pPr>
              <w:tabs>
                <w:tab w:val="left" w:pos="1722"/>
              </w:tabs>
              <w:spacing w:line="264" w:lineRule="auto"/>
              <w:jc w:val="both"/>
              <w:rPr>
                <w:rFonts w:ascii="Arial" w:eastAsia="Yu Gothic UI Semilight" w:hAnsi="Arial" w:cs="Arial"/>
                <w:sz w:val="18"/>
                <w:szCs w:val="18"/>
              </w:rPr>
            </w:pPr>
            <w:r w:rsidRPr="00B26B8D">
              <w:rPr>
                <w:rFonts w:ascii="Arial" w:eastAsia="Yu Gothic UI Semilight" w:hAnsi="Arial" w:cs="Arial"/>
                <w:sz w:val="18"/>
                <w:szCs w:val="18"/>
              </w:rPr>
              <w:t>01/10/2019</w:t>
            </w:r>
            <w:r w:rsidRPr="00B26B8D">
              <w:rPr>
                <w:rFonts w:ascii="Arial" w:eastAsia="Yu Gothic UI Semilight" w:hAnsi="Arial" w:cs="Arial"/>
                <w:sz w:val="18"/>
                <w:szCs w:val="18"/>
              </w:rPr>
              <w:tab/>
              <w:t>C</w:t>
            </w:r>
            <w:r w:rsidR="00B26B8D" w:rsidRPr="00B26B8D">
              <w:rPr>
                <w:rFonts w:ascii="Arial" w:eastAsia="Yu Gothic UI Semilight" w:hAnsi="Arial" w:cs="Arial"/>
                <w:sz w:val="18"/>
                <w:szCs w:val="18"/>
              </w:rPr>
              <w:t>ouncillors</w:t>
            </w:r>
            <w:r w:rsidRPr="00B26B8D">
              <w:rPr>
                <w:rFonts w:ascii="Arial" w:eastAsia="Yu Gothic UI Semilight" w:hAnsi="Arial" w:cs="Arial"/>
                <w:sz w:val="18"/>
                <w:szCs w:val="18"/>
              </w:rPr>
              <w:t xml:space="preserve"> to consider budget</w:t>
            </w:r>
            <w:r w:rsidR="00B26B8D" w:rsidRPr="00B26B8D">
              <w:rPr>
                <w:rFonts w:ascii="Arial" w:eastAsia="Yu Gothic UI Semilight" w:hAnsi="Arial" w:cs="Arial"/>
                <w:sz w:val="18"/>
                <w:szCs w:val="18"/>
              </w:rPr>
              <w:t xml:space="preserve"> headings</w:t>
            </w:r>
          </w:p>
          <w:p w14:paraId="655C274A" w14:textId="2A837D28" w:rsidR="00B26B8D" w:rsidRDefault="00D02121" w:rsidP="00901F16">
            <w:pPr>
              <w:tabs>
                <w:tab w:val="left" w:pos="1722"/>
              </w:tabs>
              <w:spacing w:line="264" w:lineRule="auto"/>
              <w:jc w:val="both"/>
              <w:rPr>
                <w:rFonts w:ascii="Arial" w:eastAsia="Yu Gothic UI Semilight" w:hAnsi="Arial" w:cs="Arial"/>
                <w:sz w:val="18"/>
                <w:szCs w:val="18"/>
              </w:rPr>
            </w:pPr>
            <w:r w:rsidRPr="00B26B8D">
              <w:rPr>
                <w:rFonts w:ascii="Arial" w:eastAsia="Yu Gothic UI Semilight" w:hAnsi="Arial" w:cs="Arial"/>
                <w:sz w:val="18"/>
                <w:szCs w:val="18"/>
              </w:rPr>
              <w:t>05/11/2019</w:t>
            </w:r>
            <w:r w:rsidRPr="00B26B8D">
              <w:rPr>
                <w:rFonts w:ascii="Arial" w:eastAsia="Yu Gothic UI Semilight" w:hAnsi="Arial" w:cs="Arial"/>
                <w:sz w:val="18"/>
                <w:szCs w:val="18"/>
              </w:rPr>
              <w:tab/>
              <w:t>First draft of budget for council to consider</w:t>
            </w:r>
          </w:p>
          <w:p w14:paraId="116529FF" w14:textId="7BB91DDC" w:rsidR="00B26B8D" w:rsidRDefault="00B96BB7" w:rsidP="00901F16">
            <w:pPr>
              <w:tabs>
                <w:tab w:val="left" w:pos="1722"/>
              </w:tabs>
              <w:spacing w:line="264" w:lineRule="auto"/>
              <w:jc w:val="both"/>
              <w:rPr>
                <w:rFonts w:ascii="Arial" w:eastAsia="Yu Gothic UI Semilight" w:hAnsi="Arial" w:cs="Arial"/>
                <w:sz w:val="18"/>
                <w:szCs w:val="18"/>
              </w:rPr>
            </w:pPr>
            <w:r>
              <w:rPr>
                <w:rFonts w:ascii="Arial" w:eastAsia="Yu Gothic UI Semilight" w:hAnsi="Arial" w:cs="Arial"/>
                <w:sz w:val="18"/>
                <w:szCs w:val="18"/>
              </w:rPr>
              <w:t>03/12/2019</w:t>
            </w:r>
            <w:r>
              <w:rPr>
                <w:rFonts w:ascii="Arial" w:eastAsia="Yu Gothic UI Semilight" w:hAnsi="Arial" w:cs="Arial"/>
                <w:sz w:val="18"/>
                <w:szCs w:val="18"/>
              </w:rPr>
              <w:tab/>
              <w:t>Agree final budget</w:t>
            </w:r>
          </w:p>
          <w:p w14:paraId="321AAF0E" w14:textId="31071787" w:rsidR="00B96BB7" w:rsidRDefault="00B96BB7" w:rsidP="00901F16">
            <w:pPr>
              <w:tabs>
                <w:tab w:val="left" w:pos="1722"/>
              </w:tabs>
              <w:spacing w:line="264" w:lineRule="auto"/>
              <w:jc w:val="both"/>
              <w:rPr>
                <w:rFonts w:ascii="Arial" w:eastAsia="Yu Gothic UI Semilight" w:hAnsi="Arial" w:cs="Arial"/>
                <w:sz w:val="18"/>
                <w:szCs w:val="18"/>
              </w:rPr>
            </w:pPr>
            <w:r>
              <w:rPr>
                <w:rFonts w:ascii="Arial" w:eastAsia="Yu Gothic UI Semilight" w:hAnsi="Arial" w:cs="Arial"/>
                <w:sz w:val="18"/>
                <w:szCs w:val="18"/>
              </w:rPr>
              <w:t>07/01/2020</w:t>
            </w:r>
            <w:r>
              <w:rPr>
                <w:rFonts w:ascii="Arial" w:eastAsia="Yu Gothic UI Semilight" w:hAnsi="Arial" w:cs="Arial"/>
                <w:sz w:val="18"/>
                <w:szCs w:val="18"/>
              </w:rPr>
              <w:tab/>
              <w:t>Sign precept request (must submit to FoDDC by 31 January)</w:t>
            </w:r>
          </w:p>
          <w:p w14:paraId="3B3305C2" w14:textId="4287EEF9" w:rsidR="00B96BB7" w:rsidRDefault="00B96BB7" w:rsidP="00901F16">
            <w:pPr>
              <w:tabs>
                <w:tab w:val="left" w:pos="1722"/>
              </w:tabs>
              <w:spacing w:line="264" w:lineRule="auto"/>
              <w:jc w:val="both"/>
              <w:rPr>
                <w:rFonts w:ascii="Arial" w:eastAsia="Yu Gothic UI Semilight" w:hAnsi="Arial" w:cs="Arial"/>
                <w:sz w:val="18"/>
                <w:szCs w:val="18"/>
              </w:rPr>
            </w:pPr>
            <w:r>
              <w:rPr>
                <w:rFonts w:ascii="Arial" w:eastAsia="Yu Gothic UI Semilight" w:hAnsi="Arial" w:cs="Arial"/>
                <w:sz w:val="18"/>
                <w:szCs w:val="18"/>
              </w:rPr>
              <w:t>04/02/2020</w:t>
            </w:r>
          </w:p>
          <w:p w14:paraId="73E7938E" w14:textId="057F4489" w:rsidR="00B96BB7" w:rsidRDefault="00B96BB7" w:rsidP="00901F16">
            <w:pPr>
              <w:tabs>
                <w:tab w:val="left" w:pos="1722"/>
              </w:tabs>
              <w:spacing w:line="264" w:lineRule="auto"/>
              <w:jc w:val="both"/>
              <w:rPr>
                <w:rFonts w:ascii="Arial" w:eastAsia="Yu Gothic UI Semilight" w:hAnsi="Arial" w:cs="Arial"/>
                <w:sz w:val="18"/>
                <w:szCs w:val="18"/>
              </w:rPr>
            </w:pPr>
            <w:r>
              <w:rPr>
                <w:rFonts w:ascii="Arial" w:eastAsia="Yu Gothic UI Semilight" w:hAnsi="Arial" w:cs="Arial"/>
                <w:sz w:val="18"/>
                <w:szCs w:val="18"/>
              </w:rPr>
              <w:t>03/03/2020</w:t>
            </w:r>
          </w:p>
          <w:p w14:paraId="7E74DED5" w14:textId="1FA96C09" w:rsidR="00B96BB7" w:rsidRDefault="00B96BB7" w:rsidP="00901F16">
            <w:pPr>
              <w:tabs>
                <w:tab w:val="left" w:pos="1722"/>
              </w:tabs>
              <w:spacing w:line="264" w:lineRule="auto"/>
              <w:jc w:val="both"/>
              <w:rPr>
                <w:rFonts w:ascii="Arial" w:eastAsia="Yu Gothic UI Semilight" w:hAnsi="Arial" w:cs="Arial"/>
                <w:sz w:val="18"/>
                <w:szCs w:val="18"/>
              </w:rPr>
            </w:pPr>
            <w:r>
              <w:rPr>
                <w:rFonts w:ascii="Arial" w:eastAsia="Yu Gothic UI Semilight" w:hAnsi="Arial" w:cs="Arial"/>
                <w:sz w:val="18"/>
                <w:szCs w:val="18"/>
              </w:rPr>
              <w:t>07/04/2020</w:t>
            </w:r>
            <w:r>
              <w:rPr>
                <w:rFonts w:ascii="Arial" w:eastAsia="Yu Gothic UI Semilight" w:hAnsi="Arial" w:cs="Arial"/>
                <w:sz w:val="18"/>
                <w:szCs w:val="18"/>
              </w:rPr>
              <w:tab/>
            </w:r>
          </w:p>
          <w:p w14:paraId="1E15E849" w14:textId="41A25D93" w:rsidR="00B26B8D" w:rsidRPr="00B96BB7" w:rsidRDefault="00B96BB7" w:rsidP="00901F16">
            <w:pPr>
              <w:tabs>
                <w:tab w:val="left" w:pos="1722"/>
              </w:tabs>
              <w:spacing w:line="264" w:lineRule="auto"/>
              <w:jc w:val="both"/>
              <w:rPr>
                <w:rFonts w:ascii="Arial" w:eastAsia="Yu Gothic UI Semilight" w:hAnsi="Arial" w:cs="Arial"/>
                <w:sz w:val="18"/>
                <w:szCs w:val="18"/>
              </w:rPr>
            </w:pPr>
            <w:r>
              <w:rPr>
                <w:rFonts w:ascii="Arial" w:eastAsia="Yu Gothic UI Semilight" w:hAnsi="Arial" w:cs="Arial"/>
                <w:sz w:val="18"/>
                <w:szCs w:val="18"/>
              </w:rPr>
              <w:t>07/05/2020</w:t>
            </w:r>
            <w:r>
              <w:rPr>
                <w:rFonts w:ascii="Arial" w:eastAsia="Yu Gothic UI Semilight" w:hAnsi="Arial" w:cs="Arial"/>
                <w:sz w:val="18"/>
                <w:szCs w:val="18"/>
              </w:rPr>
              <w:tab/>
              <w:t>Annual Parish Council Meeting</w:t>
            </w:r>
          </w:p>
        </w:tc>
        <w:tc>
          <w:tcPr>
            <w:tcW w:w="856" w:type="dxa"/>
            <w:tcBorders>
              <w:left w:val="single" w:sz="4" w:space="0" w:color="auto"/>
              <w:bottom w:val="single" w:sz="4" w:space="0" w:color="auto"/>
              <w:right w:val="single" w:sz="4" w:space="0" w:color="auto"/>
            </w:tcBorders>
          </w:tcPr>
          <w:p w14:paraId="497CEB05" w14:textId="77777777" w:rsidR="00D02121" w:rsidRPr="00105B1D" w:rsidRDefault="00D02121" w:rsidP="001E7436">
            <w:pPr>
              <w:tabs>
                <w:tab w:val="left" w:pos="1985"/>
                <w:tab w:val="left" w:pos="4678"/>
                <w:tab w:val="left" w:pos="7230"/>
              </w:tabs>
              <w:jc w:val="both"/>
              <w:rPr>
                <w:rFonts w:ascii="Arial" w:eastAsia="Yu Gothic UI Semilight" w:hAnsi="Arial" w:cs="Arial"/>
                <w:b/>
                <w:color w:val="FF0000"/>
              </w:rPr>
            </w:pPr>
          </w:p>
        </w:tc>
      </w:tr>
      <w:tr w:rsidR="001E7436" w:rsidRPr="00105B1D" w14:paraId="6FDB4055" w14:textId="77777777" w:rsidTr="00FC7E16">
        <w:tc>
          <w:tcPr>
            <w:tcW w:w="988" w:type="dxa"/>
            <w:tcBorders>
              <w:top w:val="single" w:sz="4" w:space="0" w:color="auto"/>
            </w:tcBorders>
          </w:tcPr>
          <w:p w14:paraId="5D471554" w14:textId="77777777" w:rsidR="001E7436" w:rsidRPr="00105B1D" w:rsidRDefault="001E7436" w:rsidP="001E7436">
            <w:pPr>
              <w:tabs>
                <w:tab w:val="left" w:pos="1985"/>
                <w:tab w:val="left" w:pos="4678"/>
                <w:tab w:val="left" w:pos="7230"/>
              </w:tabs>
              <w:jc w:val="both"/>
              <w:rPr>
                <w:rFonts w:ascii="Arial" w:eastAsia="Yu Gothic UI Semilight" w:hAnsi="Arial" w:cs="Arial"/>
                <w:b/>
              </w:rPr>
            </w:pPr>
          </w:p>
        </w:tc>
        <w:tc>
          <w:tcPr>
            <w:tcW w:w="8646" w:type="dxa"/>
            <w:tcBorders>
              <w:top w:val="single" w:sz="4" w:space="0" w:color="auto"/>
            </w:tcBorders>
          </w:tcPr>
          <w:p w14:paraId="0B0A248A" w14:textId="77777777" w:rsidR="001E7436" w:rsidRPr="00105B1D" w:rsidRDefault="001E7436" w:rsidP="001E7436">
            <w:pPr>
              <w:spacing w:line="264" w:lineRule="auto"/>
              <w:jc w:val="both"/>
              <w:rPr>
                <w:rFonts w:ascii="Arial" w:eastAsia="Yu Gothic UI Semilight" w:hAnsi="Arial" w:cs="Arial"/>
                <w:i/>
              </w:rPr>
            </w:pPr>
          </w:p>
        </w:tc>
        <w:tc>
          <w:tcPr>
            <w:tcW w:w="856" w:type="dxa"/>
            <w:tcBorders>
              <w:top w:val="single" w:sz="4" w:space="0" w:color="auto"/>
            </w:tcBorders>
          </w:tcPr>
          <w:p w14:paraId="1F2880A0" w14:textId="77777777" w:rsidR="001E7436" w:rsidRPr="00105B1D" w:rsidRDefault="001E7436" w:rsidP="001E7436">
            <w:pPr>
              <w:tabs>
                <w:tab w:val="left" w:pos="1985"/>
                <w:tab w:val="left" w:pos="4678"/>
                <w:tab w:val="left" w:pos="7230"/>
              </w:tabs>
              <w:jc w:val="both"/>
              <w:rPr>
                <w:rFonts w:ascii="Arial" w:eastAsia="Yu Gothic UI Semilight" w:hAnsi="Arial" w:cs="Arial"/>
                <w:b/>
                <w:color w:val="FF0000"/>
              </w:rPr>
            </w:pPr>
          </w:p>
        </w:tc>
      </w:tr>
    </w:tbl>
    <w:p w14:paraId="24A3BE9E" w14:textId="6C603792" w:rsidR="00EB33A9" w:rsidRPr="00105B1D" w:rsidRDefault="00C676E8" w:rsidP="007773E4">
      <w:pPr>
        <w:spacing w:line="264" w:lineRule="auto"/>
        <w:jc w:val="both"/>
        <w:rPr>
          <w:rFonts w:ascii="Arial" w:eastAsia="Yu Gothic UI Semilight" w:hAnsi="Arial" w:cs="Arial"/>
        </w:rPr>
      </w:pPr>
      <w:r w:rsidRPr="00105B1D">
        <w:rPr>
          <w:rFonts w:ascii="Arial" w:eastAsia="Yu Gothic UI Semilight" w:hAnsi="Arial" w:cs="Arial"/>
        </w:rPr>
        <w:t xml:space="preserve">The Chairman thanked all for attendance and with no further business closed the meeting at </w:t>
      </w:r>
      <w:r w:rsidR="0049330E" w:rsidRPr="00105B1D">
        <w:rPr>
          <w:rFonts w:ascii="Arial" w:eastAsia="Yu Gothic UI Semilight" w:hAnsi="Arial" w:cs="Arial"/>
        </w:rPr>
        <w:t>21:34</w:t>
      </w:r>
      <w:r w:rsidR="00FC3E3B" w:rsidRPr="00105B1D">
        <w:rPr>
          <w:rFonts w:ascii="Arial" w:eastAsia="Yu Gothic UI Semilight" w:hAnsi="Arial" w:cs="Arial"/>
        </w:rPr>
        <w:t>pm</w:t>
      </w:r>
      <w:r w:rsidR="006B243A" w:rsidRPr="00105B1D">
        <w:rPr>
          <w:rFonts w:ascii="Arial" w:eastAsia="Yu Gothic UI Semilight" w:hAnsi="Arial" w:cs="Arial"/>
        </w:rPr>
        <w:t>.</w:t>
      </w:r>
    </w:p>
    <w:p w14:paraId="2AC91EBF" w14:textId="00AD5317" w:rsidR="00C676E8" w:rsidRPr="00105B1D" w:rsidRDefault="00C676E8" w:rsidP="007773E4">
      <w:pPr>
        <w:spacing w:line="264" w:lineRule="auto"/>
        <w:ind w:left="284"/>
        <w:jc w:val="both"/>
        <w:rPr>
          <w:rFonts w:ascii="Arial" w:eastAsia="Yu Gothic UI Semilight" w:hAnsi="Arial" w:cs="Arial"/>
        </w:rPr>
      </w:pPr>
    </w:p>
    <w:p w14:paraId="6A78B262" w14:textId="689721CA" w:rsidR="00C676E8" w:rsidRPr="00105B1D" w:rsidRDefault="00C676E8" w:rsidP="007773E4">
      <w:pPr>
        <w:tabs>
          <w:tab w:val="left" w:leader="dot" w:pos="4253"/>
          <w:tab w:val="left" w:pos="5670"/>
          <w:tab w:val="left" w:leader="dot" w:pos="9356"/>
        </w:tabs>
        <w:spacing w:line="264" w:lineRule="auto"/>
        <w:jc w:val="both"/>
        <w:rPr>
          <w:rFonts w:ascii="Arial" w:eastAsia="Yu Gothic UI Semilight" w:hAnsi="Arial" w:cs="Arial"/>
        </w:rPr>
      </w:pPr>
      <w:r w:rsidRPr="00105B1D">
        <w:rPr>
          <w:rFonts w:ascii="Arial" w:eastAsia="Yu Gothic UI Semilight" w:hAnsi="Arial" w:cs="Arial"/>
        </w:rPr>
        <w:t>Signed</w:t>
      </w:r>
      <w:r w:rsidRPr="00105B1D">
        <w:rPr>
          <w:rFonts w:ascii="Arial" w:eastAsia="Yu Gothic UI Semilight" w:hAnsi="Arial" w:cs="Arial"/>
        </w:rPr>
        <w:tab/>
      </w:r>
      <w:r w:rsidRPr="00105B1D">
        <w:rPr>
          <w:rFonts w:ascii="Arial" w:eastAsia="Yu Gothic UI Semilight" w:hAnsi="Arial" w:cs="Arial"/>
        </w:rPr>
        <w:tab/>
        <w:t>Date</w:t>
      </w:r>
      <w:r w:rsidRPr="00105B1D">
        <w:rPr>
          <w:rFonts w:ascii="Arial" w:eastAsia="Yu Gothic UI Semilight" w:hAnsi="Arial" w:cs="Arial"/>
        </w:rPr>
        <w:tab/>
      </w:r>
      <w:bookmarkEnd w:id="0"/>
    </w:p>
    <w:sectPr w:rsidR="00C676E8" w:rsidRPr="00105B1D" w:rsidSect="00B26B8D">
      <w:headerReference w:type="even" r:id="rId17"/>
      <w:footerReference w:type="default" r:id="rId18"/>
      <w:pgSz w:w="11906" w:h="16838"/>
      <w:pgMar w:top="851" w:right="851" w:bottom="709"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A98A3" w14:textId="77777777" w:rsidR="00A50745" w:rsidRDefault="00A50745" w:rsidP="00EA5863">
      <w:pPr>
        <w:spacing w:after="0" w:line="240" w:lineRule="auto"/>
      </w:pPr>
      <w:r>
        <w:separator/>
      </w:r>
    </w:p>
  </w:endnote>
  <w:endnote w:type="continuationSeparator" w:id="0">
    <w:p w14:paraId="2CD33F7A" w14:textId="77777777" w:rsidR="00A50745" w:rsidRDefault="00A50745" w:rsidP="00EA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691687"/>
      <w:docPartObj>
        <w:docPartGallery w:val="Page Numbers (Bottom of Page)"/>
        <w:docPartUnique/>
      </w:docPartObj>
    </w:sdtPr>
    <w:sdtEndPr>
      <w:rPr>
        <w:noProof/>
      </w:rPr>
    </w:sdtEndPr>
    <w:sdtContent>
      <w:p w14:paraId="51AA39F8" w14:textId="3E57EEA8" w:rsidR="00417E19" w:rsidRDefault="00417E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453D0C" w14:textId="77777777" w:rsidR="00040D6F" w:rsidRDefault="00040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1668D" w14:textId="77777777" w:rsidR="00A50745" w:rsidRDefault="00A50745" w:rsidP="00EA5863">
      <w:pPr>
        <w:spacing w:after="0" w:line="240" w:lineRule="auto"/>
      </w:pPr>
      <w:r>
        <w:separator/>
      </w:r>
    </w:p>
  </w:footnote>
  <w:footnote w:type="continuationSeparator" w:id="0">
    <w:p w14:paraId="10E1457C" w14:textId="77777777" w:rsidR="00A50745" w:rsidRDefault="00A50745" w:rsidP="00EA5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EEEDF" w14:textId="634D135C" w:rsidR="00040D6F" w:rsidRDefault="00040D6F">
    <w:pPr>
      <w:pStyle w:val="Header"/>
    </w:pPr>
    <w:r>
      <w:rPr>
        <w:noProof/>
      </w:rPr>
      <mc:AlternateContent>
        <mc:Choice Requires="wps">
          <w:drawing>
            <wp:anchor distT="0" distB="0" distL="114300" distR="114300" simplePos="0" relativeHeight="251657728" behindDoc="1" locked="0" layoutInCell="0" allowOverlap="1" wp14:anchorId="239FAECD" wp14:editId="6B3096E1">
              <wp:simplePos x="0" y="0"/>
              <wp:positionH relativeFrom="margin">
                <wp:align>center</wp:align>
              </wp:positionH>
              <wp:positionV relativeFrom="margin">
                <wp:align>center</wp:align>
              </wp:positionV>
              <wp:extent cx="5711190" cy="3426460"/>
              <wp:effectExtent l="0" t="1247775" r="0" b="7169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11190" cy="3426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452F54" w14:textId="77777777" w:rsidR="00040D6F" w:rsidRDefault="00040D6F" w:rsidP="00FC3E3B">
                          <w:pPr>
                            <w:jc w:val="center"/>
                            <w:rPr>
                              <w:sz w:val="24"/>
                              <w:szCs w:val="24"/>
                            </w:rPr>
                          </w:pPr>
                          <w:r>
                            <w:rPr>
                              <w:rFonts w:ascii="Calibri" w:hAnsi="Calibri" w:cs="Calibri"/>
                              <w:color w:val="FF0000"/>
                              <w:sz w:val="2"/>
                              <w:szCs w:val="2"/>
                              <w14:textFill>
                                <w14:solidFill>
                                  <w14:srgbClr w14:val="FF000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9FAECD" id="_x0000_t202" coordsize="21600,21600" o:spt="202" path="m,l,21600r21600,l21600,xe">
              <v:stroke joinstyle="miter"/>
              <v:path gradientshapeok="t" o:connecttype="rect"/>
            </v:shapetype>
            <v:shape id="Text Box 5" o:spid="_x0000_s1026" type="#_x0000_t202" style="position:absolute;margin-left:0;margin-top:0;width:449.7pt;height:269.8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" o:allowincell="f" filled="f" stroked="f">
              <v:stroke joinstyle="round"/>
              <o:lock v:ext="edit" shapetype="t"/>
              <v:textbox style="mso-fit-shape-to-text:t">
                <w:txbxContent>
                  <w:p w14:paraId="12452F54" w14:textId="77777777" w:rsidR="00040D6F" w:rsidRDefault="00040D6F" w:rsidP="00FC3E3B">
                    <w:pPr>
                      <w:jc w:val="center"/>
                      <w:rPr>
                        <w:sz w:val="24"/>
                        <w:szCs w:val="24"/>
                      </w:rPr>
                    </w:pPr>
                    <w:r>
                      <w:rPr>
                        <w:rFonts w:ascii="Calibri" w:hAnsi="Calibri" w:cs="Calibri"/>
                        <w:color w:val="FF0000"/>
                        <w:sz w:val="2"/>
                        <w:szCs w:val="2"/>
                        <w14:textFill>
                          <w14:solidFill>
                            <w14:srgbClr w14:val="FF000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5693D"/>
    <w:multiLevelType w:val="hybridMultilevel"/>
    <w:tmpl w:val="AAF647DA"/>
    <w:lvl w:ilvl="0" w:tplc="A89E628A">
      <w:start w:val="23"/>
      <w:numFmt w:val="bullet"/>
      <w:lvlText w:val="-"/>
      <w:lvlJc w:val="left"/>
      <w:pPr>
        <w:ind w:left="2505" w:hanging="360"/>
      </w:pPr>
      <w:rPr>
        <w:rFonts w:ascii="Calibri" w:eastAsia="Yu Gothic UI Semilight" w:hAnsi="Calibri" w:cs="Calibri" w:hint="default"/>
      </w:rPr>
    </w:lvl>
    <w:lvl w:ilvl="1" w:tplc="08090003" w:tentative="1">
      <w:start w:val="1"/>
      <w:numFmt w:val="bullet"/>
      <w:lvlText w:val="o"/>
      <w:lvlJc w:val="left"/>
      <w:pPr>
        <w:ind w:left="3225" w:hanging="360"/>
      </w:pPr>
      <w:rPr>
        <w:rFonts w:ascii="Courier New" w:hAnsi="Courier New" w:cs="Courier New" w:hint="default"/>
      </w:rPr>
    </w:lvl>
    <w:lvl w:ilvl="2" w:tplc="08090005" w:tentative="1">
      <w:start w:val="1"/>
      <w:numFmt w:val="bullet"/>
      <w:lvlText w:val=""/>
      <w:lvlJc w:val="left"/>
      <w:pPr>
        <w:ind w:left="3945" w:hanging="360"/>
      </w:pPr>
      <w:rPr>
        <w:rFonts w:ascii="Wingdings" w:hAnsi="Wingdings" w:hint="default"/>
      </w:rPr>
    </w:lvl>
    <w:lvl w:ilvl="3" w:tplc="08090001" w:tentative="1">
      <w:start w:val="1"/>
      <w:numFmt w:val="bullet"/>
      <w:lvlText w:val=""/>
      <w:lvlJc w:val="left"/>
      <w:pPr>
        <w:ind w:left="4665" w:hanging="360"/>
      </w:pPr>
      <w:rPr>
        <w:rFonts w:ascii="Symbol" w:hAnsi="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hint="default"/>
      </w:rPr>
    </w:lvl>
    <w:lvl w:ilvl="6" w:tplc="08090001" w:tentative="1">
      <w:start w:val="1"/>
      <w:numFmt w:val="bullet"/>
      <w:lvlText w:val=""/>
      <w:lvlJc w:val="left"/>
      <w:pPr>
        <w:ind w:left="6825" w:hanging="360"/>
      </w:pPr>
      <w:rPr>
        <w:rFonts w:ascii="Symbol" w:hAnsi="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hint="default"/>
      </w:rPr>
    </w:lvl>
  </w:abstractNum>
  <w:abstractNum w:abstractNumId="1" w15:restartNumberingAfterBreak="0">
    <w:nsid w:val="18AC2C9A"/>
    <w:multiLevelType w:val="hybridMultilevel"/>
    <w:tmpl w:val="1CC623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BE4A37"/>
    <w:multiLevelType w:val="hybridMultilevel"/>
    <w:tmpl w:val="DC4A8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E8A"/>
    <w:multiLevelType w:val="hybridMultilevel"/>
    <w:tmpl w:val="C23ABF14"/>
    <w:lvl w:ilvl="0" w:tplc="D0420482">
      <w:start w:val="12"/>
      <w:numFmt w:val="bullet"/>
      <w:lvlText w:val="•"/>
      <w:lvlJc w:val="left"/>
      <w:pPr>
        <w:ind w:left="720" w:hanging="360"/>
      </w:pPr>
      <w:rPr>
        <w:rFonts w:ascii="Arial" w:eastAsiaTheme="minorEastAsia"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0D21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BD0A34"/>
    <w:multiLevelType w:val="multilevel"/>
    <w:tmpl w:val="0809001F"/>
    <w:lvl w:ilvl="0">
      <w:start w:val="1"/>
      <w:numFmt w:val="decimal"/>
      <w:lvlText w:val="%1."/>
      <w:lvlJc w:val="left"/>
      <w:pPr>
        <w:ind w:left="360" w:hanging="360"/>
      </w:p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827B07"/>
    <w:multiLevelType w:val="multilevel"/>
    <w:tmpl w:val="1392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47DC5"/>
    <w:multiLevelType w:val="hybridMultilevel"/>
    <w:tmpl w:val="9F4A6DB2"/>
    <w:lvl w:ilvl="0" w:tplc="7C6A6EE4">
      <w:start w:val="2010"/>
      <w:numFmt w:val="bullet"/>
      <w:lvlText w:val="-"/>
      <w:lvlJc w:val="left"/>
      <w:pPr>
        <w:ind w:left="1554" w:hanging="360"/>
      </w:pPr>
      <w:rPr>
        <w:rFonts w:ascii="Arial" w:eastAsia="Yu Gothic Light" w:hAnsi="Arial" w:cs="Arial" w:hint="default"/>
      </w:rPr>
    </w:lvl>
    <w:lvl w:ilvl="1" w:tplc="08090003" w:tentative="1">
      <w:start w:val="1"/>
      <w:numFmt w:val="bullet"/>
      <w:lvlText w:val="o"/>
      <w:lvlJc w:val="left"/>
      <w:pPr>
        <w:ind w:left="2274" w:hanging="360"/>
      </w:pPr>
      <w:rPr>
        <w:rFonts w:ascii="Courier New" w:hAnsi="Courier New" w:cs="Courier New" w:hint="default"/>
      </w:rPr>
    </w:lvl>
    <w:lvl w:ilvl="2" w:tplc="08090005" w:tentative="1">
      <w:start w:val="1"/>
      <w:numFmt w:val="bullet"/>
      <w:lvlText w:val=""/>
      <w:lvlJc w:val="left"/>
      <w:pPr>
        <w:ind w:left="2994" w:hanging="360"/>
      </w:pPr>
      <w:rPr>
        <w:rFonts w:ascii="Wingdings" w:hAnsi="Wingdings" w:hint="default"/>
      </w:rPr>
    </w:lvl>
    <w:lvl w:ilvl="3" w:tplc="08090001" w:tentative="1">
      <w:start w:val="1"/>
      <w:numFmt w:val="bullet"/>
      <w:lvlText w:val=""/>
      <w:lvlJc w:val="left"/>
      <w:pPr>
        <w:ind w:left="3714" w:hanging="360"/>
      </w:pPr>
      <w:rPr>
        <w:rFonts w:ascii="Symbol" w:hAnsi="Symbol" w:hint="default"/>
      </w:rPr>
    </w:lvl>
    <w:lvl w:ilvl="4" w:tplc="08090003" w:tentative="1">
      <w:start w:val="1"/>
      <w:numFmt w:val="bullet"/>
      <w:lvlText w:val="o"/>
      <w:lvlJc w:val="left"/>
      <w:pPr>
        <w:ind w:left="4434" w:hanging="360"/>
      </w:pPr>
      <w:rPr>
        <w:rFonts w:ascii="Courier New" w:hAnsi="Courier New" w:cs="Courier New" w:hint="default"/>
      </w:rPr>
    </w:lvl>
    <w:lvl w:ilvl="5" w:tplc="08090005" w:tentative="1">
      <w:start w:val="1"/>
      <w:numFmt w:val="bullet"/>
      <w:lvlText w:val=""/>
      <w:lvlJc w:val="left"/>
      <w:pPr>
        <w:ind w:left="5154" w:hanging="360"/>
      </w:pPr>
      <w:rPr>
        <w:rFonts w:ascii="Wingdings" w:hAnsi="Wingdings" w:hint="default"/>
      </w:rPr>
    </w:lvl>
    <w:lvl w:ilvl="6" w:tplc="08090001" w:tentative="1">
      <w:start w:val="1"/>
      <w:numFmt w:val="bullet"/>
      <w:lvlText w:val=""/>
      <w:lvlJc w:val="left"/>
      <w:pPr>
        <w:ind w:left="5874" w:hanging="360"/>
      </w:pPr>
      <w:rPr>
        <w:rFonts w:ascii="Symbol" w:hAnsi="Symbol" w:hint="default"/>
      </w:rPr>
    </w:lvl>
    <w:lvl w:ilvl="7" w:tplc="08090003" w:tentative="1">
      <w:start w:val="1"/>
      <w:numFmt w:val="bullet"/>
      <w:lvlText w:val="o"/>
      <w:lvlJc w:val="left"/>
      <w:pPr>
        <w:ind w:left="6594" w:hanging="360"/>
      </w:pPr>
      <w:rPr>
        <w:rFonts w:ascii="Courier New" w:hAnsi="Courier New" w:cs="Courier New" w:hint="default"/>
      </w:rPr>
    </w:lvl>
    <w:lvl w:ilvl="8" w:tplc="08090005" w:tentative="1">
      <w:start w:val="1"/>
      <w:numFmt w:val="bullet"/>
      <w:lvlText w:val=""/>
      <w:lvlJc w:val="left"/>
      <w:pPr>
        <w:ind w:left="7314" w:hanging="360"/>
      </w:pPr>
      <w:rPr>
        <w:rFonts w:ascii="Wingdings" w:hAnsi="Wingdings" w:hint="default"/>
      </w:rPr>
    </w:lvl>
  </w:abstractNum>
  <w:abstractNum w:abstractNumId="8" w15:restartNumberingAfterBreak="0">
    <w:nsid w:val="45354F15"/>
    <w:multiLevelType w:val="multilevel"/>
    <w:tmpl w:val="5BA8B21E"/>
    <w:lvl w:ilvl="0">
      <w:start w:val="1"/>
      <w:numFmt w:val="decimal"/>
      <w:pStyle w:val="Heading1111"/>
      <w:lvlText w:val="%1."/>
      <w:lvlJc w:val="left"/>
      <w:pPr>
        <w:tabs>
          <w:tab w:val="num" w:pos="567"/>
        </w:tabs>
        <w:ind w:left="851" w:hanging="851"/>
      </w:pPr>
      <w:rPr>
        <w:b/>
      </w:rPr>
    </w:lvl>
    <w:lvl w:ilvl="1">
      <w:start w:val="1"/>
      <w:numFmt w:val="decimal"/>
      <w:lvlText w:val="12.%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AD5F07"/>
    <w:multiLevelType w:val="hybridMultilevel"/>
    <w:tmpl w:val="C5A6F93E"/>
    <w:lvl w:ilvl="0" w:tplc="D844529C">
      <w:start w:val="65535"/>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4F6648E3"/>
    <w:multiLevelType w:val="hybridMultilevel"/>
    <w:tmpl w:val="E35260F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521E032C"/>
    <w:multiLevelType w:val="hybridMultilevel"/>
    <w:tmpl w:val="D14E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254EBD"/>
    <w:multiLevelType w:val="hybridMultilevel"/>
    <w:tmpl w:val="9CB673C6"/>
    <w:lvl w:ilvl="0" w:tplc="97AE5EE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58D22C73"/>
    <w:multiLevelType w:val="multilevel"/>
    <w:tmpl w:val="F77C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125C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CA2611"/>
    <w:multiLevelType w:val="hybridMultilevel"/>
    <w:tmpl w:val="1E167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1066D1"/>
    <w:multiLevelType w:val="hybridMultilevel"/>
    <w:tmpl w:val="B00652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3F76DF"/>
    <w:multiLevelType w:val="hybridMultilevel"/>
    <w:tmpl w:val="CC7AF4B4"/>
    <w:lvl w:ilvl="0" w:tplc="BD4812B4">
      <w:numFmt w:val="bullet"/>
      <w:lvlText w:val="-"/>
      <w:lvlJc w:val="left"/>
      <w:pPr>
        <w:ind w:left="720" w:hanging="360"/>
      </w:pPr>
      <w:rPr>
        <w:rFonts w:ascii="Arial" w:eastAsia="Yu Gothic UI Semiligh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CA0DA2"/>
    <w:multiLevelType w:val="hybridMultilevel"/>
    <w:tmpl w:val="7CAE89E4"/>
    <w:lvl w:ilvl="0" w:tplc="C30085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D241AE"/>
    <w:multiLevelType w:val="hybridMultilevel"/>
    <w:tmpl w:val="FDBCB7D8"/>
    <w:lvl w:ilvl="0" w:tplc="82CC3CBE">
      <w:start w:val="12"/>
      <w:numFmt w:val="bullet"/>
      <w:lvlText w:val="-"/>
      <w:lvlJc w:val="left"/>
      <w:pPr>
        <w:ind w:left="1854" w:hanging="360"/>
      </w:pPr>
      <w:rPr>
        <w:rFonts w:ascii="Arial" w:eastAsiaTheme="minorEastAsia" w:hAnsi="Arial" w:cs="Aria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7A667EBC"/>
    <w:multiLevelType w:val="hybridMultilevel"/>
    <w:tmpl w:val="74E29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D97F9F"/>
    <w:multiLevelType w:val="hybridMultilevel"/>
    <w:tmpl w:val="3C029BC8"/>
    <w:lvl w:ilvl="0" w:tplc="E9E488A2">
      <w:start w:val="1"/>
      <w:numFmt w:val="bullet"/>
      <w:lvlText w:val="-"/>
      <w:lvlJc w:val="left"/>
      <w:pPr>
        <w:ind w:left="820" w:hanging="360"/>
      </w:pPr>
      <w:rPr>
        <w:rFonts w:ascii="Arial" w:eastAsia="Yu Gothic UI Semilight"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8"/>
  </w:num>
  <w:num w:numId="2">
    <w:abstractNumId w:val="18"/>
  </w:num>
  <w:num w:numId="3">
    <w:abstractNumId w:val="11"/>
  </w:num>
  <w:num w:numId="4">
    <w:abstractNumId w:val="0"/>
  </w:num>
  <w:num w:numId="5">
    <w:abstractNumId w:val="3"/>
  </w:num>
  <w:num w:numId="6">
    <w:abstractNumId w:val="16"/>
  </w:num>
  <w:num w:numId="7">
    <w:abstractNumId w:val="19"/>
  </w:num>
  <w:num w:numId="8">
    <w:abstractNumId w:val="14"/>
  </w:num>
  <w:num w:numId="9">
    <w:abstractNumId w:val="9"/>
  </w:num>
  <w:num w:numId="10">
    <w:abstractNumId w:val="4"/>
  </w:num>
  <w:num w:numId="11">
    <w:abstractNumId w:val="2"/>
  </w:num>
  <w:num w:numId="12">
    <w:abstractNumId w:val="21"/>
  </w:num>
  <w:num w:numId="13">
    <w:abstractNumId w:val="20"/>
  </w:num>
  <w:num w:numId="14">
    <w:abstractNumId w:val="7"/>
  </w:num>
  <w:num w:numId="15">
    <w:abstractNumId w:val="5"/>
  </w:num>
  <w:num w:numId="16">
    <w:abstractNumId w:val="17"/>
  </w:num>
  <w:num w:numId="17">
    <w:abstractNumId w:val="1"/>
  </w:num>
  <w:num w:numId="18">
    <w:abstractNumId w:val="12"/>
  </w:num>
  <w:num w:numId="19">
    <w:abstractNumId w:val="6"/>
  </w:num>
  <w:num w:numId="20">
    <w:abstractNumId w:val="13"/>
  </w:num>
  <w:num w:numId="21">
    <w:abstractNumId w:val="15"/>
  </w:num>
  <w:num w:numId="2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F9D"/>
    <w:rsid w:val="000010FC"/>
    <w:rsid w:val="00003C11"/>
    <w:rsid w:val="0001015A"/>
    <w:rsid w:val="000143C8"/>
    <w:rsid w:val="0001465C"/>
    <w:rsid w:val="00021BDD"/>
    <w:rsid w:val="00022926"/>
    <w:rsid w:val="00024306"/>
    <w:rsid w:val="000243C9"/>
    <w:rsid w:val="00040D6F"/>
    <w:rsid w:val="00044927"/>
    <w:rsid w:val="00046E63"/>
    <w:rsid w:val="000556DF"/>
    <w:rsid w:val="00063687"/>
    <w:rsid w:val="00063ED8"/>
    <w:rsid w:val="00066978"/>
    <w:rsid w:val="000715B4"/>
    <w:rsid w:val="00075C89"/>
    <w:rsid w:val="00086F3F"/>
    <w:rsid w:val="00087016"/>
    <w:rsid w:val="0009335A"/>
    <w:rsid w:val="00097F89"/>
    <w:rsid w:val="000A1930"/>
    <w:rsid w:val="000A370E"/>
    <w:rsid w:val="000A58AD"/>
    <w:rsid w:val="000A65FA"/>
    <w:rsid w:val="000B3E0C"/>
    <w:rsid w:val="000C2684"/>
    <w:rsid w:val="000C3A65"/>
    <w:rsid w:val="000C658E"/>
    <w:rsid w:val="000E7C13"/>
    <w:rsid w:val="000F074E"/>
    <w:rsid w:val="000F5C26"/>
    <w:rsid w:val="00101755"/>
    <w:rsid w:val="00101CD6"/>
    <w:rsid w:val="00102051"/>
    <w:rsid w:val="00102115"/>
    <w:rsid w:val="00103C26"/>
    <w:rsid w:val="00105B1D"/>
    <w:rsid w:val="001060DD"/>
    <w:rsid w:val="00114EC6"/>
    <w:rsid w:val="00121F84"/>
    <w:rsid w:val="001278F4"/>
    <w:rsid w:val="001378DB"/>
    <w:rsid w:val="00141947"/>
    <w:rsid w:val="00141DDF"/>
    <w:rsid w:val="00145222"/>
    <w:rsid w:val="00146A2E"/>
    <w:rsid w:val="0015256F"/>
    <w:rsid w:val="00153B43"/>
    <w:rsid w:val="00174783"/>
    <w:rsid w:val="001757F6"/>
    <w:rsid w:val="00180A27"/>
    <w:rsid w:val="0018404D"/>
    <w:rsid w:val="00193E0D"/>
    <w:rsid w:val="001A251D"/>
    <w:rsid w:val="001B279A"/>
    <w:rsid w:val="001B33F6"/>
    <w:rsid w:val="001B38DE"/>
    <w:rsid w:val="001B7081"/>
    <w:rsid w:val="001C45D2"/>
    <w:rsid w:val="001D3923"/>
    <w:rsid w:val="001E0E4D"/>
    <w:rsid w:val="001E3012"/>
    <w:rsid w:val="001E7436"/>
    <w:rsid w:val="001F4B1C"/>
    <w:rsid w:val="001F79CE"/>
    <w:rsid w:val="002005D4"/>
    <w:rsid w:val="002013F1"/>
    <w:rsid w:val="00204B89"/>
    <w:rsid w:val="0020778F"/>
    <w:rsid w:val="00214469"/>
    <w:rsid w:val="00225C9C"/>
    <w:rsid w:val="0023143E"/>
    <w:rsid w:val="002405BE"/>
    <w:rsid w:val="00242AD1"/>
    <w:rsid w:val="00247CEF"/>
    <w:rsid w:val="00267313"/>
    <w:rsid w:val="00291E74"/>
    <w:rsid w:val="002930E7"/>
    <w:rsid w:val="00295DDA"/>
    <w:rsid w:val="002A5F68"/>
    <w:rsid w:val="002A7CC6"/>
    <w:rsid w:val="002B1BAA"/>
    <w:rsid w:val="002B6750"/>
    <w:rsid w:val="002C27FB"/>
    <w:rsid w:val="002C7E84"/>
    <w:rsid w:val="002D0B42"/>
    <w:rsid w:val="002E0C9A"/>
    <w:rsid w:val="002E5E68"/>
    <w:rsid w:val="002E6042"/>
    <w:rsid w:val="002F17C4"/>
    <w:rsid w:val="002F4CF0"/>
    <w:rsid w:val="002F6648"/>
    <w:rsid w:val="00304C58"/>
    <w:rsid w:val="00307AED"/>
    <w:rsid w:val="00311B25"/>
    <w:rsid w:val="003251E2"/>
    <w:rsid w:val="00325271"/>
    <w:rsid w:val="0033350E"/>
    <w:rsid w:val="00335B6B"/>
    <w:rsid w:val="00337C74"/>
    <w:rsid w:val="003472E0"/>
    <w:rsid w:val="0036784A"/>
    <w:rsid w:val="003752C9"/>
    <w:rsid w:val="003808BE"/>
    <w:rsid w:val="003902B3"/>
    <w:rsid w:val="003D0C44"/>
    <w:rsid w:val="003F1CA6"/>
    <w:rsid w:val="00406FCE"/>
    <w:rsid w:val="0041059D"/>
    <w:rsid w:val="00417E19"/>
    <w:rsid w:val="0042161F"/>
    <w:rsid w:val="004251CF"/>
    <w:rsid w:val="00431074"/>
    <w:rsid w:val="00432B04"/>
    <w:rsid w:val="004474E4"/>
    <w:rsid w:val="004512A2"/>
    <w:rsid w:val="00452A68"/>
    <w:rsid w:val="00452C84"/>
    <w:rsid w:val="00453369"/>
    <w:rsid w:val="004561CD"/>
    <w:rsid w:val="00462AF7"/>
    <w:rsid w:val="00464C14"/>
    <w:rsid w:val="00472B9E"/>
    <w:rsid w:val="00476DDD"/>
    <w:rsid w:val="004830AA"/>
    <w:rsid w:val="0049330E"/>
    <w:rsid w:val="00494A96"/>
    <w:rsid w:val="004964D7"/>
    <w:rsid w:val="004A1FA7"/>
    <w:rsid w:val="004A619F"/>
    <w:rsid w:val="004C08E7"/>
    <w:rsid w:val="004C16E2"/>
    <w:rsid w:val="004C43AD"/>
    <w:rsid w:val="004C6EC9"/>
    <w:rsid w:val="004D5336"/>
    <w:rsid w:val="004E09BA"/>
    <w:rsid w:val="004E18ED"/>
    <w:rsid w:val="004E1EED"/>
    <w:rsid w:val="004F28B8"/>
    <w:rsid w:val="004F4B3F"/>
    <w:rsid w:val="004F782F"/>
    <w:rsid w:val="00502550"/>
    <w:rsid w:val="00503F1B"/>
    <w:rsid w:val="00505B53"/>
    <w:rsid w:val="005125BC"/>
    <w:rsid w:val="00512846"/>
    <w:rsid w:val="00513A7C"/>
    <w:rsid w:val="005271E4"/>
    <w:rsid w:val="0053680A"/>
    <w:rsid w:val="00537D77"/>
    <w:rsid w:val="00545416"/>
    <w:rsid w:val="005456F1"/>
    <w:rsid w:val="00547ABA"/>
    <w:rsid w:val="005548BD"/>
    <w:rsid w:val="005739E2"/>
    <w:rsid w:val="00581763"/>
    <w:rsid w:val="00585526"/>
    <w:rsid w:val="005949FD"/>
    <w:rsid w:val="005B1AEC"/>
    <w:rsid w:val="005C38C5"/>
    <w:rsid w:val="005C5422"/>
    <w:rsid w:val="005C596A"/>
    <w:rsid w:val="005D167D"/>
    <w:rsid w:val="005D7D78"/>
    <w:rsid w:val="005E19B8"/>
    <w:rsid w:val="005E598E"/>
    <w:rsid w:val="005F2509"/>
    <w:rsid w:val="005F52C6"/>
    <w:rsid w:val="00600612"/>
    <w:rsid w:val="00610C92"/>
    <w:rsid w:val="00613F31"/>
    <w:rsid w:val="00617132"/>
    <w:rsid w:val="0062107D"/>
    <w:rsid w:val="00632C15"/>
    <w:rsid w:val="00634C5D"/>
    <w:rsid w:val="0063779E"/>
    <w:rsid w:val="00670C18"/>
    <w:rsid w:val="006716C2"/>
    <w:rsid w:val="00692E92"/>
    <w:rsid w:val="006946C9"/>
    <w:rsid w:val="00694C95"/>
    <w:rsid w:val="006A0701"/>
    <w:rsid w:val="006A5758"/>
    <w:rsid w:val="006B0224"/>
    <w:rsid w:val="006B243A"/>
    <w:rsid w:val="006B28B8"/>
    <w:rsid w:val="006C444B"/>
    <w:rsid w:val="006C633A"/>
    <w:rsid w:val="006D1E83"/>
    <w:rsid w:val="006D3F0F"/>
    <w:rsid w:val="006D73F2"/>
    <w:rsid w:val="006E02B6"/>
    <w:rsid w:val="006E6AA8"/>
    <w:rsid w:val="006F0C54"/>
    <w:rsid w:val="006F363F"/>
    <w:rsid w:val="006F7218"/>
    <w:rsid w:val="00700240"/>
    <w:rsid w:val="007128B7"/>
    <w:rsid w:val="00713310"/>
    <w:rsid w:val="00716F23"/>
    <w:rsid w:val="00720101"/>
    <w:rsid w:val="00722EEB"/>
    <w:rsid w:val="00726B4B"/>
    <w:rsid w:val="00736439"/>
    <w:rsid w:val="0074364C"/>
    <w:rsid w:val="0074380C"/>
    <w:rsid w:val="00751170"/>
    <w:rsid w:val="007554A2"/>
    <w:rsid w:val="00756FF5"/>
    <w:rsid w:val="00764DAE"/>
    <w:rsid w:val="007756D4"/>
    <w:rsid w:val="007773E4"/>
    <w:rsid w:val="00780E3E"/>
    <w:rsid w:val="007863CD"/>
    <w:rsid w:val="00793C73"/>
    <w:rsid w:val="00795DC5"/>
    <w:rsid w:val="007A7199"/>
    <w:rsid w:val="007B1B2E"/>
    <w:rsid w:val="007B4309"/>
    <w:rsid w:val="007B6CBB"/>
    <w:rsid w:val="007C5B0B"/>
    <w:rsid w:val="007D420B"/>
    <w:rsid w:val="007E226A"/>
    <w:rsid w:val="007F3180"/>
    <w:rsid w:val="007F6E0D"/>
    <w:rsid w:val="007F7215"/>
    <w:rsid w:val="007F78E3"/>
    <w:rsid w:val="00800230"/>
    <w:rsid w:val="008115FF"/>
    <w:rsid w:val="00820181"/>
    <w:rsid w:val="00820850"/>
    <w:rsid w:val="00825185"/>
    <w:rsid w:val="00826614"/>
    <w:rsid w:val="008274C2"/>
    <w:rsid w:val="00832B24"/>
    <w:rsid w:val="00846D58"/>
    <w:rsid w:val="008512CC"/>
    <w:rsid w:val="00851893"/>
    <w:rsid w:val="008556F5"/>
    <w:rsid w:val="008573B7"/>
    <w:rsid w:val="008621DB"/>
    <w:rsid w:val="00866A13"/>
    <w:rsid w:val="00870180"/>
    <w:rsid w:val="0087567E"/>
    <w:rsid w:val="00875E89"/>
    <w:rsid w:val="00881728"/>
    <w:rsid w:val="00882F1E"/>
    <w:rsid w:val="00897F20"/>
    <w:rsid w:val="008A2CA3"/>
    <w:rsid w:val="008A3C5F"/>
    <w:rsid w:val="008A41C6"/>
    <w:rsid w:val="008A426F"/>
    <w:rsid w:val="008A5DA1"/>
    <w:rsid w:val="008B31F1"/>
    <w:rsid w:val="008B766A"/>
    <w:rsid w:val="008C140E"/>
    <w:rsid w:val="008D1674"/>
    <w:rsid w:val="008D299F"/>
    <w:rsid w:val="008D5A54"/>
    <w:rsid w:val="008D5D91"/>
    <w:rsid w:val="008E08BC"/>
    <w:rsid w:val="008E2C52"/>
    <w:rsid w:val="008E370D"/>
    <w:rsid w:val="008F6C9C"/>
    <w:rsid w:val="00901F16"/>
    <w:rsid w:val="00910624"/>
    <w:rsid w:val="00911A64"/>
    <w:rsid w:val="00915E36"/>
    <w:rsid w:val="009222FD"/>
    <w:rsid w:val="00927E34"/>
    <w:rsid w:val="00933AB8"/>
    <w:rsid w:val="00936F44"/>
    <w:rsid w:val="00937B6B"/>
    <w:rsid w:val="009452E0"/>
    <w:rsid w:val="009542EA"/>
    <w:rsid w:val="00960B35"/>
    <w:rsid w:val="009616C5"/>
    <w:rsid w:val="00963D17"/>
    <w:rsid w:val="00967BD4"/>
    <w:rsid w:val="0097551D"/>
    <w:rsid w:val="00984D12"/>
    <w:rsid w:val="00985E97"/>
    <w:rsid w:val="0099201D"/>
    <w:rsid w:val="00992C8F"/>
    <w:rsid w:val="0099784B"/>
    <w:rsid w:val="009A1D82"/>
    <w:rsid w:val="009A2ED5"/>
    <w:rsid w:val="009A5457"/>
    <w:rsid w:val="009B2186"/>
    <w:rsid w:val="009B34C3"/>
    <w:rsid w:val="009B6D4D"/>
    <w:rsid w:val="009C0202"/>
    <w:rsid w:val="009C210D"/>
    <w:rsid w:val="009C4782"/>
    <w:rsid w:val="009C7EE1"/>
    <w:rsid w:val="009D03CF"/>
    <w:rsid w:val="009D0AD7"/>
    <w:rsid w:val="009D33A1"/>
    <w:rsid w:val="009D7879"/>
    <w:rsid w:val="009E28C4"/>
    <w:rsid w:val="009E543E"/>
    <w:rsid w:val="009F5DDB"/>
    <w:rsid w:val="00A1272A"/>
    <w:rsid w:val="00A15B18"/>
    <w:rsid w:val="00A167A1"/>
    <w:rsid w:val="00A22DBF"/>
    <w:rsid w:val="00A23281"/>
    <w:rsid w:val="00A356FA"/>
    <w:rsid w:val="00A37516"/>
    <w:rsid w:val="00A410D1"/>
    <w:rsid w:val="00A4189C"/>
    <w:rsid w:val="00A450C3"/>
    <w:rsid w:val="00A47500"/>
    <w:rsid w:val="00A50745"/>
    <w:rsid w:val="00A51FF6"/>
    <w:rsid w:val="00A52219"/>
    <w:rsid w:val="00A53014"/>
    <w:rsid w:val="00A53096"/>
    <w:rsid w:val="00A53835"/>
    <w:rsid w:val="00A55787"/>
    <w:rsid w:val="00A56C05"/>
    <w:rsid w:val="00A67206"/>
    <w:rsid w:val="00A67FB2"/>
    <w:rsid w:val="00A7115D"/>
    <w:rsid w:val="00A76E5F"/>
    <w:rsid w:val="00A83EB1"/>
    <w:rsid w:val="00A90607"/>
    <w:rsid w:val="00A940C5"/>
    <w:rsid w:val="00AA1562"/>
    <w:rsid w:val="00AB0C5F"/>
    <w:rsid w:val="00AB3BAF"/>
    <w:rsid w:val="00AC0586"/>
    <w:rsid w:val="00AC2328"/>
    <w:rsid w:val="00AD2629"/>
    <w:rsid w:val="00AE0B88"/>
    <w:rsid w:val="00AE3F22"/>
    <w:rsid w:val="00B00889"/>
    <w:rsid w:val="00B05548"/>
    <w:rsid w:val="00B11A3D"/>
    <w:rsid w:val="00B133FD"/>
    <w:rsid w:val="00B148D7"/>
    <w:rsid w:val="00B20BEC"/>
    <w:rsid w:val="00B26B8D"/>
    <w:rsid w:val="00B36869"/>
    <w:rsid w:val="00B42370"/>
    <w:rsid w:val="00B4440A"/>
    <w:rsid w:val="00B45CCB"/>
    <w:rsid w:val="00B5168E"/>
    <w:rsid w:val="00B55EE5"/>
    <w:rsid w:val="00B57638"/>
    <w:rsid w:val="00B72D82"/>
    <w:rsid w:val="00B763E2"/>
    <w:rsid w:val="00B9036D"/>
    <w:rsid w:val="00B96BB7"/>
    <w:rsid w:val="00B97728"/>
    <w:rsid w:val="00B97DDA"/>
    <w:rsid w:val="00BA0964"/>
    <w:rsid w:val="00BA1DE5"/>
    <w:rsid w:val="00BB2139"/>
    <w:rsid w:val="00BB255D"/>
    <w:rsid w:val="00BB5400"/>
    <w:rsid w:val="00BB69AE"/>
    <w:rsid w:val="00BC0662"/>
    <w:rsid w:val="00BD1ED6"/>
    <w:rsid w:val="00BD333B"/>
    <w:rsid w:val="00BD3F68"/>
    <w:rsid w:val="00BD4529"/>
    <w:rsid w:val="00BD4860"/>
    <w:rsid w:val="00BE4D5C"/>
    <w:rsid w:val="00BF03F2"/>
    <w:rsid w:val="00BF0812"/>
    <w:rsid w:val="00C21621"/>
    <w:rsid w:val="00C21EB5"/>
    <w:rsid w:val="00C3108C"/>
    <w:rsid w:val="00C4376D"/>
    <w:rsid w:val="00C54B87"/>
    <w:rsid w:val="00C64C2E"/>
    <w:rsid w:val="00C65FCE"/>
    <w:rsid w:val="00C676E8"/>
    <w:rsid w:val="00C7587D"/>
    <w:rsid w:val="00C77F95"/>
    <w:rsid w:val="00C82D83"/>
    <w:rsid w:val="00C82F95"/>
    <w:rsid w:val="00C84404"/>
    <w:rsid w:val="00C84624"/>
    <w:rsid w:val="00C87B7F"/>
    <w:rsid w:val="00C90DB0"/>
    <w:rsid w:val="00CA5348"/>
    <w:rsid w:val="00CC3EFA"/>
    <w:rsid w:val="00CD535F"/>
    <w:rsid w:val="00D02121"/>
    <w:rsid w:val="00D036B1"/>
    <w:rsid w:val="00D060D7"/>
    <w:rsid w:val="00D14DB3"/>
    <w:rsid w:val="00D228C8"/>
    <w:rsid w:val="00D22BD8"/>
    <w:rsid w:val="00D23F9D"/>
    <w:rsid w:val="00D314E9"/>
    <w:rsid w:val="00D3176B"/>
    <w:rsid w:val="00D35695"/>
    <w:rsid w:val="00D42585"/>
    <w:rsid w:val="00D441FB"/>
    <w:rsid w:val="00D479AD"/>
    <w:rsid w:val="00D5024B"/>
    <w:rsid w:val="00D56179"/>
    <w:rsid w:val="00D5766C"/>
    <w:rsid w:val="00D6311D"/>
    <w:rsid w:val="00D72D4E"/>
    <w:rsid w:val="00D7673B"/>
    <w:rsid w:val="00D77F8A"/>
    <w:rsid w:val="00D84C00"/>
    <w:rsid w:val="00D85FD5"/>
    <w:rsid w:val="00D87B79"/>
    <w:rsid w:val="00D90BA5"/>
    <w:rsid w:val="00D92309"/>
    <w:rsid w:val="00DA1732"/>
    <w:rsid w:val="00DA1BFF"/>
    <w:rsid w:val="00DB310E"/>
    <w:rsid w:val="00DC20AE"/>
    <w:rsid w:val="00DC4B9A"/>
    <w:rsid w:val="00DD23E2"/>
    <w:rsid w:val="00DD24A5"/>
    <w:rsid w:val="00DD5AC3"/>
    <w:rsid w:val="00DE0232"/>
    <w:rsid w:val="00DE0C5A"/>
    <w:rsid w:val="00E04C1D"/>
    <w:rsid w:val="00E1392C"/>
    <w:rsid w:val="00E13A1D"/>
    <w:rsid w:val="00E1541E"/>
    <w:rsid w:val="00E20733"/>
    <w:rsid w:val="00E228E1"/>
    <w:rsid w:val="00E3160D"/>
    <w:rsid w:val="00E4123B"/>
    <w:rsid w:val="00E45D5C"/>
    <w:rsid w:val="00E549C7"/>
    <w:rsid w:val="00E6176A"/>
    <w:rsid w:val="00E71D5C"/>
    <w:rsid w:val="00E756B6"/>
    <w:rsid w:val="00E9279E"/>
    <w:rsid w:val="00E929C8"/>
    <w:rsid w:val="00E93A32"/>
    <w:rsid w:val="00E94B58"/>
    <w:rsid w:val="00E97D74"/>
    <w:rsid w:val="00EA5863"/>
    <w:rsid w:val="00EB06A1"/>
    <w:rsid w:val="00EB33A9"/>
    <w:rsid w:val="00EB7A6A"/>
    <w:rsid w:val="00EB7FE8"/>
    <w:rsid w:val="00EC0383"/>
    <w:rsid w:val="00EC5114"/>
    <w:rsid w:val="00EC75F9"/>
    <w:rsid w:val="00EC7B76"/>
    <w:rsid w:val="00ED074B"/>
    <w:rsid w:val="00ED1010"/>
    <w:rsid w:val="00ED4373"/>
    <w:rsid w:val="00EE252C"/>
    <w:rsid w:val="00EE2C80"/>
    <w:rsid w:val="00EE41DA"/>
    <w:rsid w:val="00EE6846"/>
    <w:rsid w:val="00EF2099"/>
    <w:rsid w:val="00EF34CB"/>
    <w:rsid w:val="00EF4956"/>
    <w:rsid w:val="00EF4E00"/>
    <w:rsid w:val="00F02484"/>
    <w:rsid w:val="00F04557"/>
    <w:rsid w:val="00F06811"/>
    <w:rsid w:val="00F1161C"/>
    <w:rsid w:val="00F17A08"/>
    <w:rsid w:val="00F21ACB"/>
    <w:rsid w:val="00F46450"/>
    <w:rsid w:val="00F46AEF"/>
    <w:rsid w:val="00F47050"/>
    <w:rsid w:val="00F52406"/>
    <w:rsid w:val="00F5549C"/>
    <w:rsid w:val="00F612AB"/>
    <w:rsid w:val="00F6243B"/>
    <w:rsid w:val="00F752B3"/>
    <w:rsid w:val="00F75B49"/>
    <w:rsid w:val="00F76EDA"/>
    <w:rsid w:val="00F7773F"/>
    <w:rsid w:val="00F96F19"/>
    <w:rsid w:val="00FA1087"/>
    <w:rsid w:val="00FA473F"/>
    <w:rsid w:val="00FA5CE5"/>
    <w:rsid w:val="00FA7441"/>
    <w:rsid w:val="00FC07CA"/>
    <w:rsid w:val="00FC26EA"/>
    <w:rsid w:val="00FC3E3B"/>
    <w:rsid w:val="00FC7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981D9"/>
  <w15:docId w15:val="{E993A16A-E18D-45BA-89D6-6A8228FD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A1D"/>
    <w:pPr>
      <w:ind w:left="720"/>
      <w:contextualSpacing/>
    </w:pPr>
  </w:style>
  <w:style w:type="paragraph" w:styleId="Header">
    <w:name w:val="header"/>
    <w:basedOn w:val="Normal"/>
    <w:link w:val="HeaderChar"/>
    <w:uiPriority w:val="99"/>
    <w:unhideWhenUsed/>
    <w:rsid w:val="00EA5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863"/>
  </w:style>
  <w:style w:type="paragraph" w:styleId="Footer">
    <w:name w:val="footer"/>
    <w:basedOn w:val="Normal"/>
    <w:link w:val="FooterChar"/>
    <w:uiPriority w:val="99"/>
    <w:unhideWhenUsed/>
    <w:rsid w:val="00EA5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863"/>
  </w:style>
  <w:style w:type="table" w:styleId="TableGrid">
    <w:name w:val="Table Grid"/>
    <w:basedOn w:val="TableNormal"/>
    <w:uiPriority w:val="39"/>
    <w:rsid w:val="002B1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5B49"/>
    <w:rPr>
      <w:color w:val="0563C1"/>
      <w:u w:val="single"/>
    </w:rPr>
  </w:style>
  <w:style w:type="paragraph" w:styleId="BodyText">
    <w:name w:val="Body Text"/>
    <w:basedOn w:val="Normal"/>
    <w:link w:val="BodyTextChar"/>
    <w:rsid w:val="004C43AD"/>
    <w:pPr>
      <w:suppressAutoHyphens/>
      <w:spacing w:after="0" w:line="480" w:lineRule="auto"/>
      <w:jc w:val="both"/>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4C43AD"/>
    <w:rPr>
      <w:rFonts w:ascii="Times New Roman" w:eastAsia="Times New Roman" w:hAnsi="Times New Roman" w:cs="Times New Roman"/>
      <w:sz w:val="24"/>
      <w:szCs w:val="24"/>
      <w:lang w:val="en-US" w:eastAsia="ar-SA"/>
    </w:rPr>
  </w:style>
  <w:style w:type="paragraph" w:styleId="BalloonText">
    <w:name w:val="Balloon Text"/>
    <w:basedOn w:val="Normal"/>
    <w:link w:val="BalloonTextChar"/>
    <w:uiPriority w:val="99"/>
    <w:semiHidden/>
    <w:unhideWhenUsed/>
    <w:rsid w:val="00456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1CD"/>
    <w:rPr>
      <w:rFonts w:ascii="Segoe UI" w:hAnsi="Segoe UI" w:cs="Segoe UI"/>
      <w:sz w:val="18"/>
      <w:szCs w:val="18"/>
    </w:rPr>
  </w:style>
  <w:style w:type="character" w:customStyle="1" w:styleId="apple-converted-space">
    <w:name w:val="apple-converted-space"/>
    <w:basedOn w:val="DefaultParagraphFont"/>
    <w:rsid w:val="00022926"/>
  </w:style>
  <w:style w:type="paragraph" w:customStyle="1" w:styleId="m-6370452935133141787msolistparagraph">
    <w:name w:val="m_-6370452935133141787msolistparagraph"/>
    <w:basedOn w:val="Normal"/>
    <w:rsid w:val="000229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7565892005683855234msolistparagraph">
    <w:name w:val="m_-7565892005683855234msolistparagraph"/>
    <w:basedOn w:val="Normal"/>
    <w:rsid w:val="000229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5471241116352530438m-7565892005683855234msolistparagraph">
    <w:name w:val="m_-5471241116352530438m_-7565892005683855234msolistparagraph"/>
    <w:basedOn w:val="Normal"/>
    <w:rsid w:val="000229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22926"/>
    <w:pPr>
      <w:spacing w:after="0" w:line="240" w:lineRule="auto"/>
    </w:pPr>
    <w:rPr>
      <w:rFonts w:ascii="Times New Roman" w:eastAsia="Times New Roman" w:hAnsi="Times New Roman" w:cs="Times New Roman"/>
      <w:sz w:val="20"/>
      <w:szCs w:val="20"/>
    </w:rPr>
  </w:style>
  <w:style w:type="paragraph" w:customStyle="1" w:styleId="m2015268053664256776msolistparagraph">
    <w:name w:val="m_2015268053664256776msolistparagraph"/>
    <w:basedOn w:val="Normal"/>
    <w:rsid w:val="000229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nhideWhenUsed/>
    <w:rsid w:val="0002292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22926"/>
    <w:rPr>
      <w:rFonts w:ascii="Times New Roman" w:eastAsia="Times New Roman" w:hAnsi="Times New Roman" w:cs="Times New Roman"/>
      <w:sz w:val="20"/>
      <w:szCs w:val="20"/>
    </w:rPr>
  </w:style>
  <w:style w:type="character" w:styleId="FootnoteReference">
    <w:name w:val="footnote reference"/>
    <w:basedOn w:val="DefaultParagraphFont"/>
    <w:unhideWhenUsed/>
    <w:rsid w:val="00022926"/>
    <w:rPr>
      <w:vertAlign w:val="superscript"/>
    </w:rPr>
  </w:style>
  <w:style w:type="paragraph" w:customStyle="1" w:styleId="Heading1111">
    <w:name w:val="Heading 1111"/>
    <w:basedOn w:val="ListParagraph"/>
    <w:qFormat/>
    <w:rsid w:val="00022926"/>
    <w:pPr>
      <w:numPr>
        <w:numId w:val="1"/>
      </w:numPr>
      <w:tabs>
        <w:tab w:val="left" w:pos="-1440"/>
        <w:tab w:val="left" w:pos="-720"/>
        <w:tab w:val="left" w:pos="0"/>
        <w:tab w:val="left" w:pos="1080"/>
        <w:tab w:val="left" w:pos="1440"/>
      </w:tabs>
      <w:suppressAutoHyphens/>
      <w:spacing w:before="60" w:after="60"/>
      <w:jc w:val="both"/>
    </w:pPr>
    <w:rPr>
      <w:rFonts w:ascii="Arial" w:eastAsia="Times New Roman" w:hAnsi="Arial" w:cs="Arial"/>
      <w:b/>
      <w:spacing w:val="-3"/>
      <w:sz w:val="24"/>
      <w:szCs w:val="24"/>
    </w:rPr>
  </w:style>
  <w:style w:type="character" w:styleId="Emphasis">
    <w:name w:val="Emphasis"/>
    <w:basedOn w:val="DefaultParagraphFont"/>
    <w:uiPriority w:val="20"/>
    <w:qFormat/>
    <w:rsid w:val="00022926"/>
    <w:rPr>
      <w:i/>
      <w:iCs/>
    </w:rPr>
  </w:style>
  <w:style w:type="character" w:styleId="FollowedHyperlink">
    <w:name w:val="FollowedHyperlink"/>
    <w:basedOn w:val="DefaultParagraphFont"/>
    <w:uiPriority w:val="99"/>
    <w:semiHidden/>
    <w:unhideWhenUsed/>
    <w:rsid w:val="00C7587D"/>
    <w:rPr>
      <w:color w:val="800080" w:themeColor="followedHyperlink"/>
      <w:u w:val="single"/>
    </w:rPr>
  </w:style>
  <w:style w:type="character" w:styleId="UnresolvedMention">
    <w:name w:val="Unresolved Mention"/>
    <w:basedOn w:val="DefaultParagraphFont"/>
    <w:uiPriority w:val="99"/>
    <w:semiHidden/>
    <w:unhideWhenUsed/>
    <w:rsid w:val="00C7587D"/>
    <w:rPr>
      <w:color w:val="605E5C"/>
      <w:shd w:val="clear" w:color="auto" w:fill="E1DFDD"/>
    </w:rPr>
  </w:style>
  <w:style w:type="paragraph" w:customStyle="1" w:styleId="text">
    <w:name w:val="text"/>
    <w:basedOn w:val="Normal"/>
    <w:rsid w:val="006D3F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F5C26"/>
    <w:rPr>
      <w:sz w:val="16"/>
      <w:szCs w:val="16"/>
    </w:rPr>
  </w:style>
  <w:style w:type="paragraph" w:styleId="CommentText">
    <w:name w:val="annotation text"/>
    <w:basedOn w:val="Normal"/>
    <w:link w:val="CommentTextChar"/>
    <w:uiPriority w:val="99"/>
    <w:semiHidden/>
    <w:unhideWhenUsed/>
    <w:rsid w:val="000F5C26"/>
    <w:pPr>
      <w:spacing w:line="240" w:lineRule="auto"/>
    </w:pPr>
    <w:rPr>
      <w:sz w:val="20"/>
      <w:szCs w:val="20"/>
    </w:rPr>
  </w:style>
  <w:style w:type="character" w:customStyle="1" w:styleId="CommentTextChar">
    <w:name w:val="Comment Text Char"/>
    <w:basedOn w:val="DefaultParagraphFont"/>
    <w:link w:val="CommentText"/>
    <w:uiPriority w:val="99"/>
    <w:semiHidden/>
    <w:rsid w:val="000F5C26"/>
    <w:rPr>
      <w:sz w:val="20"/>
      <w:szCs w:val="20"/>
    </w:rPr>
  </w:style>
  <w:style w:type="paragraph" w:styleId="CommentSubject">
    <w:name w:val="annotation subject"/>
    <w:basedOn w:val="CommentText"/>
    <w:next w:val="CommentText"/>
    <w:link w:val="CommentSubjectChar"/>
    <w:uiPriority w:val="99"/>
    <w:semiHidden/>
    <w:unhideWhenUsed/>
    <w:rsid w:val="000F5C26"/>
    <w:rPr>
      <w:b/>
      <w:bCs/>
    </w:rPr>
  </w:style>
  <w:style w:type="character" w:customStyle="1" w:styleId="CommentSubjectChar">
    <w:name w:val="Comment Subject Char"/>
    <w:basedOn w:val="CommentTextChar"/>
    <w:link w:val="CommentSubject"/>
    <w:uiPriority w:val="99"/>
    <w:semiHidden/>
    <w:rsid w:val="000F5C26"/>
    <w:rPr>
      <w:b/>
      <w:bCs/>
      <w:sz w:val="20"/>
      <w:szCs w:val="20"/>
    </w:rPr>
  </w:style>
  <w:style w:type="paragraph" w:styleId="NormalWeb">
    <w:name w:val="Normal (Web)"/>
    <w:basedOn w:val="Normal"/>
    <w:uiPriority w:val="99"/>
    <w:semiHidden/>
    <w:unhideWhenUsed/>
    <w:rsid w:val="00E154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6209333928269472304m1865090947470062968gmail-msonormal">
    <w:name w:val="m_-6209333928269472304m_1865090947470062968gmail-msonormal"/>
    <w:basedOn w:val="Normal"/>
    <w:rsid w:val="005F250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2481">
      <w:bodyDiv w:val="1"/>
      <w:marLeft w:val="0"/>
      <w:marRight w:val="0"/>
      <w:marTop w:val="0"/>
      <w:marBottom w:val="0"/>
      <w:divBdr>
        <w:top w:val="none" w:sz="0" w:space="0" w:color="auto"/>
        <w:left w:val="none" w:sz="0" w:space="0" w:color="auto"/>
        <w:bottom w:val="none" w:sz="0" w:space="0" w:color="auto"/>
        <w:right w:val="none" w:sz="0" w:space="0" w:color="auto"/>
      </w:divBdr>
      <w:divsChild>
        <w:div w:id="111292795">
          <w:marLeft w:val="0"/>
          <w:marRight w:val="0"/>
          <w:marTop w:val="0"/>
          <w:marBottom w:val="0"/>
          <w:divBdr>
            <w:top w:val="none" w:sz="0" w:space="0" w:color="auto"/>
            <w:left w:val="none" w:sz="0" w:space="0" w:color="auto"/>
            <w:bottom w:val="none" w:sz="0" w:space="0" w:color="auto"/>
            <w:right w:val="none" w:sz="0" w:space="0" w:color="auto"/>
          </w:divBdr>
        </w:div>
        <w:div w:id="1529566824">
          <w:marLeft w:val="0"/>
          <w:marRight w:val="0"/>
          <w:marTop w:val="0"/>
          <w:marBottom w:val="0"/>
          <w:divBdr>
            <w:top w:val="none" w:sz="0" w:space="0" w:color="auto"/>
            <w:left w:val="none" w:sz="0" w:space="0" w:color="auto"/>
            <w:bottom w:val="none" w:sz="0" w:space="0" w:color="auto"/>
            <w:right w:val="none" w:sz="0" w:space="0" w:color="auto"/>
          </w:divBdr>
          <w:divsChild>
            <w:div w:id="187291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9920">
      <w:bodyDiv w:val="1"/>
      <w:marLeft w:val="0"/>
      <w:marRight w:val="0"/>
      <w:marTop w:val="0"/>
      <w:marBottom w:val="0"/>
      <w:divBdr>
        <w:top w:val="none" w:sz="0" w:space="0" w:color="auto"/>
        <w:left w:val="none" w:sz="0" w:space="0" w:color="auto"/>
        <w:bottom w:val="none" w:sz="0" w:space="0" w:color="auto"/>
        <w:right w:val="none" w:sz="0" w:space="0" w:color="auto"/>
      </w:divBdr>
    </w:div>
    <w:div w:id="116681430">
      <w:bodyDiv w:val="1"/>
      <w:marLeft w:val="0"/>
      <w:marRight w:val="0"/>
      <w:marTop w:val="0"/>
      <w:marBottom w:val="0"/>
      <w:divBdr>
        <w:top w:val="none" w:sz="0" w:space="0" w:color="auto"/>
        <w:left w:val="none" w:sz="0" w:space="0" w:color="auto"/>
        <w:bottom w:val="none" w:sz="0" w:space="0" w:color="auto"/>
        <w:right w:val="none" w:sz="0" w:space="0" w:color="auto"/>
      </w:divBdr>
    </w:div>
    <w:div w:id="394277884">
      <w:bodyDiv w:val="1"/>
      <w:marLeft w:val="0"/>
      <w:marRight w:val="0"/>
      <w:marTop w:val="0"/>
      <w:marBottom w:val="0"/>
      <w:divBdr>
        <w:top w:val="none" w:sz="0" w:space="0" w:color="auto"/>
        <w:left w:val="none" w:sz="0" w:space="0" w:color="auto"/>
        <w:bottom w:val="none" w:sz="0" w:space="0" w:color="auto"/>
        <w:right w:val="none" w:sz="0" w:space="0" w:color="auto"/>
      </w:divBdr>
    </w:div>
    <w:div w:id="522212158">
      <w:bodyDiv w:val="1"/>
      <w:marLeft w:val="0"/>
      <w:marRight w:val="0"/>
      <w:marTop w:val="0"/>
      <w:marBottom w:val="0"/>
      <w:divBdr>
        <w:top w:val="none" w:sz="0" w:space="0" w:color="auto"/>
        <w:left w:val="none" w:sz="0" w:space="0" w:color="auto"/>
        <w:bottom w:val="none" w:sz="0" w:space="0" w:color="auto"/>
        <w:right w:val="none" w:sz="0" w:space="0" w:color="auto"/>
      </w:divBdr>
    </w:div>
    <w:div w:id="816652405">
      <w:bodyDiv w:val="1"/>
      <w:marLeft w:val="0"/>
      <w:marRight w:val="0"/>
      <w:marTop w:val="0"/>
      <w:marBottom w:val="0"/>
      <w:divBdr>
        <w:top w:val="none" w:sz="0" w:space="0" w:color="auto"/>
        <w:left w:val="none" w:sz="0" w:space="0" w:color="auto"/>
        <w:bottom w:val="none" w:sz="0" w:space="0" w:color="auto"/>
        <w:right w:val="none" w:sz="0" w:space="0" w:color="auto"/>
      </w:divBdr>
    </w:div>
    <w:div w:id="1083798403">
      <w:bodyDiv w:val="1"/>
      <w:marLeft w:val="0"/>
      <w:marRight w:val="0"/>
      <w:marTop w:val="0"/>
      <w:marBottom w:val="0"/>
      <w:divBdr>
        <w:top w:val="none" w:sz="0" w:space="0" w:color="auto"/>
        <w:left w:val="none" w:sz="0" w:space="0" w:color="auto"/>
        <w:bottom w:val="none" w:sz="0" w:space="0" w:color="auto"/>
        <w:right w:val="none" w:sz="0" w:space="0" w:color="auto"/>
      </w:divBdr>
    </w:div>
    <w:div w:id="1102841785">
      <w:bodyDiv w:val="1"/>
      <w:marLeft w:val="0"/>
      <w:marRight w:val="0"/>
      <w:marTop w:val="0"/>
      <w:marBottom w:val="0"/>
      <w:divBdr>
        <w:top w:val="none" w:sz="0" w:space="0" w:color="auto"/>
        <w:left w:val="none" w:sz="0" w:space="0" w:color="auto"/>
        <w:bottom w:val="none" w:sz="0" w:space="0" w:color="auto"/>
        <w:right w:val="none" w:sz="0" w:space="0" w:color="auto"/>
      </w:divBdr>
    </w:div>
    <w:div w:id="1147012206">
      <w:bodyDiv w:val="1"/>
      <w:marLeft w:val="0"/>
      <w:marRight w:val="0"/>
      <w:marTop w:val="0"/>
      <w:marBottom w:val="0"/>
      <w:divBdr>
        <w:top w:val="none" w:sz="0" w:space="0" w:color="auto"/>
        <w:left w:val="none" w:sz="0" w:space="0" w:color="auto"/>
        <w:bottom w:val="none" w:sz="0" w:space="0" w:color="auto"/>
        <w:right w:val="none" w:sz="0" w:space="0" w:color="auto"/>
      </w:divBdr>
    </w:div>
    <w:div w:id="1160120822">
      <w:bodyDiv w:val="1"/>
      <w:marLeft w:val="0"/>
      <w:marRight w:val="0"/>
      <w:marTop w:val="0"/>
      <w:marBottom w:val="0"/>
      <w:divBdr>
        <w:top w:val="none" w:sz="0" w:space="0" w:color="auto"/>
        <w:left w:val="none" w:sz="0" w:space="0" w:color="auto"/>
        <w:bottom w:val="none" w:sz="0" w:space="0" w:color="auto"/>
        <w:right w:val="none" w:sz="0" w:space="0" w:color="auto"/>
      </w:divBdr>
    </w:div>
    <w:div w:id="1293553834">
      <w:bodyDiv w:val="1"/>
      <w:marLeft w:val="0"/>
      <w:marRight w:val="0"/>
      <w:marTop w:val="0"/>
      <w:marBottom w:val="0"/>
      <w:divBdr>
        <w:top w:val="none" w:sz="0" w:space="0" w:color="auto"/>
        <w:left w:val="none" w:sz="0" w:space="0" w:color="auto"/>
        <w:bottom w:val="none" w:sz="0" w:space="0" w:color="auto"/>
        <w:right w:val="none" w:sz="0" w:space="0" w:color="auto"/>
      </w:divBdr>
    </w:div>
    <w:div w:id="1461797551">
      <w:bodyDiv w:val="1"/>
      <w:marLeft w:val="0"/>
      <w:marRight w:val="0"/>
      <w:marTop w:val="0"/>
      <w:marBottom w:val="0"/>
      <w:divBdr>
        <w:top w:val="none" w:sz="0" w:space="0" w:color="auto"/>
        <w:left w:val="none" w:sz="0" w:space="0" w:color="auto"/>
        <w:bottom w:val="none" w:sz="0" w:space="0" w:color="auto"/>
        <w:right w:val="none" w:sz="0" w:space="0" w:color="auto"/>
      </w:divBdr>
    </w:div>
    <w:div w:id="1708414018">
      <w:bodyDiv w:val="1"/>
      <w:marLeft w:val="0"/>
      <w:marRight w:val="0"/>
      <w:marTop w:val="0"/>
      <w:marBottom w:val="0"/>
      <w:divBdr>
        <w:top w:val="none" w:sz="0" w:space="0" w:color="auto"/>
        <w:left w:val="none" w:sz="0" w:space="0" w:color="auto"/>
        <w:bottom w:val="none" w:sz="0" w:space="0" w:color="auto"/>
        <w:right w:val="none" w:sz="0" w:space="0" w:color="auto"/>
      </w:divBdr>
    </w:div>
    <w:div w:id="1866671445">
      <w:bodyDiv w:val="1"/>
      <w:marLeft w:val="0"/>
      <w:marRight w:val="0"/>
      <w:marTop w:val="0"/>
      <w:marBottom w:val="0"/>
      <w:divBdr>
        <w:top w:val="none" w:sz="0" w:space="0" w:color="auto"/>
        <w:left w:val="none" w:sz="0" w:space="0" w:color="auto"/>
        <w:bottom w:val="none" w:sz="0" w:space="0" w:color="auto"/>
        <w:right w:val="none" w:sz="0" w:space="0" w:color="auto"/>
      </w:divBdr>
    </w:div>
    <w:div w:id="2000381226">
      <w:bodyDiv w:val="1"/>
      <w:marLeft w:val="0"/>
      <w:marRight w:val="0"/>
      <w:marTop w:val="0"/>
      <w:marBottom w:val="0"/>
      <w:divBdr>
        <w:top w:val="none" w:sz="0" w:space="0" w:color="auto"/>
        <w:left w:val="none" w:sz="0" w:space="0" w:color="auto"/>
        <w:bottom w:val="none" w:sz="0" w:space="0" w:color="auto"/>
        <w:right w:val="none" w:sz="0" w:space="0" w:color="auto"/>
      </w:divBdr>
    </w:div>
    <w:div w:id="206401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ublicaccess.fdean.gov.uk/online-applications/applicationDetails.do?activeTab=summary&amp;keyVal=PRHWJXHI0FD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fdean.gov.uk/online-applications/applicationDetails.do?activeTab=summary&amp;keyVal=PH3ZRNHILSK00" TargetMode="External"/><Relationship Id="rId5" Type="http://schemas.openxmlformats.org/officeDocument/2006/relationships/webSettings" Target="webSettings.xml"/><Relationship Id="rId15" Type="http://schemas.openxmlformats.org/officeDocument/2006/relationships/hyperlink" Target="https://publicaccess.fdean.gov.uk/online-applications/applicationDetails.do?activeTab=summary&amp;keyVal=PR8GQJHI0FD00" TargetMode="External"/><Relationship Id="rId10" Type="http://schemas.openxmlformats.org/officeDocument/2006/relationships/hyperlink" Target="http://www.kempleyparishcouncil.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mpleyparishclerk@gmail.com" TargetMode="External"/><Relationship Id="rId14" Type="http://schemas.openxmlformats.org/officeDocument/2006/relationships/hyperlink" Target="https://publicaccess.fdean.gov.uk/online-applications/applicationDetails.do?activeTab=summary&amp;keyVal=PMI1UFHIFIN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CCB7A-4DA8-4426-A90C-70E49E81B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12072</TotalTime>
  <Pages>5</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Kempley Parish Clerk</cp:lastModifiedBy>
  <cp:revision>58</cp:revision>
  <cp:lastPrinted>2019-06-04T16:21:00Z</cp:lastPrinted>
  <dcterms:created xsi:type="dcterms:W3CDTF">2019-04-05T09:29:00Z</dcterms:created>
  <dcterms:modified xsi:type="dcterms:W3CDTF">2019-07-09T13:30:00Z</dcterms:modified>
</cp:coreProperties>
</file>