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E08A4" w14:textId="77777777" w:rsidR="00650753" w:rsidRPr="00105B1D" w:rsidRDefault="00650753" w:rsidP="00650753">
      <w:pPr>
        <w:tabs>
          <w:tab w:val="left" w:pos="1134"/>
        </w:tabs>
        <w:spacing w:after="0"/>
        <w:ind w:left="1134" w:hanging="1134"/>
        <w:jc w:val="center"/>
        <w:rPr>
          <w:rFonts w:ascii="Arial" w:eastAsia="Yu Gothic UI Semilight" w:hAnsi="Arial" w:cs="Arial"/>
          <w:sz w:val="24"/>
          <w:szCs w:val="24"/>
        </w:rPr>
      </w:pPr>
      <w:bookmarkStart w:id="0" w:name="_Hlk528320255"/>
      <w:r w:rsidRPr="00105B1D">
        <w:rPr>
          <w:rFonts w:ascii="Arial" w:eastAsia="Yu Gothic UI Semilight" w:hAnsi="Arial" w:cs="Arial"/>
          <w:noProof/>
          <w:sz w:val="24"/>
          <w:szCs w:val="24"/>
        </w:rPr>
        <w:drawing>
          <wp:inline distT="0" distB="0" distL="0" distR="0" wp14:anchorId="302028B3" wp14:editId="1A09096F">
            <wp:extent cx="1769035" cy="1024570"/>
            <wp:effectExtent l="0" t="0" r="3175" b="4445"/>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114 KP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9035" cy="1024570"/>
                    </a:xfrm>
                    <a:prstGeom prst="rect">
                      <a:avLst/>
                    </a:prstGeom>
                  </pic:spPr>
                </pic:pic>
              </a:graphicData>
            </a:graphic>
          </wp:inline>
        </w:drawing>
      </w:r>
    </w:p>
    <w:p w14:paraId="2D721BC7" w14:textId="77777777" w:rsidR="00650753" w:rsidRPr="00105B1D" w:rsidRDefault="00650753" w:rsidP="00650753">
      <w:pPr>
        <w:tabs>
          <w:tab w:val="left" w:pos="1134"/>
        </w:tabs>
        <w:spacing w:after="0"/>
        <w:ind w:left="1134" w:hanging="1134"/>
        <w:jc w:val="center"/>
        <w:rPr>
          <w:rFonts w:ascii="Arial" w:eastAsia="Yu Gothic UI Semilight" w:hAnsi="Arial" w:cs="Arial"/>
          <w:b/>
          <w:sz w:val="24"/>
          <w:szCs w:val="24"/>
        </w:rPr>
      </w:pPr>
    </w:p>
    <w:p w14:paraId="0DA0784A" w14:textId="1FFD09D8" w:rsidR="00650753" w:rsidRPr="00650753" w:rsidRDefault="005740C5" w:rsidP="00650753">
      <w:pPr>
        <w:tabs>
          <w:tab w:val="left" w:pos="1134"/>
        </w:tabs>
        <w:spacing w:after="0"/>
        <w:ind w:left="1134" w:hanging="1134"/>
        <w:jc w:val="center"/>
        <w:rPr>
          <w:rFonts w:eastAsia="Yu Gothic UI Semilight" w:cstheme="minorHAnsi"/>
          <w:b/>
          <w:sz w:val="32"/>
          <w:szCs w:val="32"/>
        </w:rPr>
      </w:pPr>
      <w:r>
        <w:rPr>
          <w:rFonts w:eastAsia="Yu Gothic UI Semilight" w:cstheme="minorHAnsi"/>
          <w:b/>
          <w:sz w:val="32"/>
          <w:szCs w:val="32"/>
        </w:rPr>
        <w:t xml:space="preserve">DRAFT </w:t>
      </w:r>
      <w:r w:rsidR="00650753" w:rsidRPr="00650753">
        <w:rPr>
          <w:rFonts w:eastAsia="Yu Gothic UI Semilight" w:cstheme="minorHAnsi"/>
          <w:b/>
          <w:sz w:val="32"/>
          <w:szCs w:val="32"/>
        </w:rPr>
        <w:t>MINUTES OF THE MEETING OF KEMPLEY PARISH COUNCIL</w:t>
      </w:r>
    </w:p>
    <w:p w14:paraId="60335DF0" w14:textId="69A57B55" w:rsidR="00650753" w:rsidRPr="00650753" w:rsidRDefault="00650753" w:rsidP="00650753">
      <w:pPr>
        <w:tabs>
          <w:tab w:val="left" w:pos="1134"/>
        </w:tabs>
        <w:spacing w:after="0"/>
        <w:ind w:left="1134" w:hanging="1134"/>
        <w:jc w:val="center"/>
        <w:rPr>
          <w:rFonts w:eastAsia="Yu Gothic UI Semilight" w:cstheme="minorHAnsi"/>
          <w:sz w:val="32"/>
          <w:szCs w:val="32"/>
        </w:rPr>
      </w:pPr>
      <w:r w:rsidRPr="00650753">
        <w:rPr>
          <w:rFonts w:eastAsia="Yu Gothic UI Semilight" w:cstheme="minorHAnsi"/>
          <w:sz w:val="32"/>
          <w:szCs w:val="32"/>
        </w:rPr>
        <w:t xml:space="preserve">Held at Kempley Village Hall on Tuesday </w:t>
      </w:r>
      <w:r>
        <w:rPr>
          <w:rFonts w:eastAsia="Yu Gothic UI Semilight" w:cstheme="minorHAnsi"/>
          <w:sz w:val="32"/>
          <w:szCs w:val="32"/>
        </w:rPr>
        <w:t>1</w:t>
      </w:r>
      <w:r w:rsidRPr="00650753">
        <w:rPr>
          <w:rFonts w:eastAsia="Yu Gothic UI Semilight" w:cstheme="minorHAnsi"/>
          <w:sz w:val="32"/>
          <w:szCs w:val="32"/>
          <w:vertAlign w:val="superscript"/>
        </w:rPr>
        <w:t>st</w:t>
      </w:r>
      <w:r>
        <w:rPr>
          <w:rFonts w:eastAsia="Yu Gothic UI Semilight" w:cstheme="minorHAnsi"/>
          <w:sz w:val="32"/>
          <w:szCs w:val="32"/>
        </w:rPr>
        <w:t xml:space="preserve"> October</w:t>
      </w:r>
      <w:r w:rsidRPr="00650753">
        <w:rPr>
          <w:rFonts w:eastAsia="Yu Gothic UI Semilight" w:cstheme="minorHAnsi"/>
          <w:sz w:val="32"/>
          <w:szCs w:val="32"/>
        </w:rPr>
        <w:t xml:space="preserve"> 2019 at 19:30pm</w:t>
      </w:r>
    </w:p>
    <w:p w14:paraId="2DA79CBA" w14:textId="77777777" w:rsidR="00650753" w:rsidRPr="00650753" w:rsidRDefault="00650753" w:rsidP="00650753">
      <w:pPr>
        <w:tabs>
          <w:tab w:val="left" w:pos="1701"/>
        </w:tabs>
        <w:spacing w:after="0"/>
        <w:ind w:left="1701" w:hanging="1701"/>
        <w:jc w:val="both"/>
        <w:rPr>
          <w:rFonts w:eastAsia="Yu Gothic UI Semilight" w:cstheme="minorHAnsi"/>
          <w:b/>
          <w:sz w:val="24"/>
          <w:szCs w:val="24"/>
        </w:rPr>
      </w:pPr>
    </w:p>
    <w:p w14:paraId="12344B90" w14:textId="2D6E24E5" w:rsidR="00650753" w:rsidRPr="00650753" w:rsidRDefault="00650753" w:rsidP="00650753">
      <w:pPr>
        <w:tabs>
          <w:tab w:val="left" w:pos="1701"/>
        </w:tabs>
        <w:spacing w:after="0" w:line="240" w:lineRule="auto"/>
        <w:ind w:left="1701" w:hanging="1701"/>
        <w:rPr>
          <w:rFonts w:eastAsia="Yu Gothic UI Semilight" w:cstheme="minorHAnsi"/>
          <w:sz w:val="26"/>
          <w:szCs w:val="26"/>
        </w:rPr>
      </w:pPr>
      <w:r w:rsidRPr="00650753">
        <w:rPr>
          <w:rFonts w:eastAsia="Yu Gothic UI Semilight" w:cstheme="minorHAnsi"/>
          <w:b/>
          <w:sz w:val="26"/>
          <w:szCs w:val="26"/>
        </w:rPr>
        <w:t>Present</w:t>
      </w:r>
      <w:r w:rsidRPr="00650753">
        <w:rPr>
          <w:rFonts w:eastAsia="Yu Gothic UI Semilight" w:cstheme="minorHAnsi"/>
          <w:sz w:val="26"/>
          <w:szCs w:val="26"/>
        </w:rPr>
        <w:t xml:space="preserve">:  </w:t>
      </w:r>
      <w:r w:rsidRPr="00650753">
        <w:rPr>
          <w:rFonts w:eastAsia="Yu Gothic UI Semilight" w:cstheme="minorHAnsi"/>
          <w:sz w:val="26"/>
          <w:szCs w:val="26"/>
        </w:rPr>
        <w:tab/>
        <w:t xml:space="preserve">Cllr Martin Brocklehurst (Chairman), Cllr </w:t>
      </w:r>
      <w:r>
        <w:rPr>
          <w:rFonts w:eastAsia="Yu Gothic UI Semilight" w:cstheme="minorHAnsi"/>
          <w:sz w:val="26"/>
          <w:szCs w:val="26"/>
        </w:rPr>
        <w:t xml:space="preserve">Dave Lewis (Vice-Chairman), Cllr </w:t>
      </w:r>
      <w:r w:rsidRPr="00650753">
        <w:rPr>
          <w:rFonts w:eastAsia="Yu Gothic UI Semilight" w:cstheme="minorHAnsi"/>
          <w:sz w:val="26"/>
          <w:szCs w:val="26"/>
        </w:rPr>
        <w:t>Tom Jackson</w:t>
      </w:r>
      <w:r>
        <w:rPr>
          <w:rFonts w:eastAsia="Yu Gothic UI Semilight" w:cstheme="minorHAnsi"/>
          <w:sz w:val="26"/>
          <w:szCs w:val="26"/>
        </w:rPr>
        <w:t xml:space="preserve"> (Snow Warden) </w:t>
      </w:r>
    </w:p>
    <w:p w14:paraId="7B438B6E" w14:textId="77777777" w:rsidR="00650753" w:rsidRPr="00650753" w:rsidRDefault="00650753" w:rsidP="00650753">
      <w:pPr>
        <w:tabs>
          <w:tab w:val="left" w:pos="1701"/>
          <w:tab w:val="left" w:pos="5954"/>
        </w:tabs>
        <w:spacing w:after="0" w:line="240" w:lineRule="auto"/>
        <w:ind w:left="1701" w:hanging="1701"/>
        <w:rPr>
          <w:rFonts w:eastAsia="Yu Gothic UI Semilight" w:cstheme="minorHAnsi"/>
          <w:sz w:val="26"/>
          <w:szCs w:val="26"/>
        </w:rPr>
      </w:pPr>
      <w:r w:rsidRPr="00650753">
        <w:rPr>
          <w:rFonts w:eastAsia="Yu Gothic UI Semilight" w:cstheme="minorHAnsi"/>
          <w:sz w:val="26"/>
          <w:szCs w:val="26"/>
        </w:rPr>
        <w:tab/>
      </w:r>
      <w:r w:rsidRPr="00650753">
        <w:rPr>
          <w:rFonts w:eastAsia="Yu Gothic UI Semilight" w:cstheme="minorHAnsi"/>
          <w:b/>
          <w:sz w:val="26"/>
          <w:szCs w:val="26"/>
        </w:rPr>
        <w:tab/>
      </w:r>
    </w:p>
    <w:p w14:paraId="6948FD09" w14:textId="0BE5110F" w:rsidR="00650753" w:rsidRPr="00650753" w:rsidRDefault="00650753" w:rsidP="00F80618">
      <w:pPr>
        <w:tabs>
          <w:tab w:val="left" w:pos="1701"/>
          <w:tab w:val="left" w:pos="7230"/>
        </w:tabs>
        <w:spacing w:after="120" w:line="240" w:lineRule="auto"/>
        <w:ind w:left="1701" w:hanging="1701"/>
        <w:rPr>
          <w:rFonts w:eastAsia="Yu Gothic UI Semilight" w:cstheme="minorHAnsi"/>
          <w:sz w:val="26"/>
          <w:szCs w:val="26"/>
        </w:rPr>
      </w:pPr>
      <w:r w:rsidRPr="00650753">
        <w:rPr>
          <w:rFonts w:eastAsia="Yu Gothic UI Semilight" w:cstheme="minorHAnsi"/>
          <w:b/>
          <w:sz w:val="26"/>
          <w:szCs w:val="26"/>
        </w:rPr>
        <w:t>In attendance:</w:t>
      </w:r>
      <w:r w:rsidRPr="00650753">
        <w:rPr>
          <w:rFonts w:eastAsia="Yu Gothic UI Semilight" w:cstheme="minorHAnsi"/>
          <w:sz w:val="26"/>
          <w:szCs w:val="26"/>
        </w:rPr>
        <w:t xml:space="preserve">  </w:t>
      </w:r>
      <w:r w:rsidRPr="00650753">
        <w:rPr>
          <w:rFonts w:eastAsia="Yu Gothic UI Semilight" w:cstheme="minorHAnsi"/>
          <w:sz w:val="26"/>
          <w:szCs w:val="26"/>
        </w:rPr>
        <w:tab/>
        <w:t xml:space="preserve">Mrs Arin Spencer (Clerk) and </w:t>
      </w:r>
      <w:r>
        <w:rPr>
          <w:rFonts w:eastAsia="Yu Gothic UI Semilight" w:cstheme="minorHAnsi"/>
          <w:sz w:val="26"/>
          <w:szCs w:val="26"/>
        </w:rPr>
        <w:t>three</w:t>
      </w:r>
      <w:r w:rsidRPr="00650753">
        <w:rPr>
          <w:rFonts w:eastAsia="Yu Gothic UI Semilight" w:cstheme="minorHAnsi"/>
          <w:sz w:val="26"/>
          <w:szCs w:val="26"/>
        </w:rPr>
        <w:t xml:space="preserve"> (</w:t>
      </w:r>
      <w:r>
        <w:rPr>
          <w:rFonts w:eastAsia="Yu Gothic UI Semilight" w:cstheme="minorHAnsi"/>
          <w:sz w:val="26"/>
          <w:szCs w:val="26"/>
        </w:rPr>
        <w:t>3</w:t>
      </w:r>
      <w:r w:rsidRPr="00650753">
        <w:rPr>
          <w:rFonts w:eastAsia="Yu Gothic UI Semilight" w:cstheme="minorHAnsi"/>
          <w:sz w:val="26"/>
          <w:szCs w:val="26"/>
        </w:rPr>
        <w:t>) member</w:t>
      </w:r>
      <w:r>
        <w:rPr>
          <w:rFonts w:eastAsia="Yu Gothic UI Semilight" w:cstheme="minorHAnsi"/>
          <w:sz w:val="26"/>
          <w:szCs w:val="26"/>
        </w:rPr>
        <w:t>s</w:t>
      </w:r>
      <w:r w:rsidRPr="00650753">
        <w:rPr>
          <w:rFonts w:eastAsia="Yu Gothic UI Semilight" w:cstheme="minorHAnsi"/>
          <w:sz w:val="26"/>
          <w:szCs w:val="26"/>
        </w:rPr>
        <w:t xml:space="preserve"> of the public.</w:t>
      </w:r>
    </w:p>
    <w:p w14:paraId="3EBCAEEF" w14:textId="4AE09CB2" w:rsidR="00650753" w:rsidRDefault="00650753" w:rsidP="00F80618">
      <w:pPr>
        <w:pStyle w:val="ListParagraph"/>
        <w:spacing w:after="80" w:line="240" w:lineRule="auto"/>
        <w:ind w:left="851"/>
        <w:contextualSpacing w:val="0"/>
        <w:jc w:val="both"/>
        <w:rPr>
          <w:rFonts w:cstheme="minorHAnsi"/>
          <w:bCs/>
          <w:sz w:val="26"/>
          <w:szCs w:val="26"/>
        </w:rPr>
      </w:pPr>
      <w:r w:rsidRPr="00650753">
        <w:rPr>
          <w:rFonts w:cstheme="minorHAnsi"/>
          <w:bCs/>
          <w:sz w:val="26"/>
          <w:szCs w:val="26"/>
        </w:rPr>
        <w:t xml:space="preserve">The </w:t>
      </w:r>
      <w:r w:rsidR="007C1A21" w:rsidRPr="00650753">
        <w:rPr>
          <w:rFonts w:cstheme="minorHAnsi"/>
          <w:bCs/>
          <w:sz w:val="26"/>
          <w:szCs w:val="26"/>
        </w:rPr>
        <w:t xml:space="preserve">Chairman </w:t>
      </w:r>
      <w:r w:rsidR="00945D68">
        <w:rPr>
          <w:rFonts w:cstheme="minorHAnsi"/>
          <w:bCs/>
          <w:sz w:val="26"/>
          <w:szCs w:val="26"/>
        </w:rPr>
        <w:t xml:space="preserve">opened the meeting by noting the resignation of Cllr John Birt and thanking him, on behalf of the council, for his contribution </w:t>
      </w:r>
      <w:r w:rsidR="005740C5">
        <w:rPr>
          <w:rFonts w:cstheme="minorHAnsi"/>
          <w:bCs/>
          <w:sz w:val="26"/>
          <w:szCs w:val="26"/>
        </w:rPr>
        <w:t>to the Council.</w:t>
      </w:r>
    </w:p>
    <w:p w14:paraId="097DD484" w14:textId="354F0BDC" w:rsidR="00FA7695" w:rsidRPr="00650753" w:rsidRDefault="00945D68" w:rsidP="00F80618">
      <w:pPr>
        <w:pStyle w:val="ListParagraph"/>
        <w:numPr>
          <w:ilvl w:val="0"/>
          <w:numId w:val="1"/>
        </w:numPr>
        <w:spacing w:after="80" w:line="240" w:lineRule="auto"/>
        <w:ind w:left="851" w:hanging="851"/>
        <w:contextualSpacing w:val="0"/>
        <w:jc w:val="both"/>
        <w:rPr>
          <w:rFonts w:cstheme="minorHAnsi"/>
          <w:b/>
          <w:sz w:val="26"/>
          <w:szCs w:val="26"/>
        </w:rPr>
      </w:pPr>
      <w:r>
        <w:rPr>
          <w:rFonts w:eastAsia="Yu Gothic Light" w:cstheme="minorHAnsi"/>
          <w:b/>
          <w:sz w:val="26"/>
          <w:szCs w:val="26"/>
        </w:rPr>
        <w:t>Apologies for absence</w:t>
      </w:r>
      <w:r w:rsidR="00F80618">
        <w:rPr>
          <w:rFonts w:eastAsia="Yu Gothic Light" w:cstheme="minorHAnsi"/>
          <w:b/>
          <w:sz w:val="26"/>
          <w:szCs w:val="26"/>
        </w:rPr>
        <w:t xml:space="preserve">. </w:t>
      </w:r>
      <w:r w:rsidR="00F80618">
        <w:rPr>
          <w:rFonts w:eastAsia="Yu Gothic Light" w:cstheme="minorHAnsi"/>
          <w:bCs/>
          <w:sz w:val="26"/>
          <w:szCs w:val="26"/>
        </w:rPr>
        <w:t xml:space="preserve">None received </w:t>
      </w:r>
    </w:p>
    <w:p w14:paraId="4A9188AE" w14:textId="6FE7A628" w:rsidR="000650D4" w:rsidRPr="00EC75D0" w:rsidRDefault="00F80618" w:rsidP="00F80618">
      <w:pPr>
        <w:pStyle w:val="ListParagraph"/>
        <w:numPr>
          <w:ilvl w:val="0"/>
          <w:numId w:val="1"/>
        </w:numPr>
        <w:spacing w:after="80" w:line="240" w:lineRule="auto"/>
        <w:ind w:left="851" w:hanging="851"/>
        <w:jc w:val="both"/>
        <w:rPr>
          <w:rFonts w:cstheme="minorHAnsi"/>
          <w:b/>
          <w:sz w:val="26"/>
          <w:szCs w:val="26"/>
        </w:rPr>
      </w:pPr>
      <w:r>
        <w:rPr>
          <w:rFonts w:eastAsia="Yu Gothic Light" w:cstheme="minorHAnsi"/>
          <w:b/>
          <w:sz w:val="26"/>
          <w:szCs w:val="26"/>
        </w:rPr>
        <w:t>D</w:t>
      </w:r>
      <w:r w:rsidR="000650D4" w:rsidRPr="00EC75D0">
        <w:rPr>
          <w:rFonts w:eastAsia="Yu Gothic Light" w:cstheme="minorHAnsi"/>
          <w:b/>
          <w:sz w:val="26"/>
          <w:szCs w:val="26"/>
        </w:rPr>
        <w:t>eclarations of interest</w:t>
      </w:r>
      <w:r>
        <w:rPr>
          <w:rFonts w:eastAsia="Yu Gothic Light" w:cstheme="minorHAnsi"/>
          <w:b/>
          <w:sz w:val="26"/>
          <w:szCs w:val="26"/>
        </w:rPr>
        <w:t xml:space="preserve"> and</w:t>
      </w:r>
      <w:r w:rsidR="000650D4" w:rsidRPr="00EC75D0">
        <w:rPr>
          <w:rFonts w:eastAsia="Yu Gothic Light" w:cstheme="minorHAnsi"/>
          <w:b/>
          <w:sz w:val="26"/>
          <w:szCs w:val="26"/>
        </w:rPr>
        <w:t xml:space="preserve"> requests for dispensation</w:t>
      </w:r>
    </w:p>
    <w:p w14:paraId="25C704F9" w14:textId="09B5E6F8" w:rsidR="00A853B5" w:rsidRDefault="00F80618" w:rsidP="00F80618">
      <w:pPr>
        <w:pStyle w:val="ListParagraph"/>
        <w:tabs>
          <w:tab w:val="left" w:pos="851"/>
        </w:tabs>
        <w:spacing w:after="0" w:line="240" w:lineRule="auto"/>
        <w:ind w:left="851" w:hanging="851"/>
        <w:contextualSpacing w:val="0"/>
        <w:jc w:val="both"/>
        <w:rPr>
          <w:rFonts w:cstheme="minorHAnsi"/>
          <w:b/>
          <w:sz w:val="21"/>
          <w:szCs w:val="21"/>
        </w:rPr>
      </w:pPr>
      <w:r>
        <w:rPr>
          <w:rFonts w:eastAsia="Yu Gothic Light" w:cstheme="minorHAnsi"/>
        </w:rPr>
        <w:tab/>
      </w:r>
      <w:r w:rsidR="000650D4" w:rsidRPr="00F80618">
        <w:rPr>
          <w:rFonts w:eastAsia="Yu Gothic Light" w:cstheme="minorHAnsi"/>
          <w:sz w:val="21"/>
          <w:szCs w:val="21"/>
        </w:rPr>
        <w:t xml:space="preserve">Councillors </w:t>
      </w:r>
      <w:r w:rsidRPr="00F80618">
        <w:rPr>
          <w:rFonts w:eastAsia="Yu Gothic Light" w:cstheme="minorHAnsi"/>
          <w:sz w:val="21"/>
          <w:szCs w:val="21"/>
        </w:rPr>
        <w:t>were</w:t>
      </w:r>
      <w:r w:rsidR="000650D4" w:rsidRPr="00F80618">
        <w:rPr>
          <w:rFonts w:eastAsia="Yu Gothic Light" w:cstheme="minorHAnsi"/>
          <w:sz w:val="21"/>
          <w:szCs w:val="21"/>
        </w:rPr>
        <w:t xml:space="preserve"> asked to declare disclosable pecuniary interests </w:t>
      </w:r>
      <w:r w:rsidR="00A853B5" w:rsidRPr="00F80618">
        <w:rPr>
          <w:rFonts w:eastAsia="Yu Gothic Light" w:cstheme="minorHAnsi"/>
          <w:sz w:val="21"/>
          <w:szCs w:val="21"/>
        </w:rPr>
        <w:t>and other interests in items on the agenda as required by the Kempley Parish Council Code of Conduct for Members and by the Localism Act 2011.</w:t>
      </w:r>
      <w:r w:rsidR="00A853B5" w:rsidRPr="00F80618">
        <w:rPr>
          <w:rFonts w:cstheme="minorHAnsi"/>
          <w:b/>
          <w:sz w:val="21"/>
          <w:szCs w:val="21"/>
        </w:rPr>
        <w:t xml:space="preserve">  </w:t>
      </w:r>
    </w:p>
    <w:p w14:paraId="226A70BE" w14:textId="08934DE2" w:rsidR="00F80618" w:rsidRPr="00F80618" w:rsidRDefault="00F80618" w:rsidP="00F80618">
      <w:pPr>
        <w:pStyle w:val="ListParagraph"/>
        <w:tabs>
          <w:tab w:val="left" w:pos="851"/>
        </w:tabs>
        <w:spacing w:after="80" w:line="240" w:lineRule="auto"/>
        <w:ind w:left="851" w:hanging="851"/>
        <w:contextualSpacing w:val="0"/>
        <w:jc w:val="both"/>
        <w:rPr>
          <w:rFonts w:cstheme="minorHAnsi"/>
          <w:bCs/>
          <w:sz w:val="26"/>
          <w:szCs w:val="26"/>
        </w:rPr>
      </w:pPr>
      <w:r>
        <w:rPr>
          <w:rFonts w:cstheme="minorHAnsi"/>
          <w:b/>
          <w:sz w:val="21"/>
          <w:szCs w:val="21"/>
        </w:rPr>
        <w:tab/>
      </w:r>
      <w:r>
        <w:rPr>
          <w:rFonts w:cstheme="minorHAnsi"/>
          <w:bCs/>
          <w:sz w:val="26"/>
          <w:szCs w:val="26"/>
        </w:rPr>
        <w:t>None received.</w:t>
      </w:r>
    </w:p>
    <w:p w14:paraId="2F468FA9" w14:textId="77777777" w:rsidR="00D5737F" w:rsidRPr="00EC75D0" w:rsidRDefault="00D5737F" w:rsidP="00F80618">
      <w:pPr>
        <w:pStyle w:val="ListParagraph"/>
        <w:numPr>
          <w:ilvl w:val="0"/>
          <w:numId w:val="1"/>
        </w:numPr>
        <w:spacing w:after="0" w:line="240" w:lineRule="auto"/>
        <w:ind w:left="851" w:hanging="851"/>
        <w:jc w:val="both"/>
        <w:rPr>
          <w:rFonts w:eastAsia="Yu Gothic Light" w:cstheme="minorHAnsi"/>
          <w:b/>
          <w:sz w:val="26"/>
          <w:szCs w:val="26"/>
        </w:rPr>
      </w:pPr>
      <w:r w:rsidRPr="00EC75D0">
        <w:rPr>
          <w:rFonts w:eastAsia="Yu Gothic Light" w:cstheme="minorHAnsi"/>
          <w:b/>
          <w:sz w:val="26"/>
          <w:szCs w:val="26"/>
        </w:rPr>
        <w:t>Public Participation</w:t>
      </w:r>
    </w:p>
    <w:p w14:paraId="41021D63" w14:textId="7B76E4E0" w:rsidR="00D5737F" w:rsidRDefault="00D5737F" w:rsidP="00F80618">
      <w:pPr>
        <w:tabs>
          <w:tab w:val="left" w:pos="851"/>
        </w:tabs>
        <w:spacing w:after="80" w:line="240" w:lineRule="auto"/>
        <w:ind w:left="851"/>
        <w:jc w:val="both"/>
        <w:rPr>
          <w:rFonts w:eastAsia="Yu Gothic Light" w:cstheme="minorHAnsi"/>
          <w:sz w:val="21"/>
          <w:szCs w:val="21"/>
        </w:rPr>
      </w:pPr>
      <w:r w:rsidRPr="00F80618">
        <w:rPr>
          <w:rFonts w:eastAsia="Yu Gothic Light" w:cstheme="minorHAnsi"/>
          <w:sz w:val="21"/>
          <w:szCs w:val="21"/>
        </w:rPr>
        <w:t xml:space="preserve">Members of the public </w:t>
      </w:r>
      <w:r w:rsidR="00F80618" w:rsidRPr="00F80618">
        <w:rPr>
          <w:rFonts w:eastAsia="Yu Gothic Light" w:cstheme="minorHAnsi"/>
          <w:sz w:val="21"/>
          <w:szCs w:val="21"/>
        </w:rPr>
        <w:t>were</w:t>
      </w:r>
      <w:r w:rsidRPr="00F80618">
        <w:rPr>
          <w:rFonts w:eastAsia="Yu Gothic Light" w:cstheme="minorHAnsi"/>
          <w:sz w:val="21"/>
          <w:szCs w:val="21"/>
        </w:rPr>
        <w:t xml:space="preserve"> invited to raise questions about and/or comment on items on the agenda. Time for this session </w:t>
      </w:r>
      <w:r w:rsidR="00F80618" w:rsidRPr="00F80618">
        <w:rPr>
          <w:rFonts w:eastAsia="Yu Gothic Light" w:cstheme="minorHAnsi"/>
          <w:sz w:val="21"/>
          <w:szCs w:val="21"/>
        </w:rPr>
        <w:t>was</w:t>
      </w:r>
      <w:r w:rsidRPr="00F80618">
        <w:rPr>
          <w:rFonts w:eastAsia="Yu Gothic Light" w:cstheme="minorHAnsi"/>
          <w:sz w:val="21"/>
          <w:szCs w:val="21"/>
        </w:rPr>
        <w:t xml:space="preserve"> limited to 15 minutes and 5 minutes per individual.  Standing Order 3(e)-(k). </w:t>
      </w:r>
    </w:p>
    <w:p w14:paraId="1B374EE0" w14:textId="5A057F88" w:rsidR="00F80618" w:rsidRPr="005740C5" w:rsidRDefault="00F80618" w:rsidP="005740C5">
      <w:pPr>
        <w:tabs>
          <w:tab w:val="left" w:pos="851"/>
        </w:tabs>
        <w:spacing w:after="0" w:line="240" w:lineRule="auto"/>
        <w:ind w:left="851"/>
        <w:jc w:val="both"/>
        <w:rPr>
          <w:rFonts w:eastAsia="Yu Gothic Light" w:cstheme="minorHAnsi"/>
          <w:i/>
          <w:iCs/>
          <w:sz w:val="26"/>
          <w:szCs w:val="26"/>
        </w:rPr>
      </w:pPr>
      <w:r w:rsidRPr="005740C5">
        <w:rPr>
          <w:rFonts w:eastAsia="Yu Gothic Light" w:cstheme="minorHAnsi"/>
          <w:i/>
          <w:iCs/>
          <w:sz w:val="26"/>
          <w:szCs w:val="26"/>
        </w:rPr>
        <w:t>Community Safety</w:t>
      </w:r>
    </w:p>
    <w:p w14:paraId="4B002E4A" w14:textId="2F30BA23" w:rsidR="00E03E3E" w:rsidRDefault="00F80618" w:rsidP="005740C5">
      <w:pPr>
        <w:tabs>
          <w:tab w:val="left" w:pos="851"/>
        </w:tabs>
        <w:spacing w:after="0" w:line="240" w:lineRule="auto"/>
        <w:ind w:left="851"/>
        <w:jc w:val="both"/>
        <w:rPr>
          <w:rFonts w:eastAsia="Yu Gothic Light" w:cstheme="minorHAnsi"/>
          <w:sz w:val="26"/>
          <w:szCs w:val="26"/>
        </w:rPr>
      </w:pPr>
      <w:r>
        <w:rPr>
          <w:rFonts w:eastAsia="Yu Gothic Light" w:cstheme="minorHAnsi"/>
          <w:sz w:val="26"/>
          <w:szCs w:val="26"/>
        </w:rPr>
        <w:t xml:space="preserve">Ros Flook advised council that she had witnessed what she thought might be suspicious activity in the village and had called 101 to report it. She got through to West Mercia who </w:t>
      </w:r>
      <w:r w:rsidR="00E03E3E">
        <w:rPr>
          <w:rFonts w:eastAsia="Yu Gothic Light" w:cstheme="minorHAnsi"/>
          <w:sz w:val="26"/>
          <w:szCs w:val="26"/>
        </w:rPr>
        <w:t xml:space="preserve">could not help. She tried 999 but got West Mercia again. They gave her the Gloucestershire Police number which goes to the same line as 101. She gave up after holding for 20 minutes and tried calling the Community Officer, Pete Timmins. She got through to Coleford and was informed that </w:t>
      </w:r>
      <w:r w:rsidR="005740C5">
        <w:rPr>
          <w:rFonts w:eastAsia="Yu Gothic Light" w:cstheme="minorHAnsi"/>
          <w:sz w:val="26"/>
          <w:szCs w:val="26"/>
        </w:rPr>
        <w:t>Pete</w:t>
      </w:r>
      <w:r w:rsidR="00E03E3E">
        <w:rPr>
          <w:rFonts w:eastAsia="Yu Gothic Light" w:cstheme="minorHAnsi"/>
          <w:sz w:val="26"/>
          <w:szCs w:val="26"/>
        </w:rPr>
        <w:t xml:space="preserve"> was not on duty and she should go through the call centre in Gloucester. All this took over an hour. </w:t>
      </w:r>
      <w:r w:rsidR="005740C5">
        <w:rPr>
          <w:rFonts w:eastAsia="Yu Gothic Light" w:cstheme="minorHAnsi"/>
          <w:sz w:val="26"/>
          <w:szCs w:val="26"/>
        </w:rPr>
        <w:t xml:space="preserve">She decided to investigate the suspicious vehicle herself. As it turned out there was nothing amiss but Ros wanted to bring to the parish councils attention how difficult it was to get hold of the police. </w:t>
      </w:r>
    </w:p>
    <w:p w14:paraId="1FFA7639" w14:textId="1556450B" w:rsidR="00F80618" w:rsidRPr="00F80618" w:rsidRDefault="00E03E3E" w:rsidP="00F80618">
      <w:pPr>
        <w:tabs>
          <w:tab w:val="left" w:pos="851"/>
        </w:tabs>
        <w:spacing w:after="80" w:line="240" w:lineRule="auto"/>
        <w:ind w:left="851"/>
        <w:jc w:val="both"/>
        <w:rPr>
          <w:rFonts w:eastAsia="Yu Gothic Light" w:cstheme="minorHAnsi"/>
          <w:sz w:val="26"/>
          <w:szCs w:val="26"/>
        </w:rPr>
      </w:pPr>
      <w:r>
        <w:rPr>
          <w:rFonts w:eastAsia="Yu Gothic Light" w:cstheme="minorHAnsi"/>
          <w:b/>
          <w:bCs/>
          <w:sz w:val="26"/>
          <w:szCs w:val="26"/>
        </w:rPr>
        <w:t xml:space="preserve">Action: </w:t>
      </w:r>
      <w:r>
        <w:rPr>
          <w:rFonts w:eastAsia="Yu Gothic Light" w:cstheme="minorHAnsi"/>
          <w:sz w:val="26"/>
          <w:szCs w:val="26"/>
        </w:rPr>
        <w:t xml:space="preserve"> </w:t>
      </w:r>
      <w:r w:rsidR="001D653A">
        <w:rPr>
          <w:rFonts w:eastAsia="Yu Gothic Light" w:cstheme="minorHAnsi"/>
          <w:sz w:val="26"/>
          <w:szCs w:val="26"/>
        </w:rPr>
        <w:t xml:space="preserve">Arin Spencer, NHW Co-ordinator, to </w:t>
      </w:r>
      <w:r w:rsidR="005740C5">
        <w:rPr>
          <w:rFonts w:eastAsia="Yu Gothic Light" w:cstheme="minorHAnsi"/>
          <w:sz w:val="26"/>
          <w:szCs w:val="26"/>
        </w:rPr>
        <w:t>follow up with PCSO Timmins</w:t>
      </w:r>
      <w:r w:rsidR="001D653A">
        <w:rPr>
          <w:rFonts w:eastAsia="Yu Gothic Light" w:cstheme="minorHAnsi"/>
          <w:sz w:val="26"/>
          <w:szCs w:val="26"/>
        </w:rPr>
        <w:t xml:space="preserve">. </w:t>
      </w:r>
    </w:p>
    <w:p w14:paraId="537F976D" w14:textId="77777777" w:rsidR="005740C5" w:rsidRDefault="005740C5" w:rsidP="005740C5">
      <w:pPr>
        <w:pStyle w:val="ListParagraph"/>
        <w:numPr>
          <w:ilvl w:val="0"/>
          <w:numId w:val="1"/>
        </w:numPr>
        <w:spacing w:after="0" w:line="240" w:lineRule="auto"/>
        <w:ind w:left="851" w:hanging="851"/>
        <w:contextualSpacing w:val="0"/>
        <w:jc w:val="both"/>
        <w:rPr>
          <w:rFonts w:eastAsia="Yu Gothic Light" w:cstheme="minorHAnsi"/>
          <w:b/>
          <w:sz w:val="26"/>
          <w:szCs w:val="26"/>
        </w:rPr>
      </w:pPr>
      <w:r>
        <w:rPr>
          <w:rFonts w:eastAsia="Yu Gothic Light" w:cstheme="minorHAnsi"/>
          <w:b/>
          <w:sz w:val="26"/>
          <w:szCs w:val="26"/>
        </w:rPr>
        <w:t>Minutes</w:t>
      </w:r>
    </w:p>
    <w:p w14:paraId="60978A16" w14:textId="209FFA03" w:rsidR="00A853B5" w:rsidRPr="005740C5" w:rsidRDefault="005740C5" w:rsidP="005740C5">
      <w:pPr>
        <w:pStyle w:val="ListParagraph"/>
        <w:spacing w:after="80" w:line="240" w:lineRule="auto"/>
        <w:ind w:left="851"/>
        <w:contextualSpacing w:val="0"/>
        <w:jc w:val="both"/>
        <w:rPr>
          <w:rFonts w:eastAsia="Yu Gothic Light" w:cstheme="minorHAnsi"/>
          <w:bCs/>
          <w:sz w:val="26"/>
          <w:szCs w:val="26"/>
        </w:rPr>
      </w:pPr>
      <w:r w:rsidRPr="005740C5">
        <w:rPr>
          <w:rFonts w:eastAsia="Yu Gothic Light" w:cstheme="minorHAnsi"/>
          <w:bCs/>
          <w:sz w:val="26"/>
          <w:szCs w:val="26"/>
        </w:rPr>
        <w:t xml:space="preserve">Approved and signed </w:t>
      </w:r>
      <w:r w:rsidR="004948C5" w:rsidRPr="005740C5">
        <w:rPr>
          <w:rFonts w:eastAsia="Yu Gothic Light" w:cstheme="minorHAnsi"/>
          <w:bCs/>
          <w:sz w:val="26"/>
          <w:szCs w:val="26"/>
        </w:rPr>
        <w:t xml:space="preserve">as a correct record, </w:t>
      </w:r>
      <w:r w:rsidR="008A68B2" w:rsidRPr="005740C5">
        <w:rPr>
          <w:rFonts w:eastAsia="Yu Gothic Light" w:cstheme="minorHAnsi"/>
          <w:bCs/>
          <w:sz w:val="26"/>
          <w:szCs w:val="26"/>
        </w:rPr>
        <w:t xml:space="preserve">the </w:t>
      </w:r>
      <w:hyperlink r:id="rId10" w:history="1">
        <w:r w:rsidR="008A68B2" w:rsidRPr="005740C5">
          <w:rPr>
            <w:rStyle w:val="Hyperlink"/>
            <w:rFonts w:eastAsia="Yu Gothic Light" w:cstheme="minorHAnsi"/>
            <w:bCs/>
            <w:sz w:val="26"/>
            <w:szCs w:val="26"/>
          </w:rPr>
          <w:t>minutes</w:t>
        </w:r>
      </w:hyperlink>
      <w:r w:rsidR="008A68B2" w:rsidRPr="005740C5">
        <w:rPr>
          <w:rFonts w:eastAsia="Yu Gothic Light" w:cstheme="minorHAnsi"/>
          <w:bCs/>
          <w:sz w:val="26"/>
          <w:szCs w:val="26"/>
        </w:rPr>
        <w:t xml:space="preserve"> (previously circulated) of the meeting held on </w:t>
      </w:r>
      <w:r w:rsidR="002770C0" w:rsidRPr="005740C5">
        <w:rPr>
          <w:rFonts w:eastAsia="Yu Gothic Light" w:cstheme="minorHAnsi"/>
          <w:bCs/>
          <w:sz w:val="26"/>
          <w:szCs w:val="26"/>
        </w:rPr>
        <w:t>2 July</w:t>
      </w:r>
      <w:r w:rsidR="000F4E89" w:rsidRPr="005740C5">
        <w:rPr>
          <w:rFonts w:eastAsia="Yu Gothic Light" w:cstheme="minorHAnsi"/>
          <w:bCs/>
          <w:sz w:val="26"/>
          <w:szCs w:val="26"/>
        </w:rPr>
        <w:t xml:space="preserve"> </w:t>
      </w:r>
      <w:r w:rsidR="008A68B2" w:rsidRPr="005740C5">
        <w:rPr>
          <w:rFonts w:eastAsia="Yu Gothic Light" w:cstheme="minorHAnsi"/>
          <w:bCs/>
          <w:sz w:val="26"/>
          <w:szCs w:val="26"/>
        </w:rPr>
        <w:t>2019</w:t>
      </w:r>
      <w:r w:rsidR="009D6DD2" w:rsidRPr="005740C5">
        <w:rPr>
          <w:rFonts w:eastAsia="Yu Gothic Light" w:cstheme="minorHAnsi"/>
          <w:bCs/>
          <w:sz w:val="26"/>
          <w:szCs w:val="26"/>
        </w:rPr>
        <w:t>.</w:t>
      </w:r>
    </w:p>
    <w:p w14:paraId="4C9C7023" w14:textId="056B7FC8" w:rsidR="00D5737F" w:rsidRPr="00EC75D0" w:rsidRDefault="00EB58BE" w:rsidP="005740C5">
      <w:pPr>
        <w:pStyle w:val="ListParagraph"/>
        <w:numPr>
          <w:ilvl w:val="0"/>
          <w:numId w:val="1"/>
        </w:numPr>
        <w:spacing w:after="0" w:line="240" w:lineRule="auto"/>
        <w:ind w:left="851" w:hanging="851"/>
        <w:contextualSpacing w:val="0"/>
        <w:jc w:val="both"/>
        <w:rPr>
          <w:rFonts w:eastAsia="Yu Gothic Light" w:cstheme="minorHAnsi"/>
          <w:b/>
          <w:sz w:val="26"/>
          <w:szCs w:val="26"/>
        </w:rPr>
      </w:pPr>
      <w:r w:rsidRPr="00EC75D0">
        <w:rPr>
          <w:rFonts w:eastAsia="Yu Gothic Light" w:cstheme="minorHAnsi"/>
          <w:b/>
          <w:sz w:val="26"/>
          <w:szCs w:val="26"/>
        </w:rPr>
        <w:t xml:space="preserve">Clerk’s Report </w:t>
      </w:r>
      <w:r w:rsidRPr="00EC75D0">
        <w:rPr>
          <w:rFonts w:eastAsia="Yu Gothic Light" w:cstheme="minorHAnsi"/>
          <w:bCs/>
          <w:sz w:val="26"/>
          <w:szCs w:val="26"/>
        </w:rPr>
        <w:t>(For information ONLY)</w:t>
      </w:r>
    </w:p>
    <w:p w14:paraId="58BB3A65" w14:textId="50364151" w:rsidR="00D5737F" w:rsidRPr="00EC75D0" w:rsidRDefault="00D5737F" w:rsidP="005740C5">
      <w:pPr>
        <w:pStyle w:val="ListParagraph"/>
        <w:spacing w:after="0" w:line="240" w:lineRule="auto"/>
        <w:ind w:left="851"/>
        <w:contextualSpacing w:val="0"/>
        <w:jc w:val="both"/>
        <w:rPr>
          <w:rFonts w:eastAsia="Yu Gothic Light" w:cstheme="minorHAnsi"/>
          <w:b/>
          <w:sz w:val="26"/>
          <w:szCs w:val="26"/>
        </w:rPr>
      </w:pPr>
      <w:r w:rsidRPr="00EC75D0">
        <w:rPr>
          <w:rFonts w:eastAsia="Yu Gothic Light" w:cstheme="minorHAnsi"/>
          <w:bCs/>
          <w:sz w:val="26"/>
          <w:szCs w:val="26"/>
        </w:rPr>
        <w:t xml:space="preserve">Clerk </w:t>
      </w:r>
      <w:r w:rsidR="005740C5">
        <w:rPr>
          <w:rFonts w:eastAsia="Yu Gothic Light" w:cstheme="minorHAnsi"/>
          <w:bCs/>
          <w:sz w:val="26"/>
          <w:szCs w:val="26"/>
        </w:rPr>
        <w:t>reported that the accounts check for April to July had been completed by John Birt, Lead Member for finance prior to his resignation.</w:t>
      </w:r>
      <w:r w:rsidR="00415A27">
        <w:rPr>
          <w:rFonts w:eastAsia="Yu Gothic Light" w:cstheme="minorHAnsi"/>
          <w:bCs/>
          <w:sz w:val="26"/>
          <w:szCs w:val="26"/>
        </w:rPr>
        <w:t xml:space="preserve"> (Appendix 1)</w:t>
      </w:r>
    </w:p>
    <w:p w14:paraId="6F79E3CD" w14:textId="4A524F4C" w:rsidR="004948C5" w:rsidRPr="00EC75D0" w:rsidRDefault="004948C5" w:rsidP="005740C5">
      <w:pPr>
        <w:pStyle w:val="ListParagraph"/>
        <w:numPr>
          <w:ilvl w:val="0"/>
          <w:numId w:val="1"/>
        </w:numPr>
        <w:spacing w:before="80" w:after="0" w:line="240" w:lineRule="auto"/>
        <w:ind w:left="851" w:hanging="851"/>
        <w:contextualSpacing w:val="0"/>
        <w:jc w:val="both"/>
        <w:rPr>
          <w:rFonts w:eastAsia="Yu Gothic Light" w:cstheme="minorHAnsi"/>
          <w:b/>
          <w:sz w:val="26"/>
          <w:szCs w:val="26"/>
        </w:rPr>
      </w:pPr>
      <w:r w:rsidRPr="00EC75D0">
        <w:rPr>
          <w:rFonts w:eastAsia="Yu Gothic Light" w:cstheme="minorHAnsi"/>
          <w:b/>
          <w:sz w:val="26"/>
          <w:szCs w:val="26"/>
        </w:rPr>
        <w:t>Financial Matters</w:t>
      </w:r>
    </w:p>
    <w:p w14:paraId="3F81D20B" w14:textId="6FAC7F50" w:rsidR="00A16358" w:rsidRDefault="005740C5" w:rsidP="005740C5">
      <w:pPr>
        <w:pStyle w:val="ListParagraph"/>
        <w:numPr>
          <w:ilvl w:val="1"/>
          <w:numId w:val="1"/>
        </w:numPr>
        <w:spacing w:after="0" w:line="240" w:lineRule="auto"/>
        <w:ind w:left="851" w:hanging="851"/>
        <w:contextualSpacing w:val="0"/>
        <w:jc w:val="both"/>
        <w:rPr>
          <w:rFonts w:eastAsia="Yu Gothic Light" w:cstheme="minorHAnsi"/>
          <w:sz w:val="26"/>
          <w:szCs w:val="26"/>
        </w:rPr>
      </w:pPr>
      <w:r>
        <w:rPr>
          <w:rFonts w:eastAsia="Yu Gothic Light" w:cstheme="minorHAnsi"/>
          <w:b/>
          <w:bCs/>
          <w:sz w:val="26"/>
          <w:szCs w:val="26"/>
        </w:rPr>
        <w:t xml:space="preserve">Resolved: </w:t>
      </w:r>
      <w:r>
        <w:rPr>
          <w:rFonts w:eastAsia="Yu Gothic Light" w:cstheme="minorHAnsi"/>
          <w:sz w:val="26"/>
          <w:szCs w:val="26"/>
        </w:rPr>
        <w:t xml:space="preserve">Appointed Cllr Dave Lewis as </w:t>
      </w:r>
      <w:r w:rsidR="00A16358" w:rsidRPr="00EC75D0">
        <w:rPr>
          <w:rFonts w:eastAsia="Yu Gothic Light" w:cstheme="minorHAnsi"/>
          <w:sz w:val="26"/>
          <w:szCs w:val="26"/>
        </w:rPr>
        <w:t>Lead Member for Finance</w:t>
      </w:r>
      <w:r w:rsidR="001F5B9D" w:rsidRPr="00EC75D0">
        <w:rPr>
          <w:rFonts w:eastAsia="Yu Gothic Light" w:cstheme="minorHAnsi"/>
          <w:sz w:val="26"/>
          <w:szCs w:val="26"/>
        </w:rPr>
        <w:t xml:space="preserve"> to perform a quarterly internal check of the accounts. </w:t>
      </w:r>
    </w:p>
    <w:p w14:paraId="06441513" w14:textId="0C935760" w:rsidR="00A16358" w:rsidRPr="00EC75D0" w:rsidRDefault="005740C5" w:rsidP="005740C5">
      <w:pPr>
        <w:pStyle w:val="ListParagraph"/>
        <w:numPr>
          <w:ilvl w:val="1"/>
          <w:numId w:val="1"/>
        </w:numPr>
        <w:spacing w:after="0" w:line="240" w:lineRule="auto"/>
        <w:ind w:left="851" w:hanging="851"/>
        <w:contextualSpacing w:val="0"/>
        <w:jc w:val="both"/>
        <w:rPr>
          <w:rFonts w:eastAsia="Yu Gothic Light" w:cstheme="minorHAnsi"/>
          <w:sz w:val="26"/>
          <w:szCs w:val="26"/>
        </w:rPr>
      </w:pPr>
      <w:r>
        <w:rPr>
          <w:rFonts w:eastAsia="Yu Gothic Light" w:cstheme="minorHAnsi"/>
          <w:sz w:val="26"/>
          <w:szCs w:val="26"/>
        </w:rPr>
        <w:t xml:space="preserve">Noted </w:t>
      </w:r>
      <w:r w:rsidR="00EF16C5" w:rsidRPr="00EC75D0">
        <w:rPr>
          <w:rFonts w:eastAsia="Yu Gothic Light" w:cstheme="minorHAnsi"/>
          <w:sz w:val="26"/>
          <w:szCs w:val="26"/>
        </w:rPr>
        <w:t>Lloyds bank statement dated 3</w:t>
      </w:r>
      <w:r w:rsidR="000B403B" w:rsidRPr="00EC75D0">
        <w:rPr>
          <w:rFonts w:eastAsia="Yu Gothic Light" w:cstheme="minorHAnsi"/>
          <w:sz w:val="26"/>
          <w:szCs w:val="26"/>
        </w:rPr>
        <w:t>1</w:t>
      </w:r>
      <w:r w:rsidR="00EF16C5" w:rsidRPr="00EC75D0">
        <w:rPr>
          <w:rFonts w:eastAsia="Yu Gothic Light" w:cstheme="minorHAnsi"/>
          <w:sz w:val="26"/>
          <w:szCs w:val="26"/>
        </w:rPr>
        <w:t>/</w:t>
      </w:r>
      <w:r w:rsidR="001F5B9D" w:rsidRPr="00EC75D0">
        <w:rPr>
          <w:rFonts w:eastAsia="Yu Gothic Light" w:cstheme="minorHAnsi"/>
          <w:sz w:val="26"/>
          <w:szCs w:val="26"/>
        </w:rPr>
        <w:t>08</w:t>
      </w:r>
      <w:r w:rsidR="00EF16C5" w:rsidRPr="00EC75D0">
        <w:rPr>
          <w:rFonts w:eastAsia="Yu Gothic Light" w:cstheme="minorHAnsi"/>
          <w:sz w:val="26"/>
          <w:szCs w:val="26"/>
        </w:rPr>
        <w:t xml:space="preserve">/2019 </w:t>
      </w:r>
      <w:r w:rsidR="009112B2" w:rsidRPr="00EC75D0">
        <w:rPr>
          <w:rFonts w:eastAsia="Yu Gothic Light" w:cstheme="minorHAnsi"/>
          <w:sz w:val="26"/>
          <w:szCs w:val="26"/>
        </w:rPr>
        <w:t>reflecting</w:t>
      </w:r>
      <w:r w:rsidR="00EF16C5" w:rsidRPr="00EC75D0">
        <w:rPr>
          <w:rFonts w:eastAsia="Yu Gothic Light" w:cstheme="minorHAnsi"/>
          <w:sz w:val="26"/>
          <w:szCs w:val="26"/>
        </w:rPr>
        <w:t xml:space="preserve"> a balance of </w:t>
      </w:r>
      <w:r w:rsidR="000B403B" w:rsidRPr="00EC75D0">
        <w:rPr>
          <w:rFonts w:eastAsia="Yu Gothic Light" w:cstheme="minorHAnsi"/>
          <w:sz w:val="26"/>
          <w:szCs w:val="26"/>
        </w:rPr>
        <w:t>£</w:t>
      </w:r>
      <w:r w:rsidR="009112B2" w:rsidRPr="00EC75D0">
        <w:rPr>
          <w:rFonts w:eastAsia="Yu Gothic Light" w:cstheme="minorHAnsi"/>
          <w:sz w:val="26"/>
          <w:szCs w:val="26"/>
        </w:rPr>
        <w:t xml:space="preserve"> 8,786.09</w:t>
      </w:r>
    </w:p>
    <w:p w14:paraId="053D3C79" w14:textId="551B6BF7" w:rsidR="00EF16C5" w:rsidRPr="00EC75D0" w:rsidRDefault="008D1AED" w:rsidP="005740C5">
      <w:pPr>
        <w:pStyle w:val="ListParagraph"/>
        <w:numPr>
          <w:ilvl w:val="1"/>
          <w:numId w:val="1"/>
        </w:numPr>
        <w:spacing w:after="0" w:line="240" w:lineRule="auto"/>
        <w:ind w:left="851" w:hanging="851"/>
        <w:contextualSpacing w:val="0"/>
        <w:jc w:val="both"/>
        <w:rPr>
          <w:rFonts w:eastAsia="Yu Gothic Light" w:cstheme="minorHAnsi"/>
          <w:sz w:val="26"/>
          <w:szCs w:val="26"/>
        </w:rPr>
      </w:pPr>
      <w:r>
        <w:rPr>
          <w:rFonts w:eastAsia="Yu Gothic Light" w:cstheme="minorHAnsi"/>
          <w:sz w:val="26"/>
          <w:szCs w:val="26"/>
        </w:rPr>
        <w:lastRenderedPageBreak/>
        <w:t>Received and signed the B</w:t>
      </w:r>
      <w:r w:rsidR="00EF16C5" w:rsidRPr="00EC75D0">
        <w:rPr>
          <w:rFonts w:eastAsia="Yu Gothic Light" w:cstheme="minorHAnsi"/>
          <w:sz w:val="26"/>
          <w:szCs w:val="26"/>
        </w:rPr>
        <w:t>ank Reconciliation as at 31/0</w:t>
      </w:r>
      <w:r w:rsidR="001F5B9D" w:rsidRPr="00EC75D0">
        <w:rPr>
          <w:rFonts w:eastAsia="Yu Gothic Light" w:cstheme="minorHAnsi"/>
          <w:sz w:val="26"/>
          <w:szCs w:val="26"/>
        </w:rPr>
        <w:t>8</w:t>
      </w:r>
      <w:r w:rsidR="00EF16C5" w:rsidRPr="00EC75D0">
        <w:rPr>
          <w:rFonts w:eastAsia="Yu Gothic Light" w:cstheme="minorHAnsi"/>
          <w:sz w:val="26"/>
          <w:szCs w:val="26"/>
        </w:rPr>
        <w:t>/2019</w:t>
      </w:r>
      <w:r w:rsidR="00415A27">
        <w:rPr>
          <w:rFonts w:eastAsia="Yu Gothic Light" w:cstheme="minorHAnsi"/>
          <w:sz w:val="26"/>
          <w:szCs w:val="26"/>
        </w:rPr>
        <w:t xml:space="preserve"> (Appendix 2)</w:t>
      </w:r>
    </w:p>
    <w:p w14:paraId="6CE1BE04" w14:textId="5E44593D" w:rsidR="00EF16C5" w:rsidRPr="00EC75D0" w:rsidRDefault="008D1AED" w:rsidP="008D1AED">
      <w:pPr>
        <w:pStyle w:val="ListParagraph"/>
        <w:numPr>
          <w:ilvl w:val="1"/>
          <w:numId w:val="1"/>
        </w:numPr>
        <w:spacing w:after="0" w:line="240" w:lineRule="auto"/>
        <w:ind w:left="851" w:hanging="851"/>
        <w:contextualSpacing w:val="0"/>
        <w:jc w:val="both"/>
        <w:rPr>
          <w:rFonts w:eastAsia="Yu Gothic Light" w:cstheme="minorHAnsi"/>
          <w:sz w:val="26"/>
          <w:szCs w:val="26"/>
        </w:rPr>
      </w:pPr>
      <w:r>
        <w:rPr>
          <w:rFonts w:eastAsia="Yu Gothic Light" w:cstheme="minorHAnsi"/>
          <w:sz w:val="26"/>
          <w:szCs w:val="26"/>
        </w:rPr>
        <w:t>Approved the</w:t>
      </w:r>
      <w:r w:rsidR="00EF16C5" w:rsidRPr="00EC75D0">
        <w:rPr>
          <w:rFonts w:eastAsia="Yu Gothic Light" w:cstheme="minorHAnsi"/>
          <w:sz w:val="26"/>
          <w:szCs w:val="26"/>
        </w:rPr>
        <w:t xml:space="preserve"> Receipts &amp; Payments Statement as at 31/0</w:t>
      </w:r>
      <w:r w:rsidR="001F5B9D" w:rsidRPr="00EC75D0">
        <w:rPr>
          <w:rFonts w:eastAsia="Yu Gothic Light" w:cstheme="minorHAnsi"/>
          <w:sz w:val="26"/>
          <w:szCs w:val="26"/>
        </w:rPr>
        <w:t>8</w:t>
      </w:r>
      <w:r w:rsidR="00EF16C5" w:rsidRPr="00EC75D0">
        <w:rPr>
          <w:rFonts w:eastAsia="Yu Gothic Light" w:cstheme="minorHAnsi"/>
          <w:sz w:val="26"/>
          <w:szCs w:val="26"/>
        </w:rPr>
        <w:t>/2019</w:t>
      </w:r>
      <w:r w:rsidR="00415A27">
        <w:rPr>
          <w:rFonts w:eastAsia="Yu Gothic Light" w:cstheme="minorHAnsi"/>
          <w:sz w:val="26"/>
          <w:szCs w:val="26"/>
        </w:rPr>
        <w:t xml:space="preserve"> (Appendix 3)</w:t>
      </w:r>
    </w:p>
    <w:p w14:paraId="5F38C0DF" w14:textId="15F2E4BE" w:rsidR="00EF16C5" w:rsidRPr="00EC75D0" w:rsidRDefault="008D1AED" w:rsidP="008D1AED">
      <w:pPr>
        <w:pStyle w:val="ListParagraph"/>
        <w:numPr>
          <w:ilvl w:val="1"/>
          <w:numId w:val="1"/>
        </w:numPr>
        <w:spacing w:after="0" w:line="240" w:lineRule="auto"/>
        <w:ind w:left="851" w:hanging="851"/>
        <w:contextualSpacing w:val="0"/>
        <w:jc w:val="both"/>
        <w:rPr>
          <w:rFonts w:eastAsia="Yu Gothic Light" w:cstheme="minorHAnsi"/>
          <w:sz w:val="26"/>
          <w:szCs w:val="26"/>
        </w:rPr>
      </w:pPr>
      <w:r>
        <w:rPr>
          <w:rFonts w:eastAsia="Yu Gothic Light" w:cstheme="minorHAnsi"/>
          <w:sz w:val="26"/>
          <w:szCs w:val="26"/>
        </w:rPr>
        <w:t xml:space="preserve">Noted the </w:t>
      </w:r>
      <w:r w:rsidR="00EF16C5" w:rsidRPr="00EC75D0">
        <w:rPr>
          <w:rFonts w:eastAsia="Yu Gothic Light" w:cstheme="minorHAnsi"/>
          <w:sz w:val="26"/>
          <w:szCs w:val="26"/>
        </w:rPr>
        <w:t>Budget Monitoring Statement</w:t>
      </w:r>
      <w:r w:rsidR="004C235B" w:rsidRPr="00EC75D0">
        <w:rPr>
          <w:rFonts w:eastAsia="Yu Gothic Light" w:cstheme="minorHAnsi"/>
          <w:sz w:val="26"/>
          <w:szCs w:val="26"/>
        </w:rPr>
        <w:t xml:space="preserve"> as at 31/0</w:t>
      </w:r>
      <w:r w:rsidR="001F5B9D" w:rsidRPr="00EC75D0">
        <w:rPr>
          <w:rFonts w:eastAsia="Yu Gothic Light" w:cstheme="minorHAnsi"/>
          <w:sz w:val="26"/>
          <w:szCs w:val="26"/>
        </w:rPr>
        <w:t>8</w:t>
      </w:r>
      <w:r w:rsidR="004C235B" w:rsidRPr="00EC75D0">
        <w:rPr>
          <w:rFonts w:eastAsia="Yu Gothic Light" w:cstheme="minorHAnsi"/>
          <w:sz w:val="26"/>
          <w:szCs w:val="26"/>
        </w:rPr>
        <w:t>/2019</w:t>
      </w:r>
      <w:r w:rsidR="00415A27">
        <w:rPr>
          <w:rFonts w:eastAsia="Yu Gothic Light" w:cstheme="minorHAnsi"/>
          <w:sz w:val="26"/>
          <w:szCs w:val="26"/>
        </w:rPr>
        <w:t xml:space="preserve"> (Appendix 4)</w:t>
      </w:r>
    </w:p>
    <w:p w14:paraId="16ABB841" w14:textId="37BBFA01" w:rsidR="004C235B" w:rsidRPr="00EC75D0" w:rsidRDefault="008D1AED" w:rsidP="008D1AED">
      <w:pPr>
        <w:pStyle w:val="ListParagraph"/>
        <w:numPr>
          <w:ilvl w:val="1"/>
          <w:numId w:val="1"/>
        </w:numPr>
        <w:spacing w:after="80" w:line="240" w:lineRule="auto"/>
        <w:ind w:left="851" w:hanging="851"/>
        <w:contextualSpacing w:val="0"/>
        <w:jc w:val="both"/>
        <w:rPr>
          <w:rFonts w:eastAsia="Yu Gothic Light" w:cstheme="minorHAnsi"/>
          <w:sz w:val="26"/>
          <w:szCs w:val="26"/>
        </w:rPr>
      </w:pPr>
      <w:r>
        <w:rPr>
          <w:rFonts w:eastAsia="Yu Gothic Light" w:cstheme="minorHAnsi"/>
          <w:b/>
          <w:bCs/>
          <w:sz w:val="26"/>
          <w:szCs w:val="26"/>
        </w:rPr>
        <w:t xml:space="preserve">Resolved: </w:t>
      </w:r>
      <w:r>
        <w:rPr>
          <w:rFonts w:eastAsia="Yu Gothic Light" w:cstheme="minorHAnsi"/>
          <w:sz w:val="26"/>
          <w:szCs w:val="26"/>
        </w:rPr>
        <w:t xml:space="preserve">Approved </w:t>
      </w:r>
      <w:r w:rsidR="004C235B" w:rsidRPr="00EC75D0">
        <w:rPr>
          <w:rFonts w:eastAsia="Yu Gothic Light" w:cstheme="minorHAnsi"/>
          <w:sz w:val="26"/>
          <w:szCs w:val="26"/>
        </w:rPr>
        <w:t>the following payments:</w:t>
      </w:r>
    </w:p>
    <w:tbl>
      <w:tblPr>
        <w:tblStyle w:val="TableGrid"/>
        <w:tblW w:w="0" w:type="auto"/>
        <w:tblInd w:w="846" w:type="dxa"/>
        <w:tblLook w:val="04A0" w:firstRow="1" w:lastRow="0" w:firstColumn="1" w:lastColumn="0" w:noHBand="0" w:noVBand="1"/>
      </w:tblPr>
      <w:tblGrid>
        <w:gridCol w:w="3118"/>
        <w:gridCol w:w="993"/>
        <w:gridCol w:w="2126"/>
        <w:gridCol w:w="1843"/>
        <w:gridCol w:w="1270"/>
      </w:tblGrid>
      <w:tr w:rsidR="004C235B" w:rsidRPr="00EC75D0" w14:paraId="4098AE7D" w14:textId="77777777" w:rsidTr="008D1AED">
        <w:trPr>
          <w:trHeight w:hRule="exact" w:val="340"/>
        </w:trPr>
        <w:tc>
          <w:tcPr>
            <w:tcW w:w="3118" w:type="dxa"/>
          </w:tcPr>
          <w:p w14:paraId="54C855C0"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Description</w:t>
            </w:r>
          </w:p>
        </w:tc>
        <w:tc>
          <w:tcPr>
            <w:tcW w:w="993" w:type="dxa"/>
          </w:tcPr>
          <w:p w14:paraId="248E932C"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Chq No</w:t>
            </w:r>
          </w:p>
        </w:tc>
        <w:tc>
          <w:tcPr>
            <w:tcW w:w="2126" w:type="dxa"/>
          </w:tcPr>
          <w:p w14:paraId="0CB0D275"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Power</w:t>
            </w:r>
          </w:p>
        </w:tc>
        <w:tc>
          <w:tcPr>
            <w:tcW w:w="1843" w:type="dxa"/>
          </w:tcPr>
          <w:p w14:paraId="76869350"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Budget</w:t>
            </w:r>
          </w:p>
        </w:tc>
        <w:tc>
          <w:tcPr>
            <w:tcW w:w="1270" w:type="dxa"/>
          </w:tcPr>
          <w:p w14:paraId="23CE68D6"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Amount</w:t>
            </w:r>
          </w:p>
        </w:tc>
      </w:tr>
      <w:tr w:rsidR="004C235B" w:rsidRPr="00EC75D0" w14:paraId="638B974B" w14:textId="77777777" w:rsidTr="008D1AED">
        <w:trPr>
          <w:trHeight w:hRule="exact" w:val="340"/>
        </w:trPr>
        <w:tc>
          <w:tcPr>
            <w:tcW w:w="3118" w:type="dxa"/>
          </w:tcPr>
          <w:p w14:paraId="3C6AB598" w14:textId="53A89C7D"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Clerk’s Salary (July)</w:t>
            </w:r>
          </w:p>
        </w:tc>
        <w:tc>
          <w:tcPr>
            <w:tcW w:w="993" w:type="dxa"/>
          </w:tcPr>
          <w:p w14:paraId="64C56D4C" w14:textId="684114BC"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39</w:t>
            </w:r>
            <w:r w:rsidR="00FA7EA3" w:rsidRPr="00EC75D0">
              <w:rPr>
                <w:rFonts w:eastAsia="Yu Gothic Light" w:cstheme="minorHAnsi"/>
                <w:sz w:val="24"/>
                <w:szCs w:val="24"/>
              </w:rPr>
              <w:t>9</w:t>
            </w:r>
          </w:p>
        </w:tc>
        <w:tc>
          <w:tcPr>
            <w:tcW w:w="2126" w:type="dxa"/>
          </w:tcPr>
          <w:p w14:paraId="04FED7BA"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s112(2)</w:t>
            </w:r>
          </w:p>
        </w:tc>
        <w:tc>
          <w:tcPr>
            <w:tcW w:w="1843" w:type="dxa"/>
          </w:tcPr>
          <w:p w14:paraId="3FA6A940"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Staff Salaries</w:t>
            </w:r>
          </w:p>
        </w:tc>
        <w:tc>
          <w:tcPr>
            <w:tcW w:w="1270" w:type="dxa"/>
          </w:tcPr>
          <w:p w14:paraId="77B7DC4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£ 207.40</w:t>
            </w:r>
          </w:p>
        </w:tc>
      </w:tr>
      <w:tr w:rsidR="004C235B" w:rsidRPr="00EC75D0" w14:paraId="401129D1" w14:textId="77777777" w:rsidTr="008D1AED">
        <w:trPr>
          <w:trHeight w:hRule="exact" w:val="340"/>
        </w:trPr>
        <w:tc>
          <w:tcPr>
            <w:tcW w:w="3118" w:type="dxa"/>
          </w:tcPr>
          <w:p w14:paraId="7D37F4E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Clerk’s Salary (August)</w:t>
            </w:r>
          </w:p>
        </w:tc>
        <w:tc>
          <w:tcPr>
            <w:tcW w:w="993" w:type="dxa"/>
          </w:tcPr>
          <w:p w14:paraId="66BC42BF" w14:textId="6359F1C6" w:rsidR="004C235B" w:rsidRPr="00EC75D0" w:rsidRDefault="00DB76AA"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400</w:t>
            </w:r>
          </w:p>
        </w:tc>
        <w:tc>
          <w:tcPr>
            <w:tcW w:w="2126" w:type="dxa"/>
          </w:tcPr>
          <w:p w14:paraId="5F5995F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s112(2)</w:t>
            </w:r>
          </w:p>
        </w:tc>
        <w:tc>
          <w:tcPr>
            <w:tcW w:w="1843" w:type="dxa"/>
          </w:tcPr>
          <w:p w14:paraId="0ADC0DBD"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Staff Salaries</w:t>
            </w:r>
          </w:p>
        </w:tc>
        <w:tc>
          <w:tcPr>
            <w:tcW w:w="1270" w:type="dxa"/>
          </w:tcPr>
          <w:p w14:paraId="3707C4A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£ 207.40</w:t>
            </w:r>
          </w:p>
        </w:tc>
      </w:tr>
      <w:tr w:rsidR="004C235B" w:rsidRPr="00EC75D0" w14:paraId="272F44FE" w14:textId="77777777" w:rsidTr="008D1AED">
        <w:trPr>
          <w:trHeight w:hRule="exact" w:val="340"/>
        </w:trPr>
        <w:tc>
          <w:tcPr>
            <w:tcW w:w="3118" w:type="dxa"/>
          </w:tcPr>
          <w:p w14:paraId="6D7E1243"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Defibrillator top-up premium</w:t>
            </w:r>
          </w:p>
        </w:tc>
        <w:tc>
          <w:tcPr>
            <w:tcW w:w="993" w:type="dxa"/>
          </w:tcPr>
          <w:p w14:paraId="188F7E4B" w14:textId="02A36D32" w:rsidR="004C235B" w:rsidRPr="00EC75D0" w:rsidRDefault="00FA7EA3"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40</w:t>
            </w:r>
            <w:r w:rsidR="00DB76AA" w:rsidRPr="00EC75D0">
              <w:rPr>
                <w:rFonts w:eastAsia="Yu Gothic Light" w:cstheme="minorHAnsi"/>
                <w:sz w:val="24"/>
                <w:szCs w:val="24"/>
              </w:rPr>
              <w:t>1</w:t>
            </w:r>
          </w:p>
        </w:tc>
        <w:tc>
          <w:tcPr>
            <w:tcW w:w="2126" w:type="dxa"/>
          </w:tcPr>
          <w:p w14:paraId="53ECB0BA" w14:textId="36C3DE80" w:rsidR="004C235B" w:rsidRPr="00EC75D0" w:rsidRDefault="00854792"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s111</w:t>
            </w:r>
          </w:p>
        </w:tc>
        <w:tc>
          <w:tcPr>
            <w:tcW w:w="1843" w:type="dxa"/>
          </w:tcPr>
          <w:p w14:paraId="3A44B33A"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Insurance</w:t>
            </w:r>
          </w:p>
        </w:tc>
        <w:tc>
          <w:tcPr>
            <w:tcW w:w="1270" w:type="dxa"/>
          </w:tcPr>
          <w:p w14:paraId="789C81DF" w14:textId="6F8CCAEC"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32</w:t>
            </w:r>
            <w:r w:rsidR="00854792" w:rsidRPr="00EC75D0">
              <w:rPr>
                <w:rFonts w:eastAsia="Yu Gothic Light" w:cstheme="minorHAnsi"/>
                <w:sz w:val="24"/>
                <w:szCs w:val="24"/>
              </w:rPr>
              <w:t>.37</w:t>
            </w:r>
          </w:p>
        </w:tc>
      </w:tr>
      <w:tr w:rsidR="001F5B9D" w:rsidRPr="00EC75D0" w14:paraId="7464A8A4" w14:textId="77777777" w:rsidTr="008D1AED">
        <w:trPr>
          <w:trHeight w:hRule="exact" w:val="340"/>
        </w:trPr>
        <w:tc>
          <w:tcPr>
            <w:tcW w:w="3118" w:type="dxa"/>
          </w:tcPr>
          <w:p w14:paraId="68E9E4C2" w14:textId="166EBF87"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Clerk’s Salary (September)</w:t>
            </w:r>
          </w:p>
        </w:tc>
        <w:tc>
          <w:tcPr>
            <w:tcW w:w="993" w:type="dxa"/>
          </w:tcPr>
          <w:p w14:paraId="6FF9E088" w14:textId="25A383DD"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402</w:t>
            </w:r>
          </w:p>
        </w:tc>
        <w:tc>
          <w:tcPr>
            <w:tcW w:w="2126" w:type="dxa"/>
          </w:tcPr>
          <w:p w14:paraId="6027BD7C" w14:textId="7ECDCCFF"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s112(2)</w:t>
            </w:r>
          </w:p>
        </w:tc>
        <w:tc>
          <w:tcPr>
            <w:tcW w:w="1843" w:type="dxa"/>
          </w:tcPr>
          <w:p w14:paraId="6F9D3674" w14:textId="383E42CE"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Staff Salaries</w:t>
            </w:r>
          </w:p>
        </w:tc>
        <w:tc>
          <w:tcPr>
            <w:tcW w:w="1270" w:type="dxa"/>
          </w:tcPr>
          <w:p w14:paraId="7D3EFC5E" w14:textId="4795AF87"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£ 207.40</w:t>
            </w:r>
          </w:p>
        </w:tc>
      </w:tr>
      <w:tr w:rsidR="00EC75D0" w:rsidRPr="00EC75D0" w14:paraId="0B643F46" w14:textId="77777777" w:rsidTr="008D1AED">
        <w:trPr>
          <w:trHeight w:hRule="exact" w:val="340"/>
        </w:trPr>
        <w:tc>
          <w:tcPr>
            <w:tcW w:w="3118" w:type="dxa"/>
          </w:tcPr>
          <w:p w14:paraId="08D62256" w14:textId="2F6D8965"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 xml:space="preserve">GAPTC </w:t>
            </w:r>
            <w:r w:rsidR="008C2CA2">
              <w:rPr>
                <w:rFonts w:eastAsia="Yu Gothic Light" w:cstheme="minorHAnsi"/>
                <w:sz w:val="24"/>
                <w:szCs w:val="24"/>
              </w:rPr>
              <w:t xml:space="preserve">Training </w:t>
            </w:r>
          </w:p>
        </w:tc>
        <w:tc>
          <w:tcPr>
            <w:tcW w:w="993" w:type="dxa"/>
          </w:tcPr>
          <w:p w14:paraId="19EFFDC2" w14:textId="3748E303"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403</w:t>
            </w:r>
          </w:p>
        </w:tc>
        <w:tc>
          <w:tcPr>
            <w:tcW w:w="2126" w:type="dxa"/>
          </w:tcPr>
          <w:p w14:paraId="26E6BE04" w14:textId="7BD0E222" w:rsidR="00EC75D0" w:rsidRPr="00EC75D0" w:rsidRDefault="00EC75D0"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s111</w:t>
            </w:r>
          </w:p>
        </w:tc>
        <w:tc>
          <w:tcPr>
            <w:tcW w:w="1843" w:type="dxa"/>
          </w:tcPr>
          <w:p w14:paraId="7D145E51" w14:textId="182ABB9A"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Cllr Training</w:t>
            </w:r>
          </w:p>
        </w:tc>
        <w:tc>
          <w:tcPr>
            <w:tcW w:w="1270" w:type="dxa"/>
          </w:tcPr>
          <w:p w14:paraId="1173327A" w14:textId="190140FB"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 xml:space="preserve">£ </w:t>
            </w:r>
            <w:r w:rsidR="008C2CA2">
              <w:rPr>
                <w:rFonts w:eastAsia="Yu Gothic Light" w:cstheme="minorHAnsi"/>
                <w:sz w:val="24"/>
                <w:szCs w:val="24"/>
              </w:rPr>
              <w:t>180.00</w:t>
            </w:r>
          </w:p>
        </w:tc>
      </w:tr>
      <w:tr w:rsidR="008C2CA2" w:rsidRPr="00EC75D0" w14:paraId="2A565B21" w14:textId="77777777" w:rsidTr="008D1AED">
        <w:trPr>
          <w:trHeight w:hRule="exact" w:val="340"/>
        </w:trPr>
        <w:tc>
          <w:tcPr>
            <w:tcW w:w="3118" w:type="dxa"/>
          </w:tcPr>
          <w:p w14:paraId="56F6B812" w14:textId="4133268A"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GAPTC Publications</w:t>
            </w:r>
          </w:p>
        </w:tc>
        <w:tc>
          <w:tcPr>
            <w:tcW w:w="993" w:type="dxa"/>
          </w:tcPr>
          <w:p w14:paraId="52007BD4" w14:textId="26E4F50F"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403</w:t>
            </w:r>
          </w:p>
        </w:tc>
        <w:tc>
          <w:tcPr>
            <w:tcW w:w="2126" w:type="dxa"/>
          </w:tcPr>
          <w:p w14:paraId="779B666E" w14:textId="46CCC3EC" w:rsidR="008C2CA2" w:rsidRPr="00EC75D0" w:rsidRDefault="008C2CA2"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s111</w:t>
            </w:r>
          </w:p>
        </w:tc>
        <w:tc>
          <w:tcPr>
            <w:tcW w:w="1843" w:type="dxa"/>
          </w:tcPr>
          <w:p w14:paraId="1FB571D0" w14:textId="1F10B6C3"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Good Cllr Guide</w:t>
            </w:r>
          </w:p>
        </w:tc>
        <w:tc>
          <w:tcPr>
            <w:tcW w:w="1270" w:type="dxa"/>
          </w:tcPr>
          <w:p w14:paraId="0EDC091D" w14:textId="4E16B49B"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   45.50</w:t>
            </w:r>
          </w:p>
        </w:tc>
      </w:tr>
    </w:tbl>
    <w:p w14:paraId="77859678" w14:textId="58A977C2" w:rsidR="004C235B" w:rsidRPr="00EC75D0" w:rsidRDefault="008D1AED" w:rsidP="008D1AED">
      <w:pPr>
        <w:pStyle w:val="ListParagraph"/>
        <w:numPr>
          <w:ilvl w:val="1"/>
          <w:numId w:val="1"/>
        </w:numPr>
        <w:spacing w:before="80" w:after="80" w:line="240" w:lineRule="auto"/>
        <w:ind w:left="851" w:hanging="851"/>
        <w:contextualSpacing w:val="0"/>
        <w:jc w:val="both"/>
        <w:rPr>
          <w:rFonts w:eastAsia="Yu Gothic Light" w:cstheme="minorHAnsi"/>
          <w:sz w:val="26"/>
          <w:szCs w:val="26"/>
        </w:rPr>
      </w:pPr>
      <w:r>
        <w:rPr>
          <w:rFonts w:eastAsia="Yu Gothic Light" w:cstheme="minorHAnsi"/>
          <w:b/>
          <w:bCs/>
          <w:sz w:val="26"/>
          <w:szCs w:val="26"/>
        </w:rPr>
        <w:t xml:space="preserve">Resolved: </w:t>
      </w:r>
      <w:r>
        <w:rPr>
          <w:rFonts w:eastAsia="Yu Gothic Light" w:cstheme="minorHAnsi"/>
          <w:sz w:val="26"/>
          <w:szCs w:val="26"/>
        </w:rPr>
        <w:t xml:space="preserve">Approved and signed </w:t>
      </w:r>
      <w:r w:rsidR="004C235B" w:rsidRPr="00EC75D0">
        <w:rPr>
          <w:rFonts w:eastAsia="Yu Gothic Light" w:cstheme="minorHAnsi"/>
          <w:sz w:val="26"/>
          <w:szCs w:val="26"/>
        </w:rPr>
        <w:t>a Standing Order instruction for the Clerk’s salary (£207.40) to be paid on the 26</w:t>
      </w:r>
      <w:r w:rsidR="004C235B" w:rsidRPr="00EC75D0">
        <w:rPr>
          <w:rFonts w:eastAsia="Yu Gothic Light" w:cstheme="minorHAnsi"/>
          <w:sz w:val="26"/>
          <w:szCs w:val="26"/>
          <w:vertAlign w:val="superscript"/>
        </w:rPr>
        <w:t>th</w:t>
      </w:r>
      <w:r w:rsidR="004C235B" w:rsidRPr="00EC75D0">
        <w:rPr>
          <w:rFonts w:eastAsia="Yu Gothic Light" w:cstheme="minorHAnsi"/>
          <w:sz w:val="26"/>
          <w:szCs w:val="26"/>
        </w:rPr>
        <w:t xml:space="preserve"> of each month with effect from 26 </w:t>
      </w:r>
      <w:r w:rsidR="001F5B9D" w:rsidRPr="00EC75D0">
        <w:rPr>
          <w:rFonts w:eastAsia="Yu Gothic Light" w:cstheme="minorHAnsi"/>
          <w:sz w:val="26"/>
          <w:szCs w:val="26"/>
        </w:rPr>
        <w:t>October</w:t>
      </w:r>
      <w:r w:rsidR="004C235B" w:rsidRPr="00EC75D0">
        <w:rPr>
          <w:rFonts w:eastAsia="Yu Gothic Light" w:cstheme="minorHAnsi"/>
          <w:sz w:val="26"/>
          <w:szCs w:val="26"/>
        </w:rPr>
        <w:t xml:space="preserve"> 2019 until further notice.</w:t>
      </w:r>
    </w:p>
    <w:p w14:paraId="76508400" w14:textId="223E1A47" w:rsidR="002770C0" w:rsidRPr="008F4012" w:rsidRDefault="008D1AED" w:rsidP="00391A7C">
      <w:pPr>
        <w:pStyle w:val="ListParagraph"/>
        <w:numPr>
          <w:ilvl w:val="0"/>
          <w:numId w:val="1"/>
        </w:numPr>
        <w:spacing w:after="0" w:line="240" w:lineRule="auto"/>
        <w:ind w:left="851" w:hanging="851"/>
        <w:contextualSpacing w:val="0"/>
        <w:jc w:val="both"/>
        <w:rPr>
          <w:rFonts w:eastAsia="Yu Gothic Light" w:cstheme="minorHAnsi"/>
          <w:b/>
          <w:sz w:val="26"/>
          <w:szCs w:val="26"/>
        </w:rPr>
      </w:pPr>
      <w:r w:rsidRPr="00415A27">
        <w:rPr>
          <w:rFonts w:eastAsia="Yu Gothic Light" w:cstheme="minorHAnsi"/>
          <w:b/>
          <w:sz w:val="26"/>
          <w:szCs w:val="26"/>
        </w:rPr>
        <w:t>Draft Budget 2020/21</w:t>
      </w:r>
      <w:r w:rsidR="00B82792" w:rsidRPr="00EC75D0">
        <w:rPr>
          <w:rFonts w:eastAsia="Yu Gothic Light" w:cstheme="minorHAnsi"/>
          <w:b/>
          <w:sz w:val="26"/>
          <w:szCs w:val="26"/>
        </w:rPr>
        <w:t xml:space="preserve"> </w:t>
      </w:r>
      <w:r w:rsidR="00EC75D0">
        <w:rPr>
          <w:rFonts w:eastAsia="Yu Gothic Light" w:cstheme="minorHAnsi"/>
          <w:bCs/>
          <w:sz w:val="26"/>
          <w:szCs w:val="26"/>
        </w:rPr>
        <w:t>(</w:t>
      </w:r>
      <w:r w:rsidR="00415A27">
        <w:rPr>
          <w:rFonts w:eastAsia="Yu Gothic Light" w:cstheme="minorHAnsi"/>
          <w:bCs/>
          <w:sz w:val="26"/>
          <w:szCs w:val="26"/>
        </w:rPr>
        <w:t>Appendix 5</w:t>
      </w:r>
      <w:r w:rsidR="00EC75D0">
        <w:rPr>
          <w:rFonts w:eastAsia="Yu Gothic Light" w:cstheme="minorHAnsi"/>
          <w:bCs/>
          <w:sz w:val="26"/>
          <w:szCs w:val="26"/>
        </w:rPr>
        <w:t>)</w:t>
      </w:r>
    </w:p>
    <w:p w14:paraId="1B44E6B2" w14:textId="77777777" w:rsidR="008D1AED" w:rsidRDefault="008D1AED" w:rsidP="00391A7C">
      <w:pPr>
        <w:pStyle w:val="ListParagraph"/>
        <w:spacing w:after="0" w:line="240" w:lineRule="auto"/>
        <w:ind w:left="851"/>
        <w:contextualSpacing w:val="0"/>
        <w:jc w:val="both"/>
        <w:rPr>
          <w:rFonts w:eastAsia="Yu Gothic Light" w:cstheme="minorHAnsi"/>
          <w:bCs/>
          <w:sz w:val="26"/>
          <w:szCs w:val="26"/>
        </w:rPr>
      </w:pPr>
      <w:r>
        <w:rPr>
          <w:rFonts w:eastAsia="Yu Gothic Light" w:cstheme="minorHAnsi"/>
          <w:bCs/>
          <w:sz w:val="26"/>
          <w:szCs w:val="26"/>
        </w:rPr>
        <w:t>Council considered the draft budget for 2020/21 prepared by the Clerk.</w:t>
      </w:r>
    </w:p>
    <w:p w14:paraId="55D3333E" w14:textId="00662A29" w:rsidR="008D1AED" w:rsidRDefault="008D1AED" w:rsidP="008D1AED">
      <w:pPr>
        <w:pStyle w:val="ListParagraph"/>
        <w:spacing w:before="80"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Member of the public, Chris Bligh, asked if Council believed it is reasonable to live in a band D household and pay only £44 a year for the facilities in Kempley. He asked why the budget didn’t have a program against it and </w:t>
      </w:r>
      <w:r w:rsidR="00415A27">
        <w:rPr>
          <w:rFonts w:eastAsia="Yu Gothic Light" w:cstheme="minorHAnsi"/>
          <w:bCs/>
          <w:sz w:val="26"/>
          <w:szCs w:val="26"/>
        </w:rPr>
        <w:t>remarked</w:t>
      </w:r>
      <w:r>
        <w:rPr>
          <w:rFonts w:eastAsia="Yu Gothic Light" w:cstheme="minorHAnsi"/>
          <w:bCs/>
          <w:sz w:val="26"/>
          <w:szCs w:val="26"/>
        </w:rPr>
        <w:t xml:space="preserve"> that it is a self-perpetuating budget.</w:t>
      </w:r>
    </w:p>
    <w:p w14:paraId="54539286" w14:textId="11CF3497" w:rsidR="008F4012" w:rsidRPr="008F4012" w:rsidRDefault="008D1AED" w:rsidP="008D1AED">
      <w:pPr>
        <w:pStyle w:val="ListParagraph"/>
        <w:spacing w:before="80"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The Chairman </w:t>
      </w:r>
      <w:r w:rsidR="00415A27">
        <w:rPr>
          <w:rFonts w:eastAsia="Yu Gothic Light" w:cstheme="minorHAnsi"/>
          <w:bCs/>
          <w:sz w:val="26"/>
          <w:szCs w:val="26"/>
        </w:rPr>
        <w:t>observed</w:t>
      </w:r>
      <w:r>
        <w:rPr>
          <w:rFonts w:eastAsia="Yu Gothic Light" w:cstheme="minorHAnsi"/>
          <w:bCs/>
          <w:sz w:val="26"/>
          <w:szCs w:val="26"/>
        </w:rPr>
        <w:t xml:space="preserve"> that it was a first draft of the budget but with only three councillors in post there is a limit to what the council can deliver. </w:t>
      </w:r>
    </w:p>
    <w:p w14:paraId="6188FD4A" w14:textId="77777777" w:rsidR="00E01DBA" w:rsidRPr="00EC75D0" w:rsidRDefault="00E01DBA" w:rsidP="008D1AED">
      <w:pPr>
        <w:pStyle w:val="ListParagraph"/>
        <w:numPr>
          <w:ilvl w:val="0"/>
          <w:numId w:val="1"/>
        </w:numPr>
        <w:spacing w:after="80" w:line="240" w:lineRule="auto"/>
        <w:ind w:left="851" w:hanging="851"/>
        <w:jc w:val="both"/>
        <w:rPr>
          <w:rFonts w:eastAsia="Yu Gothic Light" w:cstheme="minorHAnsi"/>
          <w:b/>
          <w:sz w:val="26"/>
          <w:szCs w:val="26"/>
        </w:rPr>
      </w:pPr>
      <w:r w:rsidRPr="00EC75D0">
        <w:rPr>
          <w:rFonts w:eastAsia="Yu Gothic Light" w:cstheme="minorHAnsi"/>
          <w:b/>
          <w:sz w:val="26"/>
          <w:szCs w:val="26"/>
        </w:rPr>
        <w:t xml:space="preserve">Kempley Community Led (Action) Plan: Communication </w:t>
      </w:r>
    </w:p>
    <w:p w14:paraId="42C6CADA" w14:textId="43353C97" w:rsidR="008F4012" w:rsidRDefault="008D1AED" w:rsidP="008D1AED">
      <w:pPr>
        <w:pStyle w:val="ListParagraph"/>
        <w:spacing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Noted and agreed the progress report </w:t>
      </w:r>
      <w:r w:rsidR="00E01DBA" w:rsidRPr="00EC75D0">
        <w:rPr>
          <w:rFonts w:eastAsia="Yu Gothic Light" w:cstheme="minorHAnsi"/>
          <w:bCs/>
          <w:sz w:val="26"/>
          <w:szCs w:val="26"/>
        </w:rPr>
        <w:t>from Cllr Brocklehurst</w:t>
      </w:r>
      <w:r>
        <w:rPr>
          <w:rFonts w:eastAsia="Yu Gothic Light" w:cstheme="minorHAnsi"/>
          <w:bCs/>
          <w:sz w:val="26"/>
          <w:szCs w:val="26"/>
        </w:rPr>
        <w:t xml:space="preserve"> (</w:t>
      </w:r>
      <w:r w:rsidR="00391A7C">
        <w:rPr>
          <w:rFonts w:eastAsia="Yu Gothic Light" w:cstheme="minorHAnsi"/>
          <w:bCs/>
          <w:sz w:val="26"/>
          <w:szCs w:val="26"/>
        </w:rPr>
        <w:t>A</w:t>
      </w:r>
      <w:r>
        <w:rPr>
          <w:rFonts w:eastAsia="Yu Gothic Light" w:cstheme="minorHAnsi"/>
          <w:bCs/>
          <w:sz w:val="26"/>
          <w:szCs w:val="26"/>
        </w:rPr>
        <w:t>ppendix</w:t>
      </w:r>
      <w:r w:rsidR="00391A7C">
        <w:rPr>
          <w:rFonts w:eastAsia="Yu Gothic Light" w:cstheme="minorHAnsi"/>
          <w:bCs/>
          <w:sz w:val="26"/>
          <w:szCs w:val="26"/>
        </w:rPr>
        <w:t xml:space="preserve"> 6</w:t>
      </w:r>
      <w:r>
        <w:rPr>
          <w:rFonts w:eastAsia="Yu Gothic Light" w:cstheme="minorHAnsi"/>
          <w:bCs/>
          <w:sz w:val="26"/>
          <w:szCs w:val="26"/>
        </w:rPr>
        <w:t xml:space="preserve">) </w:t>
      </w:r>
    </w:p>
    <w:p w14:paraId="7F13CEDC" w14:textId="06E62F0D" w:rsidR="00E01DBA" w:rsidRDefault="00E01DBA" w:rsidP="00310689">
      <w:pPr>
        <w:pStyle w:val="ListParagraph"/>
        <w:numPr>
          <w:ilvl w:val="0"/>
          <w:numId w:val="1"/>
        </w:numPr>
        <w:spacing w:after="80" w:line="240" w:lineRule="auto"/>
        <w:ind w:left="851" w:hanging="851"/>
        <w:jc w:val="both"/>
        <w:rPr>
          <w:rFonts w:eastAsia="Yu Gothic Light" w:cstheme="minorHAnsi"/>
          <w:b/>
          <w:sz w:val="26"/>
          <w:szCs w:val="26"/>
        </w:rPr>
      </w:pPr>
      <w:r w:rsidRPr="00EC75D0">
        <w:rPr>
          <w:rFonts w:eastAsia="Yu Gothic Light" w:cstheme="minorHAnsi"/>
          <w:b/>
          <w:sz w:val="26"/>
          <w:szCs w:val="26"/>
        </w:rPr>
        <w:t xml:space="preserve">Climate Change Emergency </w:t>
      </w:r>
    </w:p>
    <w:p w14:paraId="47A7C9FB" w14:textId="3E5DDD93" w:rsidR="00310689" w:rsidRPr="00310689" w:rsidRDefault="00310689" w:rsidP="00310689">
      <w:pPr>
        <w:pStyle w:val="ListParagraph"/>
        <w:spacing w:after="80" w:line="240" w:lineRule="auto"/>
        <w:ind w:left="851"/>
        <w:jc w:val="both"/>
        <w:rPr>
          <w:rFonts w:eastAsia="Yu Gothic Light" w:cstheme="minorHAnsi"/>
          <w:bCs/>
          <w:sz w:val="26"/>
          <w:szCs w:val="26"/>
        </w:rPr>
      </w:pPr>
      <w:r>
        <w:rPr>
          <w:rFonts w:eastAsia="Yu Gothic Light" w:cstheme="minorHAnsi"/>
          <w:bCs/>
          <w:sz w:val="26"/>
          <w:szCs w:val="26"/>
        </w:rPr>
        <w:t>Kempley Parish Council (the Council):</w:t>
      </w:r>
    </w:p>
    <w:p w14:paraId="35F3D8B1" w14:textId="64E51B0B" w:rsidR="00E01DBA" w:rsidRPr="00EC75D0" w:rsidRDefault="00310689" w:rsidP="00310689">
      <w:pPr>
        <w:pStyle w:val="ListParagraph"/>
        <w:numPr>
          <w:ilvl w:val="1"/>
          <w:numId w:val="1"/>
        </w:numPr>
        <w:spacing w:before="120" w:after="80" w:line="240" w:lineRule="auto"/>
        <w:ind w:left="851" w:hanging="851"/>
        <w:jc w:val="both"/>
        <w:rPr>
          <w:rFonts w:eastAsia="Yu Gothic Light" w:cstheme="minorHAnsi"/>
          <w:bCs/>
          <w:sz w:val="26"/>
          <w:szCs w:val="26"/>
        </w:rPr>
      </w:pPr>
      <w:r>
        <w:rPr>
          <w:rFonts w:eastAsia="Yu Gothic Light" w:cstheme="minorHAnsi"/>
          <w:bCs/>
          <w:sz w:val="26"/>
          <w:szCs w:val="26"/>
        </w:rPr>
        <w:t xml:space="preserve">Recognised </w:t>
      </w:r>
      <w:r w:rsidR="00E01DBA" w:rsidRPr="00EC75D0">
        <w:rPr>
          <w:rFonts w:eastAsia="Yu Gothic Light" w:cstheme="minorHAnsi"/>
          <w:bCs/>
          <w:sz w:val="26"/>
          <w:szCs w:val="26"/>
        </w:rPr>
        <w:t>that we are now in a Climate Change Emergency Position and</w:t>
      </w:r>
    </w:p>
    <w:p w14:paraId="66CCC10F" w14:textId="12E8371D" w:rsidR="00E01DBA" w:rsidRPr="00EC75D0" w:rsidRDefault="00310689" w:rsidP="00310689">
      <w:pPr>
        <w:pStyle w:val="ListParagraph"/>
        <w:numPr>
          <w:ilvl w:val="1"/>
          <w:numId w:val="1"/>
        </w:numPr>
        <w:spacing w:before="120" w:after="80" w:line="240" w:lineRule="auto"/>
        <w:ind w:left="851" w:hanging="851"/>
        <w:jc w:val="both"/>
        <w:rPr>
          <w:rFonts w:eastAsia="Yu Gothic Light" w:cstheme="minorHAnsi"/>
          <w:bCs/>
          <w:sz w:val="26"/>
          <w:szCs w:val="26"/>
        </w:rPr>
      </w:pPr>
      <w:r>
        <w:rPr>
          <w:rFonts w:eastAsia="Yu Gothic Light" w:cstheme="minorHAnsi"/>
          <w:bCs/>
          <w:sz w:val="26"/>
          <w:szCs w:val="26"/>
        </w:rPr>
        <w:t>Agreed</w:t>
      </w:r>
      <w:r w:rsidR="00E01DBA" w:rsidRPr="00EC75D0">
        <w:rPr>
          <w:rFonts w:eastAsia="Yu Gothic Light" w:cstheme="minorHAnsi"/>
          <w:bCs/>
          <w:sz w:val="26"/>
          <w:szCs w:val="26"/>
        </w:rPr>
        <w:t xml:space="preserve"> that, due to the worldwide Climate Change Emergency, </w:t>
      </w:r>
      <w:r>
        <w:rPr>
          <w:rFonts w:eastAsia="Yu Gothic Light" w:cstheme="minorHAnsi"/>
          <w:bCs/>
          <w:sz w:val="26"/>
          <w:szCs w:val="26"/>
        </w:rPr>
        <w:t xml:space="preserve">the </w:t>
      </w:r>
      <w:r w:rsidR="00E01DBA" w:rsidRPr="00EC75D0">
        <w:rPr>
          <w:rFonts w:eastAsia="Yu Gothic Light" w:cstheme="minorHAnsi"/>
          <w:bCs/>
          <w:sz w:val="26"/>
          <w:szCs w:val="26"/>
        </w:rPr>
        <w:t>Council will:</w:t>
      </w:r>
    </w:p>
    <w:p w14:paraId="58175695" w14:textId="77777777" w:rsidR="00E01DBA" w:rsidRPr="00EC75D0" w:rsidRDefault="00E01DBA" w:rsidP="00310689">
      <w:pPr>
        <w:pStyle w:val="ListParagraph"/>
        <w:numPr>
          <w:ilvl w:val="2"/>
          <w:numId w:val="1"/>
        </w:numPr>
        <w:spacing w:after="80" w:line="240" w:lineRule="auto"/>
        <w:ind w:left="851" w:hanging="851"/>
        <w:jc w:val="both"/>
        <w:rPr>
          <w:rFonts w:eastAsia="Yu Gothic Light" w:cstheme="minorHAnsi"/>
          <w:sz w:val="26"/>
          <w:szCs w:val="26"/>
        </w:rPr>
      </w:pPr>
      <w:r w:rsidRPr="00EC75D0">
        <w:rPr>
          <w:rFonts w:eastAsia="Yu Gothic Light" w:cstheme="minorHAnsi"/>
          <w:sz w:val="26"/>
          <w:szCs w:val="26"/>
        </w:rPr>
        <w:t>Support the efforts of the Forest of Dean District Council to make the district carbon neutral by 2030</w:t>
      </w:r>
    </w:p>
    <w:p w14:paraId="114E09C1" w14:textId="77777777" w:rsidR="00AE0F74" w:rsidRDefault="00E01DBA" w:rsidP="00310689">
      <w:pPr>
        <w:pStyle w:val="ListParagraph"/>
        <w:numPr>
          <w:ilvl w:val="2"/>
          <w:numId w:val="1"/>
        </w:numPr>
        <w:spacing w:after="80" w:line="240" w:lineRule="auto"/>
        <w:ind w:left="851" w:hanging="851"/>
        <w:jc w:val="both"/>
        <w:rPr>
          <w:rFonts w:eastAsia="Yu Gothic Light" w:cstheme="minorHAnsi"/>
          <w:sz w:val="26"/>
          <w:szCs w:val="26"/>
        </w:rPr>
      </w:pPr>
      <w:r w:rsidRPr="00EC75D0">
        <w:rPr>
          <w:rFonts w:eastAsia="Yu Gothic Light" w:cstheme="minorHAnsi"/>
          <w:sz w:val="26"/>
          <w:szCs w:val="26"/>
        </w:rPr>
        <w:t>Develop and implement a Parish Climate Emergency Policy and Strategy in line with the action plan developed by the Forest of dean; and</w:t>
      </w:r>
    </w:p>
    <w:p w14:paraId="3EE515DA" w14:textId="55425FBC" w:rsidR="00E01DBA" w:rsidRDefault="00E01DBA" w:rsidP="00310689">
      <w:pPr>
        <w:pStyle w:val="ListParagraph"/>
        <w:numPr>
          <w:ilvl w:val="2"/>
          <w:numId w:val="1"/>
        </w:numPr>
        <w:spacing w:after="80" w:line="240" w:lineRule="auto"/>
        <w:ind w:left="851" w:hanging="851"/>
        <w:contextualSpacing w:val="0"/>
        <w:jc w:val="both"/>
        <w:rPr>
          <w:rFonts w:eastAsia="Yu Gothic Light" w:cstheme="minorHAnsi"/>
          <w:sz w:val="26"/>
          <w:szCs w:val="26"/>
        </w:rPr>
      </w:pPr>
      <w:r w:rsidRPr="00EC75D0">
        <w:rPr>
          <w:rFonts w:eastAsia="Yu Gothic Light" w:cstheme="minorHAnsi"/>
          <w:sz w:val="26"/>
          <w:szCs w:val="26"/>
        </w:rPr>
        <w:t>Invite Ms Charlie Leaman (Carbon Reduction Co-ordinator, Publica) to address a public meeting on the issue of Climate Change.</w:t>
      </w:r>
    </w:p>
    <w:p w14:paraId="6E5F81B7" w14:textId="57FEB165" w:rsidR="00310689" w:rsidRDefault="00310689" w:rsidP="00310689">
      <w:pPr>
        <w:pStyle w:val="ListParagraph"/>
        <w:spacing w:after="80" w:line="240" w:lineRule="auto"/>
        <w:ind w:left="851"/>
        <w:contextualSpacing w:val="0"/>
        <w:jc w:val="both"/>
        <w:rPr>
          <w:rFonts w:eastAsia="Yu Gothic Light" w:cstheme="minorHAnsi"/>
          <w:sz w:val="26"/>
          <w:szCs w:val="26"/>
        </w:rPr>
      </w:pPr>
      <w:r>
        <w:rPr>
          <w:rFonts w:eastAsia="Yu Gothic Light" w:cstheme="minorHAnsi"/>
          <w:b/>
          <w:bCs/>
          <w:sz w:val="26"/>
          <w:szCs w:val="26"/>
        </w:rPr>
        <w:t xml:space="preserve">Action: </w:t>
      </w:r>
      <w:r>
        <w:rPr>
          <w:rFonts w:eastAsia="Yu Gothic Light" w:cstheme="minorHAnsi"/>
          <w:sz w:val="26"/>
          <w:szCs w:val="26"/>
        </w:rPr>
        <w:t xml:space="preserve">Cllr Martin Brocklehurst lead on development of a Climate Emergency Policy and Strategy and </w:t>
      </w:r>
      <w:r w:rsidR="00391A7C">
        <w:rPr>
          <w:rFonts w:eastAsia="Yu Gothic Light" w:cstheme="minorHAnsi"/>
          <w:sz w:val="26"/>
          <w:szCs w:val="26"/>
        </w:rPr>
        <w:t>invite o</w:t>
      </w:r>
      <w:r>
        <w:rPr>
          <w:rFonts w:eastAsia="Yu Gothic Light" w:cstheme="minorHAnsi"/>
          <w:sz w:val="26"/>
          <w:szCs w:val="26"/>
        </w:rPr>
        <w:t>ther interested parties in the village</w:t>
      </w:r>
      <w:r w:rsidR="00391A7C">
        <w:rPr>
          <w:rFonts w:eastAsia="Yu Gothic Light" w:cstheme="minorHAnsi"/>
          <w:sz w:val="26"/>
          <w:szCs w:val="26"/>
        </w:rPr>
        <w:t xml:space="preserve"> to contribute</w:t>
      </w:r>
      <w:r>
        <w:rPr>
          <w:rFonts w:eastAsia="Yu Gothic Light" w:cstheme="minorHAnsi"/>
          <w:sz w:val="26"/>
          <w:szCs w:val="26"/>
        </w:rPr>
        <w:t>.</w:t>
      </w:r>
    </w:p>
    <w:p w14:paraId="2AC60069" w14:textId="416358FF" w:rsidR="00310689" w:rsidRPr="00310689" w:rsidRDefault="00310689" w:rsidP="00310689">
      <w:pPr>
        <w:pStyle w:val="ListParagraph"/>
        <w:spacing w:after="80" w:line="240" w:lineRule="auto"/>
        <w:ind w:left="851"/>
        <w:contextualSpacing w:val="0"/>
        <w:jc w:val="both"/>
        <w:rPr>
          <w:rFonts w:eastAsia="Yu Gothic Light" w:cstheme="minorHAnsi"/>
          <w:sz w:val="26"/>
          <w:szCs w:val="26"/>
        </w:rPr>
      </w:pPr>
      <w:r>
        <w:rPr>
          <w:rFonts w:eastAsia="Yu Gothic Light" w:cstheme="minorHAnsi"/>
          <w:b/>
          <w:bCs/>
          <w:sz w:val="26"/>
          <w:szCs w:val="26"/>
        </w:rPr>
        <w:t xml:space="preserve">Action: </w:t>
      </w:r>
      <w:r>
        <w:rPr>
          <w:rFonts w:eastAsia="Yu Gothic Light" w:cstheme="minorHAnsi"/>
          <w:sz w:val="26"/>
          <w:szCs w:val="26"/>
        </w:rPr>
        <w:t>Clerk to invite Ms Charlie Leaman to speak at the annual parish meeting in spring 2020.</w:t>
      </w:r>
    </w:p>
    <w:p w14:paraId="048E076A" w14:textId="2981DEE3" w:rsidR="004948C5" w:rsidRPr="00EC75D0" w:rsidRDefault="00096FD8" w:rsidP="00310689">
      <w:pPr>
        <w:pStyle w:val="ListParagraph"/>
        <w:numPr>
          <w:ilvl w:val="0"/>
          <w:numId w:val="1"/>
        </w:numPr>
        <w:spacing w:before="80" w:after="80" w:line="240" w:lineRule="auto"/>
        <w:ind w:left="851" w:hanging="851"/>
        <w:jc w:val="both"/>
        <w:rPr>
          <w:rFonts w:eastAsia="Yu Gothic Light" w:cstheme="minorHAnsi"/>
          <w:b/>
          <w:sz w:val="26"/>
          <w:szCs w:val="26"/>
        </w:rPr>
      </w:pPr>
      <w:r w:rsidRPr="00EC75D0">
        <w:rPr>
          <w:rFonts w:eastAsia="Yu Gothic Light" w:cstheme="minorHAnsi"/>
          <w:b/>
          <w:sz w:val="26"/>
          <w:szCs w:val="26"/>
        </w:rPr>
        <w:t>P</w:t>
      </w:r>
      <w:r w:rsidR="004948C5" w:rsidRPr="00EC75D0">
        <w:rPr>
          <w:rFonts w:eastAsia="Yu Gothic Light" w:cstheme="minorHAnsi"/>
          <w:b/>
          <w:sz w:val="26"/>
          <w:szCs w:val="26"/>
        </w:rPr>
        <w:t>lanning</w:t>
      </w:r>
    </w:p>
    <w:p w14:paraId="01E25AEB" w14:textId="592E43A3" w:rsidR="00E33BF3" w:rsidRPr="00EC75D0" w:rsidRDefault="00310689" w:rsidP="00310689">
      <w:pPr>
        <w:pStyle w:val="ListParagraph"/>
        <w:numPr>
          <w:ilvl w:val="1"/>
          <w:numId w:val="1"/>
        </w:numPr>
        <w:spacing w:after="80" w:line="240" w:lineRule="auto"/>
        <w:ind w:left="851" w:hanging="851"/>
        <w:jc w:val="both"/>
        <w:rPr>
          <w:rFonts w:eastAsia="Yu Gothic Light" w:cstheme="minorHAnsi"/>
          <w:sz w:val="26"/>
          <w:szCs w:val="26"/>
        </w:rPr>
      </w:pPr>
      <w:r>
        <w:rPr>
          <w:rFonts w:eastAsia="Yu Gothic Light" w:cstheme="minorHAnsi"/>
          <w:sz w:val="26"/>
          <w:szCs w:val="26"/>
        </w:rPr>
        <w:t>Received the following</w:t>
      </w:r>
      <w:r w:rsidR="00E33BF3" w:rsidRPr="00EC75D0">
        <w:rPr>
          <w:rFonts w:eastAsia="Yu Gothic Light" w:cstheme="minorHAnsi"/>
          <w:sz w:val="26"/>
          <w:szCs w:val="26"/>
        </w:rPr>
        <w:t xml:space="preserve"> planning decisions</w:t>
      </w:r>
      <w:r w:rsidR="00A16358" w:rsidRPr="00EC75D0">
        <w:rPr>
          <w:rFonts w:eastAsia="Yu Gothic Light" w:cstheme="minorHAnsi"/>
          <w:sz w:val="26"/>
          <w:szCs w:val="26"/>
        </w:rPr>
        <w:t>:</w:t>
      </w:r>
    </w:p>
    <w:p w14:paraId="27DB3EA3" w14:textId="6F411534" w:rsidR="000A1380" w:rsidRPr="00EC75D0" w:rsidRDefault="005740C5" w:rsidP="00310689">
      <w:pPr>
        <w:pStyle w:val="ListParagraph"/>
        <w:numPr>
          <w:ilvl w:val="2"/>
          <w:numId w:val="1"/>
        </w:numPr>
        <w:spacing w:after="80" w:line="240" w:lineRule="auto"/>
        <w:ind w:left="851" w:hanging="851"/>
        <w:jc w:val="both"/>
        <w:rPr>
          <w:rFonts w:eastAsia="Yu Gothic Light" w:cstheme="minorHAnsi"/>
          <w:sz w:val="26"/>
          <w:szCs w:val="26"/>
        </w:rPr>
      </w:pPr>
      <w:hyperlink r:id="rId11" w:history="1">
        <w:r w:rsidR="002770C0" w:rsidRPr="00EC75D0">
          <w:rPr>
            <w:rStyle w:val="Hyperlink"/>
            <w:rFonts w:eastAsia="Yu Gothic Light" w:cstheme="minorHAnsi"/>
            <w:sz w:val="26"/>
            <w:szCs w:val="26"/>
          </w:rPr>
          <w:t>P0741/19/FUL</w:t>
        </w:r>
      </w:hyperlink>
      <w:r w:rsidR="005F1F01" w:rsidRPr="00EC75D0">
        <w:rPr>
          <w:rFonts w:eastAsia="Yu Gothic Light" w:cstheme="minorHAnsi"/>
          <w:sz w:val="26"/>
          <w:szCs w:val="26"/>
        </w:rPr>
        <w:t xml:space="preserve"> </w:t>
      </w:r>
      <w:r w:rsidR="002770C0" w:rsidRPr="00EC75D0">
        <w:rPr>
          <w:rFonts w:eastAsia="Yu Gothic Light" w:cstheme="minorHAnsi"/>
          <w:sz w:val="26"/>
          <w:szCs w:val="26"/>
        </w:rPr>
        <w:t xml:space="preserve">Chiblers Hill </w:t>
      </w:r>
      <w:r w:rsidR="005F1F01" w:rsidRPr="00EC75D0">
        <w:rPr>
          <w:rFonts w:eastAsia="Yu Gothic Light" w:cstheme="minorHAnsi"/>
          <w:sz w:val="26"/>
          <w:szCs w:val="26"/>
        </w:rPr>
        <w:t>Farm,</w:t>
      </w:r>
      <w:r w:rsidR="002770C0" w:rsidRPr="00EC75D0">
        <w:rPr>
          <w:rFonts w:eastAsia="Yu Gothic Light" w:cstheme="minorHAnsi"/>
          <w:sz w:val="26"/>
          <w:szCs w:val="26"/>
        </w:rPr>
        <w:t xml:space="preserve"> Chiblers Hill, Fishpool</w:t>
      </w:r>
      <w:r w:rsidR="005F1F01" w:rsidRPr="00EC75D0">
        <w:rPr>
          <w:rFonts w:eastAsia="Yu Gothic Light" w:cstheme="minorHAnsi"/>
          <w:sz w:val="26"/>
          <w:szCs w:val="26"/>
        </w:rPr>
        <w:t xml:space="preserve"> GL18 2B</w:t>
      </w:r>
      <w:r w:rsidR="002770C0" w:rsidRPr="00EC75D0">
        <w:rPr>
          <w:rFonts w:eastAsia="Yu Gothic Light" w:cstheme="minorHAnsi"/>
          <w:sz w:val="26"/>
          <w:szCs w:val="26"/>
        </w:rPr>
        <w:t>T</w:t>
      </w:r>
    </w:p>
    <w:p w14:paraId="50E42625" w14:textId="0DD3B23D" w:rsidR="005F1F01" w:rsidRPr="00EC75D0" w:rsidRDefault="002770C0" w:rsidP="00310689">
      <w:pPr>
        <w:pStyle w:val="ListParagraph"/>
        <w:spacing w:after="80" w:line="240" w:lineRule="auto"/>
        <w:ind w:left="851"/>
        <w:jc w:val="both"/>
        <w:rPr>
          <w:rFonts w:eastAsia="Yu Gothic Light" w:cstheme="minorHAnsi"/>
          <w:sz w:val="26"/>
          <w:szCs w:val="26"/>
        </w:rPr>
      </w:pPr>
      <w:r w:rsidRPr="00EC75D0">
        <w:rPr>
          <w:rFonts w:eastAsia="Yu Gothic Light" w:cstheme="minorHAnsi"/>
          <w:sz w:val="26"/>
          <w:szCs w:val="26"/>
        </w:rPr>
        <w:t>Conversion of barn into dwelling with associated parking, landscaping and works</w:t>
      </w:r>
      <w:r w:rsidR="005F1F01" w:rsidRPr="00EC75D0">
        <w:rPr>
          <w:rFonts w:eastAsia="Yu Gothic Light" w:cstheme="minorHAnsi"/>
          <w:sz w:val="26"/>
          <w:szCs w:val="26"/>
        </w:rPr>
        <w:t>.</w:t>
      </w:r>
    </w:p>
    <w:p w14:paraId="7148DE51" w14:textId="60E8603B" w:rsidR="005F1F01" w:rsidRDefault="005F1F01" w:rsidP="00310689">
      <w:pPr>
        <w:pStyle w:val="ListParagraph"/>
        <w:spacing w:after="80" w:line="240" w:lineRule="auto"/>
        <w:ind w:left="851"/>
        <w:contextualSpacing w:val="0"/>
        <w:jc w:val="both"/>
        <w:rPr>
          <w:rFonts w:eastAsia="Yu Gothic Light" w:cstheme="minorHAnsi"/>
          <w:color w:val="FF0000"/>
          <w:sz w:val="26"/>
          <w:szCs w:val="26"/>
        </w:rPr>
      </w:pPr>
      <w:r w:rsidRPr="00EC75D0">
        <w:rPr>
          <w:rFonts w:eastAsia="Yu Gothic Light" w:cstheme="minorHAnsi"/>
          <w:sz w:val="26"/>
          <w:szCs w:val="26"/>
        </w:rPr>
        <w:t xml:space="preserve">Decision: </w:t>
      </w:r>
      <w:r w:rsidR="002770C0" w:rsidRPr="00EC75D0">
        <w:rPr>
          <w:rFonts w:eastAsia="Yu Gothic Light" w:cstheme="minorHAnsi"/>
          <w:color w:val="FF0000"/>
          <w:sz w:val="26"/>
          <w:szCs w:val="26"/>
        </w:rPr>
        <w:t>Refused</w:t>
      </w:r>
    </w:p>
    <w:p w14:paraId="4DC0B0E4" w14:textId="77777777" w:rsidR="00391A7C" w:rsidRPr="00EC75D0" w:rsidRDefault="00391A7C" w:rsidP="00310689">
      <w:pPr>
        <w:pStyle w:val="ListParagraph"/>
        <w:spacing w:after="80" w:line="240" w:lineRule="auto"/>
        <w:ind w:left="851"/>
        <w:contextualSpacing w:val="0"/>
        <w:jc w:val="both"/>
        <w:rPr>
          <w:rFonts w:eastAsia="Yu Gothic Light" w:cstheme="minorHAnsi"/>
          <w:sz w:val="26"/>
          <w:szCs w:val="26"/>
        </w:rPr>
      </w:pPr>
    </w:p>
    <w:p w14:paraId="3B8B80A2" w14:textId="0E9BAE17" w:rsidR="00026D12" w:rsidRPr="00EC75D0" w:rsidRDefault="005740C5" w:rsidP="00310689">
      <w:pPr>
        <w:pStyle w:val="ListParagraph"/>
        <w:numPr>
          <w:ilvl w:val="2"/>
          <w:numId w:val="1"/>
        </w:numPr>
        <w:spacing w:after="80" w:line="240" w:lineRule="auto"/>
        <w:ind w:left="851" w:hanging="851"/>
        <w:jc w:val="both"/>
        <w:rPr>
          <w:rFonts w:eastAsia="Yu Gothic Light" w:cstheme="minorHAnsi"/>
          <w:sz w:val="26"/>
          <w:szCs w:val="26"/>
        </w:rPr>
      </w:pPr>
      <w:hyperlink r:id="rId12" w:history="1">
        <w:r w:rsidR="00026D12" w:rsidRPr="00EC75D0">
          <w:rPr>
            <w:rStyle w:val="Hyperlink"/>
            <w:rFonts w:eastAsia="Yu Gothic Light" w:cstheme="minorHAnsi"/>
            <w:sz w:val="26"/>
            <w:szCs w:val="26"/>
          </w:rPr>
          <w:t>P0766/19/AG</w:t>
        </w:r>
      </w:hyperlink>
      <w:r w:rsidR="00026D12" w:rsidRPr="00EC75D0">
        <w:rPr>
          <w:rFonts w:eastAsia="Yu Gothic Light" w:cstheme="minorHAnsi"/>
          <w:sz w:val="26"/>
          <w:szCs w:val="26"/>
        </w:rPr>
        <w:t xml:space="preserve"> Hillbrook Farm, Kempley</w:t>
      </w:r>
    </w:p>
    <w:p w14:paraId="6F834054" w14:textId="49111A0E" w:rsidR="00026D12" w:rsidRPr="00EC75D0" w:rsidRDefault="00026D12" w:rsidP="00310689">
      <w:pPr>
        <w:pStyle w:val="ListParagraph"/>
        <w:spacing w:after="80" w:line="240" w:lineRule="auto"/>
        <w:ind w:left="851"/>
        <w:jc w:val="both"/>
        <w:rPr>
          <w:rFonts w:eastAsia="Yu Gothic Light" w:cstheme="minorHAnsi"/>
          <w:sz w:val="26"/>
          <w:szCs w:val="26"/>
        </w:rPr>
      </w:pPr>
      <w:r w:rsidRPr="00EC75D0">
        <w:rPr>
          <w:rFonts w:eastAsia="Yu Gothic Light" w:cstheme="minorHAnsi"/>
          <w:sz w:val="26"/>
          <w:szCs w:val="26"/>
        </w:rPr>
        <w:t>Prior notification for the erection of an agricultural storage building.</w:t>
      </w:r>
    </w:p>
    <w:p w14:paraId="30215F88" w14:textId="382D32F2" w:rsidR="00026D12" w:rsidRPr="00EC75D0" w:rsidRDefault="00026D12" w:rsidP="00391A7C">
      <w:pPr>
        <w:pStyle w:val="ListParagraph"/>
        <w:spacing w:after="80" w:line="240" w:lineRule="auto"/>
        <w:ind w:left="851"/>
        <w:contextualSpacing w:val="0"/>
        <w:jc w:val="both"/>
        <w:rPr>
          <w:rFonts w:eastAsia="Yu Gothic Light" w:cstheme="minorHAnsi"/>
          <w:color w:val="008E40"/>
          <w:sz w:val="26"/>
          <w:szCs w:val="26"/>
        </w:rPr>
      </w:pPr>
      <w:r w:rsidRPr="00EC75D0">
        <w:rPr>
          <w:rFonts w:eastAsia="Yu Gothic Light" w:cstheme="minorHAnsi"/>
          <w:sz w:val="26"/>
          <w:szCs w:val="26"/>
        </w:rPr>
        <w:t xml:space="preserve">Decision: </w:t>
      </w:r>
      <w:r w:rsidRPr="00EC75D0">
        <w:rPr>
          <w:rFonts w:eastAsia="Yu Gothic Light" w:cstheme="minorHAnsi"/>
          <w:color w:val="008E40"/>
          <w:sz w:val="26"/>
          <w:szCs w:val="26"/>
        </w:rPr>
        <w:t>Not required</w:t>
      </w:r>
    </w:p>
    <w:p w14:paraId="68AC4C43" w14:textId="5306B2F0" w:rsidR="00A16358" w:rsidRPr="00EC75D0" w:rsidRDefault="00310689" w:rsidP="00310689">
      <w:pPr>
        <w:pStyle w:val="ListParagraph"/>
        <w:numPr>
          <w:ilvl w:val="1"/>
          <w:numId w:val="1"/>
        </w:numPr>
        <w:spacing w:after="80" w:line="240" w:lineRule="auto"/>
        <w:ind w:left="851" w:hanging="851"/>
        <w:jc w:val="both"/>
        <w:rPr>
          <w:rFonts w:eastAsia="Yu Gothic Light" w:cstheme="minorHAnsi"/>
          <w:sz w:val="26"/>
          <w:szCs w:val="26"/>
        </w:rPr>
      </w:pPr>
      <w:r>
        <w:rPr>
          <w:rFonts w:eastAsia="Yu Gothic Light" w:cstheme="minorHAnsi"/>
          <w:sz w:val="26"/>
          <w:szCs w:val="26"/>
        </w:rPr>
        <w:t>Considered the following</w:t>
      </w:r>
      <w:r w:rsidR="00A16358" w:rsidRPr="00EC75D0">
        <w:rPr>
          <w:rFonts w:eastAsia="Yu Gothic Light" w:cstheme="minorHAnsi"/>
          <w:sz w:val="26"/>
          <w:szCs w:val="26"/>
        </w:rPr>
        <w:t xml:space="preserve"> new planning applications:</w:t>
      </w:r>
    </w:p>
    <w:p w14:paraId="2A2E5A3B" w14:textId="08548EC7" w:rsidR="00A16358" w:rsidRPr="00EC75D0" w:rsidRDefault="005740C5" w:rsidP="009E66BA">
      <w:pPr>
        <w:pStyle w:val="ListParagraph"/>
        <w:numPr>
          <w:ilvl w:val="2"/>
          <w:numId w:val="1"/>
        </w:numPr>
        <w:spacing w:after="0" w:line="240" w:lineRule="auto"/>
        <w:ind w:left="851" w:hanging="851"/>
        <w:contextualSpacing w:val="0"/>
        <w:jc w:val="both"/>
        <w:rPr>
          <w:rFonts w:eastAsia="Yu Gothic Light" w:cstheme="minorHAnsi"/>
          <w:sz w:val="26"/>
          <w:szCs w:val="26"/>
        </w:rPr>
      </w:pPr>
      <w:hyperlink r:id="rId13" w:history="1">
        <w:r w:rsidR="00026D12" w:rsidRPr="00EC75D0">
          <w:rPr>
            <w:rStyle w:val="Hyperlink"/>
            <w:rFonts w:eastAsia="Yu Gothic Light" w:cstheme="minorHAnsi"/>
            <w:sz w:val="26"/>
            <w:szCs w:val="26"/>
          </w:rPr>
          <w:t>P1384/19/AG</w:t>
        </w:r>
      </w:hyperlink>
      <w:r w:rsidR="00026D12" w:rsidRPr="00EC75D0">
        <w:rPr>
          <w:rFonts w:eastAsia="Yu Gothic Light" w:cstheme="minorHAnsi"/>
          <w:sz w:val="26"/>
          <w:szCs w:val="26"/>
        </w:rPr>
        <w:t xml:space="preserve"> Court Farm, Kempley, GL18 2AT</w:t>
      </w:r>
    </w:p>
    <w:p w14:paraId="2EF61241" w14:textId="5C59547F" w:rsidR="00026D12" w:rsidRPr="00EC75D0" w:rsidRDefault="00026D12" w:rsidP="009E66BA">
      <w:pPr>
        <w:pStyle w:val="ListParagraph"/>
        <w:spacing w:after="0" w:line="240" w:lineRule="auto"/>
        <w:ind w:left="851"/>
        <w:contextualSpacing w:val="0"/>
        <w:jc w:val="both"/>
        <w:rPr>
          <w:rFonts w:eastAsia="Yu Gothic Light" w:cstheme="minorHAnsi"/>
          <w:sz w:val="26"/>
          <w:szCs w:val="26"/>
        </w:rPr>
      </w:pPr>
      <w:r w:rsidRPr="00EC75D0">
        <w:rPr>
          <w:rFonts w:eastAsia="Yu Gothic Light" w:cstheme="minorHAnsi"/>
          <w:sz w:val="26"/>
          <w:szCs w:val="26"/>
        </w:rPr>
        <w:t>Prior notification for the erection of a steel portal frame building.</w:t>
      </w:r>
    </w:p>
    <w:p w14:paraId="6A0B60A8" w14:textId="6EBF8864" w:rsidR="00026D12" w:rsidRDefault="00026D12" w:rsidP="009E66BA">
      <w:pPr>
        <w:pStyle w:val="ListParagraph"/>
        <w:spacing w:after="0" w:line="240" w:lineRule="auto"/>
        <w:ind w:left="851"/>
        <w:contextualSpacing w:val="0"/>
        <w:jc w:val="both"/>
        <w:rPr>
          <w:rFonts w:eastAsia="Yu Gothic Light" w:cstheme="minorHAnsi"/>
          <w:sz w:val="26"/>
          <w:szCs w:val="26"/>
        </w:rPr>
      </w:pPr>
      <w:r w:rsidRPr="00EC75D0">
        <w:rPr>
          <w:rFonts w:eastAsia="Yu Gothic Light" w:cstheme="minorHAnsi"/>
          <w:sz w:val="26"/>
          <w:szCs w:val="26"/>
        </w:rPr>
        <w:t>Deadline for comments: 02 October 2019</w:t>
      </w:r>
    </w:p>
    <w:p w14:paraId="44E066A1" w14:textId="2D671AEF" w:rsidR="00AE0F74" w:rsidRDefault="009E66BA" w:rsidP="009E66BA">
      <w:pPr>
        <w:pStyle w:val="ListParagraph"/>
        <w:spacing w:after="80" w:line="240" w:lineRule="auto"/>
        <w:ind w:left="851"/>
        <w:contextualSpacing w:val="0"/>
        <w:jc w:val="both"/>
        <w:rPr>
          <w:rFonts w:eastAsia="Yu Gothic Light" w:cstheme="minorHAnsi"/>
          <w:sz w:val="26"/>
          <w:szCs w:val="26"/>
        </w:rPr>
      </w:pPr>
      <w:r>
        <w:rPr>
          <w:rFonts w:eastAsia="Yu Gothic Light" w:cstheme="minorHAnsi"/>
          <w:b/>
          <w:bCs/>
          <w:sz w:val="26"/>
          <w:szCs w:val="26"/>
        </w:rPr>
        <w:t xml:space="preserve">Resolved: </w:t>
      </w:r>
      <w:r w:rsidR="00AE0F74">
        <w:rPr>
          <w:rFonts w:eastAsia="Yu Gothic Light" w:cstheme="minorHAnsi"/>
          <w:sz w:val="26"/>
          <w:szCs w:val="26"/>
        </w:rPr>
        <w:t xml:space="preserve">No objection but </w:t>
      </w:r>
      <w:r>
        <w:rPr>
          <w:rFonts w:eastAsia="Yu Gothic Light" w:cstheme="minorHAnsi"/>
          <w:sz w:val="26"/>
          <w:szCs w:val="26"/>
        </w:rPr>
        <w:t xml:space="preserve">Clerk to ask GCC to implement proposed amendments to the footpath network on the farm as soon as possible as any additional development will add to the confusion </w:t>
      </w:r>
      <w:r w:rsidR="00391A7C">
        <w:rPr>
          <w:rFonts w:eastAsia="Yu Gothic Light" w:cstheme="minorHAnsi"/>
          <w:sz w:val="26"/>
          <w:szCs w:val="26"/>
        </w:rPr>
        <w:t xml:space="preserve">and put the safety </w:t>
      </w:r>
      <w:r>
        <w:rPr>
          <w:rFonts w:eastAsia="Yu Gothic Light" w:cstheme="minorHAnsi"/>
          <w:sz w:val="26"/>
          <w:szCs w:val="26"/>
        </w:rPr>
        <w:t xml:space="preserve">of walkers </w:t>
      </w:r>
      <w:r w:rsidR="00391A7C">
        <w:rPr>
          <w:rFonts w:eastAsia="Yu Gothic Light" w:cstheme="minorHAnsi"/>
          <w:sz w:val="26"/>
          <w:szCs w:val="26"/>
        </w:rPr>
        <w:t>at</w:t>
      </w:r>
      <w:r>
        <w:rPr>
          <w:rFonts w:eastAsia="Yu Gothic Light" w:cstheme="minorHAnsi"/>
          <w:sz w:val="26"/>
          <w:szCs w:val="26"/>
        </w:rPr>
        <w:t xml:space="preserve"> risk. </w:t>
      </w:r>
      <w:r w:rsidR="0037392D">
        <w:rPr>
          <w:rFonts w:eastAsia="Yu Gothic Light" w:cstheme="minorHAnsi"/>
          <w:sz w:val="26"/>
          <w:szCs w:val="26"/>
        </w:rPr>
        <w:t xml:space="preserve"> </w:t>
      </w:r>
    </w:p>
    <w:p w14:paraId="7C19C195" w14:textId="77777777" w:rsidR="00C16134" w:rsidRPr="00EC75D0" w:rsidRDefault="00C16134" w:rsidP="009E66BA">
      <w:pPr>
        <w:pStyle w:val="ListParagraph"/>
        <w:numPr>
          <w:ilvl w:val="0"/>
          <w:numId w:val="1"/>
        </w:numPr>
        <w:spacing w:after="0" w:line="240" w:lineRule="auto"/>
        <w:ind w:left="851" w:hanging="851"/>
        <w:contextualSpacing w:val="0"/>
        <w:jc w:val="both"/>
        <w:rPr>
          <w:rFonts w:eastAsia="Yu Gothic Light" w:cstheme="minorHAnsi"/>
          <w:b/>
          <w:sz w:val="26"/>
          <w:szCs w:val="26"/>
        </w:rPr>
      </w:pPr>
      <w:r w:rsidRPr="00EC75D0">
        <w:rPr>
          <w:rFonts w:eastAsia="Yu Gothic Light" w:cstheme="minorHAnsi"/>
          <w:b/>
          <w:sz w:val="26"/>
          <w:szCs w:val="26"/>
        </w:rPr>
        <w:t>Highways</w:t>
      </w:r>
    </w:p>
    <w:p w14:paraId="03247D06" w14:textId="1F753893" w:rsidR="00C16134" w:rsidRDefault="00415A27" w:rsidP="009E66BA">
      <w:pPr>
        <w:pStyle w:val="ListParagraph"/>
        <w:numPr>
          <w:ilvl w:val="1"/>
          <w:numId w:val="1"/>
        </w:numPr>
        <w:spacing w:after="80" w:line="240" w:lineRule="auto"/>
        <w:ind w:left="851" w:hanging="851"/>
        <w:contextualSpacing w:val="0"/>
        <w:jc w:val="both"/>
        <w:rPr>
          <w:rFonts w:eastAsia="Yu Gothic Light" w:cstheme="minorHAnsi"/>
          <w:bCs/>
          <w:sz w:val="26"/>
          <w:szCs w:val="26"/>
        </w:rPr>
      </w:pPr>
      <w:r>
        <w:rPr>
          <w:rFonts w:eastAsia="Yu Gothic Light" w:cstheme="minorHAnsi"/>
          <w:bCs/>
          <w:sz w:val="26"/>
          <w:szCs w:val="26"/>
        </w:rPr>
        <w:t xml:space="preserve">Noted the following </w:t>
      </w:r>
      <w:r w:rsidR="00C16134" w:rsidRPr="00EC75D0">
        <w:rPr>
          <w:rFonts w:eastAsia="Yu Gothic Light" w:cstheme="minorHAnsi"/>
          <w:bCs/>
          <w:sz w:val="26"/>
          <w:szCs w:val="26"/>
        </w:rPr>
        <w:t xml:space="preserve">report from Cllr Brocklehurst on </w:t>
      </w:r>
      <w:r>
        <w:rPr>
          <w:rFonts w:eastAsia="Yu Gothic Light" w:cstheme="minorHAnsi"/>
          <w:bCs/>
          <w:sz w:val="26"/>
          <w:szCs w:val="26"/>
        </w:rPr>
        <w:t xml:space="preserve">the </w:t>
      </w:r>
      <w:r w:rsidR="00C16134" w:rsidRPr="00EC75D0">
        <w:rPr>
          <w:rFonts w:eastAsia="Yu Gothic Light" w:cstheme="minorHAnsi"/>
          <w:bCs/>
          <w:sz w:val="26"/>
          <w:szCs w:val="26"/>
        </w:rPr>
        <w:t>meeting with Gloucestershire County Council Local Highways Manager (Forest of Dean – West), Andrew Middlecote</w:t>
      </w:r>
    </w:p>
    <w:p w14:paraId="6F081C9E" w14:textId="77777777" w:rsidR="00415A27" w:rsidRPr="00D408D4" w:rsidRDefault="00415A27" w:rsidP="009E66BA">
      <w:pPr>
        <w:spacing w:after="0" w:line="300" w:lineRule="auto"/>
        <w:ind w:left="851"/>
        <w:rPr>
          <w:rFonts w:cstheme="minorHAnsi"/>
          <w:b/>
        </w:rPr>
      </w:pPr>
      <w:r w:rsidRPr="00D408D4">
        <w:rPr>
          <w:rFonts w:cstheme="minorHAnsi"/>
          <w:b/>
        </w:rPr>
        <w:t>Kempley Parish Highways</w:t>
      </w:r>
    </w:p>
    <w:p w14:paraId="253EC29A" w14:textId="77777777" w:rsidR="00415A27" w:rsidRPr="00D408D4" w:rsidRDefault="00415A27" w:rsidP="009E66BA">
      <w:pPr>
        <w:spacing w:after="0" w:line="300" w:lineRule="auto"/>
        <w:ind w:left="851"/>
        <w:rPr>
          <w:rFonts w:cstheme="minorHAnsi"/>
          <w:b/>
        </w:rPr>
      </w:pPr>
      <w:r w:rsidRPr="00D408D4">
        <w:rPr>
          <w:rFonts w:cstheme="minorHAnsi"/>
          <w:b/>
        </w:rPr>
        <w:t>Site Meeting with GCC Local Highways Manager</w:t>
      </w:r>
    </w:p>
    <w:p w14:paraId="73BC4251" w14:textId="77777777" w:rsidR="00415A27" w:rsidRPr="00D408D4" w:rsidRDefault="00415A27" w:rsidP="009E66BA">
      <w:pPr>
        <w:spacing w:after="0" w:line="300" w:lineRule="auto"/>
        <w:ind w:left="851"/>
        <w:rPr>
          <w:rFonts w:cstheme="minorHAnsi"/>
          <w:b/>
        </w:rPr>
      </w:pPr>
      <w:r w:rsidRPr="00D408D4">
        <w:rPr>
          <w:rFonts w:cstheme="minorHAnsi"/>
          <w:b/>
        </w:rPr>
        <w:t>07 August 2019</w:t>
      </w:r>
    </w:p>
    <w:p w14:paraId="47D19D82" w14:textId="77777777" w:rsidR="00415A27" w:rsidRPr="00D408D4" w:rsidRDefault="00415A27" w:rsidP="009E66BA">
      <w:pPr>
        <w:spacing w:after="0" w:line="300" w:lineRule="auto"/>
        <w:ind w:left="851"/>
        <w:rPr>
          <w:rFonts w:cstheme="minorHAnsi"/>
        </w:rPr>
      </w:pPr>
      <w:r w:rsidRPr="00D408D4">
        <w:rPr>
          <w:rFonts w:cstheme="minorHAnsi"/>
        </w:rPr>
        <w:t xml:space="preserve">Local Highways Manager, Andrew Middlecote, met with Cllr Martin Brocklehurst to discuss, and physically inspect, problem areas on the highway network in the parish of Kempley.  </w:t>
      </w:r>
    </w:p>
    <w:p w14:paraId="0AEF1815" w14:textId="79C57FAB" w:rsidR="00415A27" w:rsidRPr="00D408D4" w:rsidRDefault="00415A27" w:rsidP="009E66BA">
      <w:pPr>
        <w:spacing w:after="0" w:line="300" w:lineRule="auto"/>
        <w:ind w:left="851"/>
        <w:rPr>
          <w:rFonts w:cstheme="minorHAnsi"/>
        </w:rPr>
      </w:pPr>
      <w:r w:rsidRPr="00D408D4">
        <w:rPr>
          <w:rFonts w:cstheme="minorHAnsi"/>
        </w:rPr>
        <w:t>Th</w:t>
      </w:r>
      <w:r>
        <w:rPr>
          <w:rFonts w:cstheme="minorHAnsi"/>
        </w:rPr>
        <w:t>e</w:t>
      </w:r>
      <w:r w:rsidRPr="00D408D4">
        <w:rPr>
          <w:rFonts w:cstheme="minorHAnsi"/>
        </w:rPr>
        <w:t xml:space="preserve"> following issues were raised:</w:t>
      </w:r>
    </w:p>
    <w:p w14:paraId="4DB3DC62" w14:textId="77777777" w:rsidR="00415A27" w:rsidRPr="00D408D4" w:rsidRDefault="00415A27" w:rsidP="009E66BA">
      <w:pPr>
        <w:spacing w:after="0" w:line="300" w:lineRule="auto"/>
        <w:ind w:left="851"/>
        <w:rPr>
          <w:rFonts w:cstheme="minorHAnsi"/>
          <w:b/>
          <w:bCs/>
        </w:rPr>
      </w:pPr>
      <w:r w:rsidRPr="00D408D4">
        <w:rPr>
          <w:rFonts w:cstheme="minorHAnsi"/>
          <w:b/>
          <w:bCs/>
        </w:rPr>
        <w:t>Failing road surface and potholes</w:t>
      </w:r>
    </w:p>
    <w:p w14:paraId="081A8029" w14:textId="77777777" w:rsidR="00415A27" w:rsidRPr="00D408D4" w:rsidRDefault="00415A27" w:rsidP="009E66BA">
      <w:pPr>
        <w:pStyle w:val="ListParagraph"/>
        <w:numPr>
          <w:ilvl w:val="0"/>
          <w:numId w:val="42"/>
        </w:numPr>
        <w:spacing w:after="0" w:line="300" w:lineRule="auto"/>
        <w:ind w:left="1134" w:hanging="283"/>
        <w:rPr>
          <w:rFonts w:cstheme="minorHAnsi"/>
          <w:b/>
          <w:bCs/>
        </w:rPr>
      </w:pPr>
      <w:r w:rsidRPr="00D408D4">
        <w:rPr>
          <w:rFonts w:cstheme="minorHAnsi"/>
        </w:rPr>
        <w:t>Section of road from Queens Wood car park to the parish boundary</w:t>
      </w:r>
    </w:p>
    <w:p w14:paraId="7BB34F3A" w14:textId="77777777" w:rsidR="00415A27" w:rsidRPr="00D408D4" w:rsidRDefault="00415A27" w:rsidP="009E66BA">
      <w:pPr>
        <w:pStyle w:val="ListParagraph"/>
        <w:numPr>
          <w:ilvl w:val="0"/>
          <w:numId w:val="42"/>
        </w:numPr>
        <w:spacing w:after="0" w:line="300" w:lineRule="auto"/>
        <w:ind w:left="1134" w:hanging="283"/>
        <w:rPr>
          <w:rFonts w:cstheme="minorHAnsi"/>
          <w:b/>
          <w:bCs/>
        </w:rPr>
      </w:pPr>
      <w:r w:rsidRPr="00D408D4">
        <w:rPr>
          <w:rFonts w:cstheme="minorHAnsi"/>
        </w:rPr>
        <w:t>Section of road in front of Lower House Farm and on the hill to Fishpool</w:t>
      </w:r>
    </w:p>
    <w:p w14:paraId="1A359BCE" w14:textId="77777777" w:rsidR="00415A27" w:rsidRPr="00D408D4" w:rsidRDefault="00415A27" w:rsidP="009E66BA">
      <w:pPr>
        <w:spacing w:after="0" w:line="300" w:lineRule="auto"/>
        <w:ind w:left="851"/>
        <w:rPr>
          <w:rFonts w:cstheme="minorHAnsi"/>
        </w:rPr>
      </w:pPr>
      <w:r w:rsidRPr="00D408D4">
        <w:rPr>
          <w:rFonts w:cstheme="minorHAnsi"/>
        </w:rPr>
        <w:t xml:space="preserve">Mr Middlecote confirmed that no resurfacing work is planned for Kempley for the next two years but agreed to discuss Council’s concerns with his colleagues and advise what, if anything, can be done to avoid the road surface deteriorating further. </w:t>
      </w:r>
    </w:p>
    <w:p w14:paraId="41070A3D" w14:textId="77777777" w:rsidR="00415A27" w:rsidRPr="00D408D4" w:rsidRDefault="00415A27" w:rsidP="009E66BA">
      <w:pPr>
        <w:spacing w:after="0" w:line="300" w:lineRule="auto"/>
        <w:ind w:left="851"/>
        <w:rPr>
          <w:rFonts w:cstheme="minorHAnsi"/>
          <w:b/>
          <w:bCs/>
        </w:rPr>
      </w:pPr>
      <w:r w:rsidRPr="00D408D4">
        <w:rPr>
          <w:rFonts w:cstheme="minorHAnsi"/>
          <w:b/>
          <w:bCs/>
        </w:rPr>
        <w:t>Hedge Trimming and Road Safety</w:t>
      </w:r>
    </w:p>
    <w:p w14:paraId="4620A65E" w14:textId="77777777" w:rsidR="00415A27" w:rsidRPr="00D408D4" w:rsidRDefault="00415A27" w:rsidP="009E66BA">
      <w:pPr>
        <w:pStyle w:val="ListParagraph"/>
        <w:numPr>
          <w:ilvl w:val="0"/>
          <w:numId w:val="42"/>
        </w:numPr>
        <w:spacing w:after="0" w:line="300" w:lineRule="auto"/>
        <w:ind w:left="1134" w:hanging="283"/>
        <w:rPr>
          <w:rFonts w:cstheme="minorHAnsi"/>
        </w:rPr>
      </w:pPr>
      <w:r w:rsidRPr="00D408D4">
        <w:rPr>
          <w:rFonts w:cstheme="minorHAnsi"/>
        </w:rPr>
        <w:t>Road safety concerns caused by leaving hedge trimming until after 1 September (after the bird breeding season).</w:t>
      </w:r>
    </w:p>
    <w:p w14:paraId="78F35594" w14:textId="77777777" w:rsidR="00415A27" w:rsidRPr="00D408D4" w:rsidRDefault="00415A27" w:rsidP="009E66BA">
      <w:pPr>
        <w:spacing w:after="0" w:line="300" w:lineRule="auto"/>
        <w:ind w:left="851"/>
        <w:rPr>
          <w:rFonts w:cstheme="minorHAnsi"/>
        </w:rPr>
      </w:pPr>
      <w:r w:rsidRPr="00D408D4">
        <w:rPr>
          <w:rFonts w:cstheme="minorHAnsi"/>
        </w:rPr>
        <w:t xml:space="preserve">Mr Middlecote confirmed that hedges are the responsibility of local farmers and that no restrictions exist to the timing of hedge cutting if road safety is being compromised. </w:t>
      </w:r>
    </w:p>
    <w:p w14:paraId="765FBF69" w14:textId="678109B4" w:rsidR="0037392D" w:rsidRPr="0037392D" w:rsidRDefault="0037392D" w:rsidP="009E66BA">
      <w:pPr>
        <w:pStyle w:val="ListParagraph"/>
        <w:spacing w:after="80" w:line="240" w:lineRule="auto"/>
        <w:ind w:left="851"/>
        <w:contextualSpacing w:val="0"/>
        <w:jc w:val="both"/>
        <w:rPr>
          <w:rFonts w:eastAsia="Yu Gothic Light" w:cstheme="minorHAnsi"/>
          <w:bCs/>
          <w:sz w:val="26"/>
          <w:szCs w:val="26"/>
        </w:rPr>
      </w:pPr>
      <w:r>
        <w:rPr>
          <w:rFonts w:eastAsia="Yu Gothic Light" w:cstheme="minorHAnsi"/>
          <w:b/>
          <w:sz w:val="26"/>
          <w:szCs w:val="26"/>
        </w:rPr>
        <w:t>Action</w:t>
      </w:r>
      <w:r>
        <w:rPr>
          <w:rFonts w:eastAsia="Yu Gothic Light" w:cstheme="minorHAnsi"/>
          <w:bCs/>
          <w:sz w:val="26"/>
          <w:szCs w:val="26"/>
        </w:rPr>
        <w:t xml:space="preserve">: Clerk to </w:t>
      </w:r>
      <w:r w:rsidR="00415A27">
        <w:rPr>
          <w:rFonts w:eastAsia="Yu Gothic Light" w:cstheme="minorHAnsi"/>
          <w:bCs/>
          <w:sz w:val="26"/>
          <w:szCs w:val="26"/>
        </w:rPr>
        <w:t>follow up with highways manager about the failing road by Queens Wood.</w:t>
      </w:r>
    </w:p>
    <w:p w14:paraId="29DD0774" w14:textId="1BABB9BA" w:rsidR="00C16134" w:rsidRDefault="00C16134" w:rsidP="00391A7C">
      <w:pPr>
        <w:pStyle w:val="ListParagraph"/>
        <w:numPr>
          <w:ilvl w:val="1"/>
          <w:numId w:val="1"/>
        </w:numPr>
        <w:spacing w:after="0" w:line="240" w:lineRule="auto"/>
        <w:ind w:left="851" w:hanging="851"/>
        <w:jc w:val="both"/>
        <w:rPr>
          <w:rFonts w:eastAsia="Yu Gothic Light" w:cstheme="minorHAnsi"/>
          <w:bCs/>
          <w:sz w:val="26"/>
          <w:szCs w:val="26"/>
        </w:rPr>
      </w:pPr>
      <w:r w:rsidRPr="00EC75D0">
        <w:rPr>
          <w:rFonts w:eastAsia="Yu Gothic Light" w:cstheme="minorHAnsi"/>
          <w:bCs/>
          <w:sz w:val="26"/>
          <w:szCs w:val="26"/>
        </w:rPr>
        <w:t>To AGREE to send a letter to Highways regarding the Cheltenham Motor Club Three Stages Rally</w:t>
      </w:r>
      <w:r w:rsidR="0037392D">
        <w:rPr>
          <w:rFonts w:eastAsia="Yu Gothic Light" w:cstheme="minorHAnsi"/>
          <w:bCs/>
          <w:sz w:val="26"/>
          <w:szCs w:val="26"/>
        </w:rPr>
        <w:t xml:space="preserve"> </w:t>
      </w:r>
    </w:p>
    <w:p w14:paraId="2600D948" w14:textId="79382C8E" w:rsidR="0037392D" w:rsidRPr="0037392D" w:rsidRDefault="0037392D" w:rsidP="00391A7C">
      <w:pPr>
        <w:spacing w:after="80" w:line="240" w:lineRule="auto"/>
        <w:ind w:left="851"/>
        <w:jc w:val="both"/>
        <w:rPr>
          <w:rFonts w:eastAsia="Yu Gothic Light" w:cstheme="minorHAnsi"/>
          <w:bCs/>
          <w:sz w:val="26"/>
          <w:szCs w:val="26"/>
        </w:rPr>
      </w:pPr>
      <w:r w:rsidRPr="00415A27">
        <w:rPr>
          <w:rFonts w:eastAsia="Yu Gothic Light" w:cstheme="minorHAnsi"/>
          <w:b/>
          <w:sz w:val="26"/>
          <w:szCs w:val="26"/>
        </w:rPr>
        <w:t>Action</w:t>
      </w:r>
      <w:r>
        <w:rPr>
          <w:rFonts w:eastAsia="Yu Gothic Light" w:cstheme="minorHAnsi"/>
          <w:bCs/>
          <w:sz w:val="26"/>
          <w:szCs w:val="26"/>
        </w:rPr>
        <w:t xml:space="preserve">: Clerk to </w:t>
      </w:r>
      <w:r w:rsidR="00415A27">
        <w:rPr>
          <w:rFonts w:eastAsia="Yu Gothic Light" w:cstheme="minorHAnsi"/>
          <w:bCs/>
          <w:sz w:val="26"/>
          <w:szCs w:val="26"/>
        </w:rPr>
        <w:t>circulate an amended draft to Councillors</w:t>
      </w:r>
      <w:r>
        <w:rPr>
          <w:rFonts w:eastAsia="Yu Gothic Light" w:cstheme="minorHAnsi"/>
          <w:bCs/>
          <w:sz w:val="26"/>
          <w:szCs w:val="26"/>
        </w:rPr>
        <w:t xml:space="preserve">. </w:t>
      </w:r>
    </w:p>
    <w:p w14:paraId="3CD91EB9" w14:textId="21258AF4" w:rsidR="00E01DBA" w:rsidRDefault="00E01DBA" w:rsidP="009E66BA">
      <w:pPr>
        <w:pStyle w:val="ListParagraph"/>
        <w:numPr>
          <w:ilvl w:val="0"/>
          <w:numId w:val="1"/>
        </w:numPr>
        <w:spacing w:before="120" w:after="0" w:line="240" w:lineRule="auto"/>
        <w:ind w:left="851" w:hanging="851"/>
        <w:contextualSpacing w:val="0"/>
        <w:jc w:val="both"/>
        <w:rPr>
          <w:rFonts w:eastAsia="Yu Gothic Light" w:cstheme="minorHAnsi"/>
          <w:b/>
          <w:sz w:val="26"/>
          <w:szCs w:val="26"/>
        </w:rPr>
      </w:pPr>
      <w:r w:rsidRPr="00EC75D0">
        <w:rPr>
          <w:rFonts w:eastAsia="Yu Gothic Light" w:cstheme="minorHAnsi"/>
          <w:b/>
          <w:sz w:val="26"/>
          <w:szCs w:val="26"/>
        </w:rPr>
        <w:t>Forest of Dean Local Plan 2021-2041</w:t>
      </w:r>
    </w:p>
    <w:p w14:paraId="58760F00" w14:textId="77777777" w:rsidR="009E66BA" w:rsidRDefault="00415A27" w:rsidP="009E66BA">
      <w:pPr>
        <w:spacing w:after="0" w:line="240" w:lineRule="auto"/>
        <w:ind w:left="851"/>
        <w:jc w:val="both"/>
        <w:rPr>
          <w:rFonts w:eastAsia="Yu Gothic Light" w:cstheme="minorHAnsi"/>
          <w:bCs/>
          <w:sz w:val="26"/>
          <w:szCs w:val="26"/>
        </w:rPr>
      </w:pPr>
      <w:r>
        <w:rPr>
          <w:rFonts w:eastAsia="Yu Gothic Light" w:cstheme="minorHAnsi"/>
          <w:bCs/>
          <w:sz w:val="26"/>
          <w:szCs w:val="26"/>
        </w:rPr>
        <w:t>Council</w:t>
      </w:r>
      <w:r w:rsidR="009E66BA">
        <w:rPr>
          <w:rFonts w:eastAsia="Yu Gothic Light" w:cstheme="minorHAnsi"/>
          <w:bCs/>
          <w:sz w:val="26"/>
          <w:szCs w:val="26"/>
        </w:rPr>
        <w:t xml:space="preserve"> discussed the Forest of Dean Local Plan 2021-2041 and made the following observations:</w:t>
      </w:r>
    </w:p>
    <w:p w14:paraId="78EA3055" w14:textId="1E449DC5" w:rsidR="0037392D" w:rsidRPr="00391A7C" w:rsidRDefault="009E66BA" w:rsidP="00F72EA5">
      <w:pPr>
        <w:pStyle w:val="ListParagraph"/>
        <w:numPr>
          <w:ilvl w:val="0"/>
          <w:numId w:val="45"/>
        </w:numPr>
        <w:spacing w:after="0" w:line="240" w:lineRule="auto"/>
        <w:ind w:left="1134" w:hanging="283"/>
        <w:jc w:val="both"/>
        <w:rPr>
          <w:rFonts w:eastAsia="Yu Gothic Light" w:cstheme="minorHAnsi"/>
          <w:bCs/>
          <w:sz w:val="26"/>
          <w:szCs w:val="26"/>
        </w:rPr>
      </w:pPr>
      <w:r w:rsidRPr="00391A7C">
        <w:rPr>
          <w:rFonts w:eastAsia="Yu Gothic Light" w:cstheme="minorHAnsi"/>
          <w:bCs/>
          <w:sz w:val="26"/>
          <w:szCs w:val="26"/>
        </w:rPr>
        <w:t>There is a development boundary around Kempley Green. No development is permitted outside that boundary except in exceptional c</w:t>
      </w:r>
      <w:r w:rsidR="0037392D" w:rsidRPr="00391A7C">
        <w:rPr>
          <w:rFonts w:eastAsia="Yu Gothic Light" w:cstheme="minorHAnsi"/>
          <w:bCs/>
          <w:sz w:val="26"/>
          <w:szCs w:val="26"/>
        </w:rPr>
        <w:t>ircumstances.</w:t>
      </w:r>
    </w:p>
    <w:p w14:paraId="49655D04" w14:textId="6AC98C92" w:rsidR="00F72EA5" w:rsidRPr="00391A7C" w:rsidRDefault="00F72EA5" w:rsidP="00F72EA5">
      <w:pPr>
        <w:pStyle w:val="ListParagraph"/>
        <w:numPr>
          <w:ilvl w:val="0"/>
          <w:numId w:val="45"/>
        </w:numPr>
        <w:spacing w:after="0" w:line="240" w:lineRule="auto"/>
        <w:ind w:left="1134" w:hanging="283"/>
        <w:jc w:val="both"/>
        <w:rPr>
          <w:rFonts w:eastAsia="Yu Gothic Light" w:cstheme="minorHAnsi"/>
          <w:bCs/>
          <w:sz w:val="26"/>
          <w:szCs w:val="26"/>
        </w:rPr>
      </w:pPr>
      <w:r w:rsidRPr="00391A7C">
        <w:rPr>
          <w:rFonts w:eastAsia="Yu Gothic Light" w:cstheme="minorHAnsi"/>
          <w:bCs/>
          <w:sz w:val="26"/>
          <w:szCs w:val="26"/>
        </w:rPr>
        <w:t xml:space="preserve">Within the Green there is a reference to building style which is red brick. Originally buildings in Kempley were rendered Cotswold stone. </w:t>
      </w:r>
    </w:p>
    <w:p w14:paraId="5122B573" w14:textId="3F82CAD6" w:rsidR="00F72EA5" w:rsidRPr="00391A7C" w:rsidRDefault="00F72EA5" w:rsidP="00F72EA5">
      <w:pPr>
        <w:pStyle w:val="ListParagraph"/>
        <w:numPr>
          <w:ilvl w:val="0"/>
          <w:numId w:val="45"/>
        </w:numPr>
        <w:spacing w:after="0" w:line="240" w:lineRule="auto"/>
        <w:ind w:left="1134" w:hanging="283"/>
        <w:jc w:val="both"/>
        <w:rPr>
          <w:rFonts w:eastAsia="Yu Gothic Light" w:cstheme="minorHAnsi"/>
          <w:bCs/>
          <w:sz w:val="26"/>
          <w:szCs w:val="26"/>
        </w:rPr>
      </w:pPr>
      <w:r w:rsidRPr="00391A7C">
        <w:rPr>
          <w:rFonts w:eastAsia="Yu Gothic Light" w:cstheme="minorHAnsi"/>
          <w:bCs/>
          <w:sz w:val="26"/>
          <w:szCs w:val="26"/>
        </w:rPr>
        <w:t>The rest of the village is covered by generic policies for rural areas.</w:t>
      </w:r>
    </w:p>
    <w:p w14:paraId="17AC3CE0" w14:textId="6BD96560" w:rsidR="00F72EA5" w:rsidRPr="00391A7C" w:rsidRDefault="00F72EA5" w:rsidP="00391A7C">
      <w:pPr>
        <w:pStyle w:val="ListParagraph"/>
        <w:numPr>
          <w:ilvl w:val="0"/>
          <w:numId w:val="45"/>
        </w:numPr>
        <w:spacing w:after="0" w:line="240" w:lineRule="auto"/>
        <w:ind w:left="1135" w:hanging="284"/>
        <w:jc w:val="both"/>
        <w:rPr>
          <w:rFonts w:eastAsia="Yu Gothic Light" w:cstheme="minorHAnsi"/>
          <w:bCs/>
          <w:sz w:val="26"/>
          <w:szCs w:val="26"/>
        </w:rPr>
      </w:pPr>
      <w:r w:rsidRPr="00391A7C">
        <w:rPr>
          <w:rFonts w:eastAsia="Yu Gothic Light" w:cstheme="minorHAnsi"/>
          <w:bCs/>
          <w:sz w:val="26"/>
          <w:szCs w:val="26"/>
        </w:rPr>
        <w:t xml:space="preserve">There is no recognition of the Golden Triangle Area in the Local Plan and there are no specific policies for this unique habitat. It was suggested this could be taken up with </w:t>
      </w:r>
      <w:r w:rsidRPr="00391A7C">
        <w:rPr>
          <w:rFonts w:eastAsia="Yu Gothic Light" w:cstheme="minorHAnsi"/>
          <w:bCs/>
          <w:sz w:val="26"/>
          <w:szCs w:val="26"/>
        </w:rPr>
        <w:lastRenderedPageBreak/>
        <w:t>Gorsley, Dymock and Redmarley as it would help if all the Golden Triangle parishes make the same comment.</w:t>
      </w:r>
    </w:p>
    <w:p w14:paraId="38953436" w14:textId="5DC069B9" w:rsidR="0039795F" w:rsidRPr="0039795F" w:rsidRDefault="0039795F" w:rsidP="00391A7C">
      <w:pPr>
        <w:spacing w:after="80" w:line="240" w:lineRule="auto"/>
        <w:ind w:left="851"/>
        <w:jc w:val="both"/>
        <w:rPr>
          <w:rFonts w:eastAsia="Yu Gothic Light" w:cstheme="minorHAnsi"/>
          <w:bCs/>
          <w:sz w:val="26"/>
          <w:szCs w:val="26"/>
        </w:rPr>
      </w:pPr>
      <w:r>
        <w:rPr>
          <w:rFonts w:eastAsia="Yu Gothic Light" w:cstheme="minorHAnsi"/>
          <w:b/>
          <w:sz w:val="26"/>
          <w:szCs w:val="26"/>
        </w:rPr>
        <w:t xml:space="preserve">Action: </w:t>
      </w:r>
      <w:r w:rsidR="00F72EA5" w:rsidRPr="00F72EA5">
        <w:rPr>
          <w:rFonts w:eastAsia="Yu Gothic Light" w:cstheme="minorHAnsi"/>
          <w:bCs/>
          <w:sz w:val="26"/>
          <w:szCs w:val="26"/>
        </w:rPr>
        <w:t>Cllr</w:t>
      </w:r>
      <w:r w:rsidR="00F72EA5">
        <w:rPr>
          <w:rFonts w:eastAsia="Yu Gothic Light" w:cstheme="minorHAnsi"/>
          <w:b/>
          <w:sz w:val="26"/>
          <w:szCs w:val="26"/>
        </w:rPr>
        <w:t xml:space="preserve"> </w:t>
      </w:r>
      <w:r>
        <w:rPr>
          <w:rFonts w:eastAsia="Yu Gothic Light" w:cstheme="minorHAnsi"/>
          <w:bCs/>
          <w:sz w:val="26"/>
          <w:szCs w:val="26"/>
        </w:rPr>
        <w:t xml:space="preserve">Dave Lewis to draft a response to </w:t>
      </w:r>
      <w:r w:rsidR="00F72EA5">
        <w:rPr>
          <w:rFonts w:eastAsia="Yu Gothic Light" w:cstheme="minorHAnsi"/>
          <w:bCs/>
          <w:sz w:val="26"/>
          <w:szCs w:val="26"/>
        </w:rPr>
        <w:t xml:space="preserve">the </w:t>
      </w:r>
      <w:r>
        <w:rPr>
          <w:rFonts w:eastAsia="Yu Gothic Light" w:cstheme="minorHAnsi"/>
          <w:bCs/>
          <w:sz w:val="26"/>
          <w:szCs w:val="26"/>
        </w:rPr>
        <w:t>Local Plan</w:t>
      </w:r>
      <w:r w:rsidR="00F72EA5">
        <w:rPr>
          <w:rFonts w:eastAsia="Yu Gothic Light" w:cstheme="minorHAnsi"/>
          <w:bCs/>
          <w:sz w:val="26"/>
          <w:szCs w:val="26"/>
        </w:rPr>
        <w:t xml:space="preserve"> Issues and Options document</w:t>
      </w:r>
    </w:p>
    <w:p w14:paraId="7549E5C0" w14:textId="3D13F23D" w:rsidR="00C16134" w:rsidRDefault="00F72EA5" w:rsidP="00F72EA5">
      <w:pPr>
        <w:pStyle w:val="ListParagraph"/>
        <w:numPr>
          <w:ilvl w:val="0"/>
          <w:numId w:val="1"/>
        </w:numPr>
        <w:spacing w:after="0" w:line="240" w:lineRule="auto"/>
        <w:ind w:left="851" w:hanging="851"/>
        <w:contextualSpacing w:val="0"/>
        <w:jc w:val="both"/>
        <w:rPr>
          <w:rFonts w:eastAsia="Yu Gothic Light" w:cstheme="minorHAnsi"/>
          <w:b/>
          <w:sz w:val="26"/>
          <w:szCs w:val="26"/>
        </w:rPr>
      </w:pPr>
      <w:r>
        <w:rPr>
          <w:rFonts w:eastAsia="Yu Gothic Light" w:cstheme="minorHAnsi"/>
          <w:b/>
          <w:sz w:val="26"/>
          <w:szCs w:val="26"/>
        </w:rPr>
        <w:t>Fishpool Noticeboard</w:t>
      </w:r>
    </w:p>
    <w:p w14:paraId="47954285" w14:textId="085718F0" w:rsidR="0039795F" w:rsidRPr="0039795F" w:rsidRDefault="00F72EA5" w:rsidP="00F72EA5">
      <w:pPr>
        <w:pStyle w:val="ListParagraph"/>
        <w:spacing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Council accepted </w:t>
      </w:r>
      <w:r w:rsidR="0039795F">
        <w:rPr>
          <w:rFonts w:eastAsia="Yu Gothic Light" w:cstheme="minorHAnsi"/>
          <w:bCs/>
          <w:sz w:val="26"/>
          <w:szCs w:val="26"/>
        </w:rPr>
        <w:t>Chris Bligh</w:t>
      </w:r>
      <w:r>
        <w:rPr>
          <w:rFonts w:eastAsia="Yu Gothic Light" w:cstheme="minorHAnsi"/>
          <w:bCs/>
          <w:sz w:val="26"/>
          <w:szCs w:val="26"/>
        </w:rPr>
        <w:t xml:space="preserve">’s kind offer to repair the </w:t>
      </w:r>
      <w:r w:rsidR="00391A7C">
        <w:rPr>
          <w:rFonts w:eastAsia="Yu Gothic Light" w:cstheme="minorHAnsi"/>
          <w:bCs/>
          <w:sz w:val="26"/>
          <w:szCs w:val="26"/>
        </w:rPr>
        <w:t xml:space="preserve">old fishpool </w:t>
      </w:r>
      <w:r>
        <w:rPr>
          <w:rFonts w:eastAsia="Yu Gothic Light" w:cstheme="minorHAnsi"/>
          <w:bCs/>
          <w:sz w:val="26"/>
          <w:szCs w:val="26"/>
        </w:rPr>
        <w:t xml:space="preserve">noticeboard. </w:t>
      </w:r>
    </w:p>
    <w:p w14:paraId="19739876" w14:textId="2CB4312B" w:rsidR="00E01DBA" w:rsidRDefault="00E01DBA" w:rsidP="00391A7C">
      <w:pPr>
        <w:pStyle w:val="ListParagraph"/>
        <w:numPr>
          <w:ilvl w:val="0"/>
          <w:numId w:val="1"/>
        </w:numPr>
        <w:spacing w:after="0" w:line="240" w:lineRule="auto"/>
        <w:ind w:left="851" w:hanging="851"/>
        <w:contextualSpacing w:val="0"/>
        <w:jc w:val="both"/>
        <w:rPr>
          <w:rFonts w:eastAsia="Yu Gothic Light" w:cstheme="minorHAnsi"/>
          <w:b/>
          <w:sz w:val="26"/>
          <w:szCs w:val="26"/>
        </w:rPr>
      </w:pPr>
      <w:r w:rsidRPr="00F72EA5">
        <w:rPr>
          <w:rFonts w:eastAsia="Yu Gothic Light" w:cstheme="minorHAnsi"/>
          <w:b/>
          <w:sz w:val="26"/>
          <w:szCs w:val="26"/>
        </w:rPr>
        <w:t xml:space="preserve">Christmas </w:t>
      </w:r>
      <w:r w:rsidR="00F72EA5">
        <w:rPr>
          <w:rFonts w:eastAsia="Yu Gothic Light" w:cstheme="minorHAnsi"/>
          <w:b/>
          <w:sz w:val="26"/>
          <w:szCs w:val="26"/>
        </w:rPr>
        <w:t>T</w:t>
      </w:r>
      <w:r w:rsidRPr="00F72EA5">
        <w:rPr>
          <w:rFonts w:eastAsia="Yu Gothic Light" w:cstheme="minorHAnsi"/>
          <w:b/>
          <w:sz w:val="26"/>
          <w:szCs w:val="26"/>
        </w:rPr>
        <w:t xml:space="preserve">ree on the </w:t>
      </w:r>
      <w:r w:rsidR="00F72EA5">
        <w:rPr>
          <w:rFonts w:eastAsia="Yu Gothic Light" w:cstheme="minorHAnsi"/>
          <w:b/>
          <w:sz w:val="26"/>
          <w:szCs w:val="26"/>
        </w:rPr>
        <w:t>V</w:t>
      </w:r>
      <w:r w:rsidRPr="00F72EA5">
        <w:rPr>
          <w:rFonts w:eastAsia="Yu Gothic Light" w:cstheme="minorHAnsi"/>
          <w:b/>
          <w:sz w:val="26"/>
          <w:szCs w:val="26"/>
        </w:rPr>
        <w:t xml:space="preserve">illage </w:t>
      </w:r>
      <w:r w:rsidR="00F72EA5">
        <w:rPr>
          <w:rFonts w:eastAsia="Yu Gothic Light" w:cstheme="minorHAnsi"/>
          <w:b/>
          <w:sz w:val="26"/>
          <w:szCs w:val="26"/>
        </w:rPr>
        <w:t>G</w:t>
      </w:r>
      <w:r w:rsidRPr="00F72EA5">
        <w:rPr>
          <w:rFonts w:eastAsia="Yu Gothic Light" w:cstheme="minorHAnsi"/>
          <w:b/>
          <w:sz w:val="26"/>
          <w:szCs w:val="26"/>
        </w:rPr>
        <w:t>reen</w:t>
      </w:r>
    </w:p>
    <w:p w14:paraId="17CF0309" w14:textId="0294F731" w:rsidR="00F72EA5" w:rsidRDefault="00F72EA5" w:rsidP="00F72EA5">
      <w:pPr>
        <w:pStyle w:val="ListParagraph"/>
        <w:spacing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Member of the public, Chris Bligh, offered to supply a tree from DyFRA and said </w:t>
      </w:r>
      <w:r w:rsidR="00391A7C">
        <w:rPr>
          <w:rFonts w:eastAsia="Yu Gothic Light" w:cstheme="minorHAnsi"/>
          <w:bCs/>
          <w:sz w:val="26"/>
          <w:szCs w:val="26"/>
        </w:rPr>
        <w:t>putting a Christmas tree on the Green would be good PR for the parish council.</w:t>
      </w:r>
    </w:p>
    <w:p w14:paraId="433D0027" w14:textId="2D96F178" w:rsidR="00F72EA5" w:rsidRDefault="00F72EA5" w:rsidP="00F72EA5">
      <w:pPr>
        <w:pStyle w:val="ListParagraph"/>
        <w:spacing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Council observed that support for the idea needed to be </w:t>
      </w:r>
      <w:r w:rsidR="00391A7C">
        <w:rPr>
          <w:rFonts w:eastAsia="Yu Gothic Light" w:cstheme="minorHAnsi"/>
          <w:bCs/>
          <w:sz w:val="26"/>
          <w:szCs w:val="26"/>
        </w:rPr>
        <w:t>evidenced</w:t>
      </w:r>
      <w:r>
        <w:rPr>
          <w:rFonts w:eastAsia="Yu Gothic Light" w:cstheme="minorHAnsi"/>
          <w:bCs/>
          <w:sz w:val="26"/>
          <w:szCs w:val="26"/>
        </w:rPr>
        <w:t xml:space="preserve"> as there are at least two residents living on the green who object and two more who are ambivalent.</w:t>
      </w:r>
    </w:p>
    <w:p w14:paraId="117943DB" w14:textId="5376B237" w:rsidR="00391A7C" w:rsidRDefault="00F72EA5" w:rsidP="00F72EA5">
      <w:pPr>
        <w:pStyle w:val="ListParagraph"/>
        <w:spacing w:after="80" w:line="240" w:lineRule="auto"/>
        <w:ind w:left="851"/>
        <w:contextualSpacing w:val="0"/>
        <w:jc w:val="both"/>
        <w:rPr>
          <w:rFonts w:eastAsia="Yu Gothic Light" w:cstheme="minorHAnsi"/>
          <w:bCs/>
          <w:sz w:val="26"/>
          <w:szCs w:val="26"/>
        </w:rPr>
      </w:pPr>
      <w:r>
        <w:rPr>
          <w:rFonts w:eastAsia="Yu Gothic Light" w:cstheme="minorHAnsi"/>
          <w:bCs/>
          <w:sz w:val="26"/>
          <w:szCs w:val="26"/>
        </w:rPr>
        <w:t xml:space="preserve">After further discussion council decided against installing a lit Christmas tree on the village green but agreed to give permission for volunteers to </w:t>
      </w:r>
      <w:r w:rsidR="00391A7C">
        <w:rPr>
          <w:rFonts w:eastAsia="Yu Gothic Light" w:cstheme="minorHAnsi"/>
          <w:bCs/>
          <w:sz w:val="26"/>
          <w:szCs w:val="26"/>
        </w:rPr>
        <w:t xml:space="preserve">fund and install </w:t>
      </w:r>
      <w:r w:rsidR="00044D16">
        <w:rPr>
          <w:rFonts w:eastAsia="Yu Gothic Light" w:cstheme="minorHAnsi"/>
          <w:bCs/>
          <w:sz w:val="26"/>
          <w:szCs w:val="26"/>
        </w:rPr>
        <w:t>one</w:t>
      </w:r>
      <w:r>
        <w:rPr>
          <w:rFonts w:eastAsia="Yu Gothic Light" w:cstheme="minorHAnsi"/>
          <w:bCs/>
          <w:sz w:val="26"/>
          <w:szCs w:val="26"/>
        </w:rPr>
        <w:t xml:space="preserve"> </w:t>
      </w:r>
      <w:r w:rsidR="00391A7C">
        <w:rPr>
          <w:rFonts w:eastAsia="Yu Gothic Light" w:cstheme="minorHAnsi"/>
          <w:bCs/>
          <w:sz w:val="26"/>
          <w:szCs w:val="26"/>
        </w:rPr>
        <w:t>provided</w:t>
      </w:r>
      <w:r>
        <w:rPr>
          <w:rFonts w:eastAsia="Yu Gothic Light" w:cstheme="minorHAnsi"/>
          <w:bCs/>
          <w:sz w:val="26"/>
          <w:szCs w:val="26"/>
        </w:rPr>
        <w:t xml:space="preserve"> reasonable safety requirements are met</w:t>
      </w:r>
      <w:r w:rsidR="00391A7C">
        <w:rPr>
          <w:rFonts w:eastAsia="Yu Gothic Light" w:cstheme="minorHAnsi"/>
          <w:bCs/>
          <w:sz w:val="26"/>
          <w:szCs w:val="26"/>
        </w:rPr>
        <w:t xml:space="preserve"> and the support of residents living on the green can be shown. Proposals would need to be presented to council before the December meeting.</w:t>
      </w:r>
    </w:p>
    <w:p w14:paraId="6E4BB9FA" w14:textId="77777777" w:rsidR="00C16134" w:rsidRPr="00EC75D0" w:rsidRDefault="00C16134" w:rsidP="00044D16">
      <w:pPr>
        <w:pStyle w:val="ListParagraph"/>
        <w:numPr>
          <w:ilvl w:val="0"/>
          <w:numId w:val="1"/>
        </w:numPr>
        <w:spacing w:before="120" w:after="80" w:line="240" w:lineRule="auto"/>
        <w:ind w:left="851" w:hanging="851"/>
        <w:jc w:val="both"/>
        <w:rPr>
          <w:rFonts w:eastAsia="Yu Gothic Light" w:cstheme="minorHAnsi"/>
          <w:b/>
          <w:sz w:val="26"/>
          <w:szCs w:val="26"/>
        </w:rPr>
      </w:pPr>
      <w:r w:rsidRPr="00EC75D0">
        <w:rPr>
          <w:rFonts w:eastAsia="Yu Gothic Light" w:cstheme="minorHAnsi"/>
          <w:b/>
          <w:sz w:val="26"/>
          <w:szCs w:val="26"/>
        </w:rPr>
        <w:t>Defibrillators</w:t>
      </w:r>
    </w:p>
    <w:p w14:paraId="6A2AA401" w14:textId="5D43D334" w:rsidR="00C16134" w:rsidRDefault="00044D16" w:rsidP="00044D16">
      <w:pPr>
        <w:pStyle w:val="ListParagraph"/>
        <w:numPr>
          <w:ilvl w:val="1"/>
          <w:numId w:val="1"/>
        </w:numPr>
        <w:spacing w:before="120" w:after="80" w:line="240" w:lineRule="auto"/>
        <w:ind w:left="851" w:hanging="851"/>
        <w:jc w:val="both"/>
        <w:rPr>
          <w:rFonts w:eastAsia="Yu Gothic Light" w:cstheme="minorHAnsi"/>
          <w:bCs/>
          <w:sz w:val="26"/>
          <w:szCs w:val="26"/>
        </w:rPr>
      </w:pPr>
      <w:r w:rsidRPr="00044D16">
        <w:rPr>
          <w:rFonts w:eastAsia="Yu Gothic Light" w:cstheme="minorHAnsi"/>
          <w:b/>
          <w:sz w:val="26"/>
          <w:szCs w:val="26"/>
        </w:rPr>
        <w:t>Resolved:</w:t>
      </w:r>
      <w:r>
        <w:rPr>
          <w:rFonts w:eastAsia="Yu Gothic Light" w:cstheme="minorHAnsi"/>
          <w:bCs/>
          <w:sz w:val="26"/>
          <w:szCs w:val="26"/>
        </w:rPr>
        <w:t xml:space="preserve"> Authorised</w:t>
      </w:r>
      <w:r w:rsidR="00C16134" w:rsidRPr="00EC75D0">
        <w:rPr>
          <w:rFonts w:eastAsia="Yu Gothic Light" w:cstheme="minorHAnsi"/>
          <w:bCs/>
          <w:sz w:val="26"/>
          <w:szCs w:val="26"/>
        </w:rPr>
        <w:t xml:space="preserve"> the purchase of two sets of replacement pads for the defibrillator unit located on The Old Forge, Fishpool at a cost of £35 per set excluding VAT.</w:t>
      </w:r>
    </w:p>
    <w:p w14:paraId="51E5223C" w14:textId="1C981DD9" w:rsidR="00044D16" w:rsidRDefault="00044D16" w:rsidP="00044D16">
      <w:pPr>
        <w:pStyle w:val="ListParagraph"/>
        <w:numPr>
          <w:ilvl w:val="1"/>
          <w:numId w:val="1"/>
        </w:numPr>
        <w:spacing w:after="0" w:line="240" w:lineRule="auto"/>
        <w:ind w:left="851" w:hanging="851"/>
        <w:contextualSpacing w:val="0"/>
        <w:jc w:val="both"/>
        <w:rPr>
          <w:rFonts w:eastAsia="Yu Gothic Light" w:cstheme="minorHAnsi"/>
          <w:bCs/>
          <w:sz w:val="26"/>
          <w:szCs w:val="26"/>
        </w:rPr>
      </w:pPr>
      <w:r>
        <w:rPr>
          <w:rFonts w:eastAsia="Yu Gothic Light" w:cstheme="minorHAnsi"/>
          <w:bCs/>
          <w:sz w:val="26"/>
          <w:szCs w:val="26"/>
        </w:rPr>
        <w:t xml:space="preserve">Considered hosting refresher defibrillator training at a cost of £175 excl VAT. </w:t>
      </w:r>
    </w:p>
    <w:p w14:paraId="12BDBFAA" w14:textId="1D260210" w:rsidR="00044D16" w:rsidRDefault="00044D16" w:rsidP="00044D16">
      <w:pPr>
        <w:pStyle w:val="ListParagraph"/>
        <w:spacing w:after="0" w:line="240" w:lineRule="auto"/>
        <w:ind w:left="851"/>
        <w:contextualSpacing w:val="0"/>
        <w:jc w:val="both"/>
        <w:rPr>
          <w:rFonts w:eastAsia="Yu Gothic Light" w:cstheme="minorHAnsi"/>
          <w:bCs/>
          <w:sz w:val="26"/>
          <w:szCs w:val="26"/>
        </w:rPr>
      </w:pPr>
      <w:r>
        <w:rPr>
          <w:rFonts w:eastAsia="Yu Gothic Light" w:cstheme="minorHAnsi"/>
          <w:bCs/>
          <w:sz w:val="26"/>
          <w:szCs w:val="26"/>
        </w:rPr>
        <w:t>Council decided against arranging refresher training in this financial year.</w:t>
      </w:r>
    </w:p>
    <w:p w14:paraId="5629D430" w14:textId="52BECCC7" w:rsidR="00044D16" w:rsidRDefault="00044D16" w:rsidP="00044D16">
      <w:pPr>
        <w:pStyle w:val="ListParagraph"/>
        <w:spacing w:after="0" w:line="240" w:lineRule="auto"/>
        <w:ind w:left="851"/>
        <w:contextualSpacing w:val="0"/>
        <w:jc w:val="both"/>
        <w:rPr>
          <w:rFonts w:eastAsia="Yu Gothic Light" w:cstheme="minorHAnsi"/>
          <w:bCs/>
          <w:sz w:val="26"/>
          <w:szCs w:val="26"/>
        </w:rPr>
      </w:pPr>
      <w:r>
        <w:rPr>
          <w:rFonts w:eastAsia="Yu Gothic Light" w:cstheme="minorHAnsi"/>
          <w:b/>
          <w:sz w:val="26"/>
          <w:szCs w:val="26"/>
        </w:rPr>
        <w:t xml:space="preserve">Action: </w:t>
      </w:r>
      <w:r>
        <w:rPr>
          <w:rFonts w:eastAsia="Yu Gothic Light" w:cstheme="minorHAnsi"/>
          <w:bCs/>
          <w:sz w:val="26"/>
          <w:szCs w:val="26"/>
        </w:rPr>
        <w:t>Clerk to investigate parishioner interest in holding training in 2020/2021.</w:t>
      </w:r>
    </w:p>
    <w:p w14:paraId="4CBF1E7C" w14:textId="77777777" w:rsidR="00E01DBA" w:rsidRPr="00EC75D0" w:rsidRDefault="00E01DBA" w:rsidP="00044D16">
      <w:pPr>
        <w:pStyle w:val="ListParagraph"/>
        <w:numPr>
          <w:ilvl w:val="0"/>
          <w:numId w:val="1"/>
        </w:numPr>
        <w:spacing w:after="80" w:line="240" w:lineRule="auto"/>
        <w:ind w:left="851" w:hanging="851"/>
        <w:jc w:val="both"/>
        <w:rPr>
          <w:rFonts w:eastAsia="Yu Gothic Light" w:cstheme="minorHAnsi"/>
          <w:b/>
          <w:sz w:val="26"/>
          <w:szCs w:val="26"/>
        </w:rPr>
      </w:pPr>
      <w:r w:rsidRPr="00EC75D0">
        <w:rPr>
          <w:rFonts w:eastAsia="Yu Gothic Light" w:cstheme="minorHAnsi"/>
          <w:b/>
          <w:sz w:val="26"/>
          <w:szCs w:val="26"/>
        </w:rPr>
        <w:t>Documentation review</w:t>
      </w:r>
    </w:p>
    <w:p w14:paraId="5B016B37" w14:textId="6A95654A" w:rsidR="00E01DBA" w:rsidRDefault="00044D16" w:rsidP="00044D16">
      <w:pPr>
        <w:pStyle w:val="ListParagraph"/>
        <w:numPr>
          <w:ilvl w:val="1"/>
          <w:numId w:val="1"/>
        </w:numPr>
        <w:spacing w:after="80" w:line="240" w:lineRule="auto"/>
        <w:ind w:left="851" w:hanging="851"/>
        <w:jc w:val="both"/>
        <w:rPr>
          <w:rFonts w:eastAsia="Yu Gothic Light" w:cstheme="minorHAnsi"/>
          <w:bCs/>
          <w:sz w:val="26"/>
          <w:szCs w:val="26"/>
        </w:rPr>
      </w:pPr>
      <w:r w:rsidRPr="00044D16">
        <w:rPr>
          <w:b/>
          <w:bCs/>
          <w:sz w:val="26"/>
          <w:szCs w:val="26"/>
        </w:rPr>
        <w:t>Resolved:</w:t>
      </w:r>
      <w:r>
        <w:rPr>
          <w:b/>
          <w:bCs/>
        </w:rPr>
        <w:t xml:space="preserve"> </w:t>
      </w:r>
      <w:hyperlink r:id="rId14" w:history="1">
        <w:r w:rsidR="00E01DBA" w:rsidRPr="00EC75D0">
          <w:rPr>
            <w:rStyle w:val="Hyperlink"/>
            <w:rFonts w:eastAsia="Yu Gothic Light" w:cstheme="minorHAnsi"/>
            <w:bCs/>
            <w:sz w:val="26"/>
            <w:szCs w:val="26"/>
          </w:rPr>
          <w:t>A</w:t>
        </w:r>
        <w:r>
          <w:rPr>
            <w:rStyle w:val="Hyperlink"/>
            <w:rFonts w:eastAsia="Yu Gothic Light" w:cstheme="minorHAnsi"/>
            <w:bCs/>
            <w:sz w:val="26"/>
            <w:szCs w:val="26"/>
          </w:rPr>
          <w:t xml:space="preserve">dopted </w:t>
        </w:r>
        <w:r w:rsidR="00E01DBA" w:rsidRPr="00EC75D0">
          <w:rPr>
            <w:rStyle w:val="Hyperlink"/>
            <w:rFonts w:eastAsia="Yu Gothic Light" w:cstheme="minorHAnsi"/>
            <w:bCs/>
            <w:sz w:val="26"/>
            <w:szCs w:val="26"/>
          </w:rPr>
          <w:t>revised Grant Awarding Policy</w:t>
        </w:r>
      </w:hyperlink>
      <w:r w:rsidR="00E01DBA" w:rsidRPr="00EC75D0">
        <w:rPr>
          <w:rFonts w:eastAsia="Yu Gothic Light" w:cstheme="minorHAnsi"/>
          <w:bCs/>
          <w:sz w:val="26"/>
          <w:szCs w:val="26"/>
        </w:rPr>
        <w:t xml:space="preserve"> (click on link to view the policy)</w:t>
      </w:r>
      <w:r>
        <w:rPr>
          <w:rFonts w:eastAsia="Yu Gothic Light" w:cstheme="minorHAnsi"/>
          <w:bCs/>
          <w:sz w:val="26"/>
          <w:szCs w:val="26"/>
        </w:rPr>
        <w:t xml:space="preserve"> with correction of a typo (2 should read 2.14).</w:t>
      </w:r>
    </w:p>
    <w:p w14:paraId="607AF399" w14:textId="56B5900C" w:rsidR="00E01DBA" w:rsidRDefault="00044D16" w:rsidP="00044D16">
      <w:pPr>
        <w:pStyle w:val="ListParagraph"/>
        <w:numPr>
          <w:ilvl w:val="1"/>
          <w:numId w:val="1"/>
        </w:numPr>
        <w:spacing w:before="80" w:after="80" w:line="240" w:lineRule="auto"/>
        <w:ind w:left="851" w:hanging="851"/>
        <w:contextualSpacing w:val="0"/>
        <w:jc w:val="both"/>
        <w:rPr>
          <w:rFonts w:eastAsia="Yu Gothic Light" w:cstheme="minorHAnsi"/>
          <w:bCs/>
          <w:sz w:val="26"/>
          <w:szCs w:val="26"/>
        </w:rPr>
      </w:pPr>
      <w:r w:rsidRPr="00044D16">
        <w:rPr>
          <w:b/>
          <w:bCs/>
          <w:sz w:val="26"/>
          <w:szCs w:val="26"/>
        </w:rPr>
        <w:t>Resolved:</w:t>
      </w:r>
      <w:r>
        <w:rPr>
          <w:b/>
          <w:bCs/>
        </w:rPr>
        <w:t xml:space="preserve"> </w:t>
      </w:r>
      <w:hyperlink r:id="rId15" w:history="1">
        <w:r w:rsidR="00E01DBA" w:rsidRPr="00EC75D0">
          <w:rPr>
            <w:rStyle w:val="Hyperlink"/>
            <w:rFonts w:eastAsia="Yu Gothic Light" w:cstheme="minorHAnsi"/>
            <w:bCs/>
            <w:sz w:val="26"/>
            <w:szCs w:val="26"/>
          </w:rPr>
          <w:t>A</w:t>
        </w:r>
        <w:r>
          <w:rPr>
            <w:rStyle w:val="Hyperlink"/>
            <w:rFonts w:eastAsia="Yu Gothic Light" w:cstheme="minorHAnsi"/>
            <w:bCs/>
            <w:sz w:val="26"/>
            <w:szCs w:val="26"/>
          </w:rPr>
          <w:t>dopted</w:t>
        </w:r>
        <w:r w:rsidR="00E01DBA" w:rsidRPr="00EC75D0">
          <w:rPr>
            <w:rStyle w:val="Hyperlink"/>
            <w:rFonts w:eastAsia="Yu Gothic Light" w:cstheme="minorHAnsi"/>
            <w:bCs/>
            <w:sz w:val="26"/>
            <w:szCs w:val="26"/>
          </w:rPr>
          <w:t xml:space="preserve"> revised Financial Regulations</w:t>
        </w:r>
      </w:hyperlink>
      <w:r w:rsidR="00E01DBA" w:rsidRPr="00EC75D0">
        <w:rPr>
          <w:rFonts w:eastAsia="Yu Gothic Light" w:cstheme="minorHAnsi"/>
          <w:bCs/>
          <w:sz w:val="26"/>
          <w:szCs w:val="26"/>
        </w:rPr>
        <w:t xml:space="preserve"> (click on link to view the policy)</w:t>
      </w:r>
    </w:p>
    <w:p w14:paraId="60619F8D" w14:textId="156C11D8" w:rsidR="00E01DBA" w:rsidRPr="00044D16" w:rsidRDefault="005740C5" w:rsidP="00044D16">
      <w:pPr>
        <w:pStyle w:val="ListParagraph"/>
        <w:numPr>
          <w:ilvl w:val="0"/>
          <w:numId w:val="1"/>
        </w:numPr>
        <w:spacing w:after="0" w:line="240" w:lineRule="auto"/>
        <w:ind w:left="851" w:hanging="851"/>
        <w:contextualSpacing w:val="0"/>
        <w:jc w:val="both"/>
        <w:rPr>
          <w:rStyle w:val="Hyperlink"/>
          <w:rFonts w:eastAsia="Yu Gothic Light" w:cstheme="minorHAnsi"/>
          <w:b/>
          <w:color w:val="auto"/>
          <w:sz w:val="26"/>
          <w:szCs w:val="26"/>
          <w:u w:val="none"/>
        </w:rPr>
      </w:pPr>
      <w:hyperlink r:id="rId16" w:history="1">
        <w:r w:rsidR="00E01DBA" w:rsidRPr="00E01DBA">
          <w:rPr>
            <w:rStyle w:val="Hyperlink"/>
            <w:rFonts w:eastAsia="Yu Gothic Light" w:cstheme="minorHAnsi"/>
            <w:b/>
            <w:sz w:val="26"/>
            <w:szCs w:val="26"/>
          </w:rPr>
          <w:t>Gloucestershire Charter</w:t>
        </w:r>
      </w:hyperlink>
    </w:p>
    <w:p w14:paraId="6DF5563F" w14:textId="6A88BE0B" w:rsidR="00044D16" w:rsidRPr="00044D16" w:rsidRDefault="00044D16" w:rsidP="00044D16">
      <w:pPr>
        <w:pStyle w:val="ListParagraph"/>
        <w:spacing w:after="80" w:line="240" w:lineRule="auto"/>
        <w:ind w:left="851"/>
        <w:contextualSpacing w:val="0"/>
        <w:jc w:val="both"/>
        <w:rPr>
          <w:bCs/>
          <w:sz w:val="26"/>
          <w:szCs w:val="26"/>
        </w:rPr>
      </w:pPr>
      <w:r w:rsidRPr="00044D16">
        <w:rPr>
          <w:b/>
          <w:sz w:val="26"/>
          <w:szCs w:val="26"/>
        </w:rPr>
        <w:t>Resolved:</w:t>
      </w:r>
      <w:r>
        <w:rPr>
          <w:b/>
          <w:sz w:val="26"/>
          <w:szCs w:val="26"/>
        </w:rPr>
        <w:t xml:space="preserve"> </w:t>
      </w:r>
      <w:r>
        <w:rPr>
          <w:bCs/>
          <w:sz w:val="26"/>
          <w:szCs w:val="26"/>
        </w:rPr>
        <w:t>Signed the Gloucestershire Charter</w:t>
      </w:r>
    </w:p>
    <w:p w14:paraId="376960AB" w14:textId="22F09CF0" w:rsidR="00951D7B" w:rsidRDefault="00044D16" w:rsidP="00044D16">
      <w:pPr>
        <w:pStyle w:val="ListParagraph"/>
        <w:numPr>
          <w:ilvl w:val="0"/>
          <w:numId w:val="1"/>
        </w:numPr>
        <w:spacing w:after="0" w:line="240" w:lineRule="auto"/>
        <w:ind w:left="851" w:hanging="851"/>
        <w:contextualSpacing w:val="0"/>
        <w:jc w:val="both"/>
        <w:rPr>
          <w:rFonts w:eastAsia="Yu Gothic Light" w:cstheme="minorHAnsi"/>
          <w:b/>
          <w:sz w:val="26"/>
          <w:szCs w:val="26"/>
        </w:rPr>
      </w:pPr>
      <w:r>
        <w:rPr>
          <w:rFonts w:eastAsia="Yu Gothic Light" w:cstheme="minorHAnsi"/>
          <w:b/>
          <w:sz w:val="26"/>
          <w:szCs w:val="26"/>
        </w:rPr>
        <w:t>I</w:t>
      </w:r>
      <w:r w:rsidR="00951D7B" w:rsidRPr="00EC75D0">
        <w:rPr>
          <w:rFonts w:eastAsia="Yu Gothic Light" w:cstheme="minorHAnsi"/>
          <w:b/>
          <w:sz w:val="26"/>
          <w:szCs w:val="26"/>
        </w:rPr>
        <w:t>tems for the next meeting agenda</w:t>
      </w:r>
    </w:p>
    <w:p w14:paraId="04C1FB5A" w14:textId="4B4E729D" w:rsidR="007C1A21" w:rsidRPr="00044D16" w:rsidRDefault="007C1A21" w:rsidP="00044D16">
      <w:pPr>
        <w:spacing w:after="0" w:line="240" w:lineRule="auto"/>
        <w:ind w:left="851"/>
        <w:jc w:val="both"/>
        <w:rPr>
          <w:rFonts w:eastAsia="Yu Gothic Light" w:cstheme="minorHAnsi"/>
          <w:bCs/>
          <w:sz w:val="26"/>
          <w:szCs w:val="26"/>
        </w:rPr>
      </w:pPr>
      <w:r w:rsidRPr="00044D16">
        <w:rPr>
          <w:rFonts w:eastAsia="Yu Gothic Light" w:cstheme="minorHAnsi"/>
          <w:bCs/>
          <w:sz w:val="26"/>
          <w:szCs w:val="26"/>
        </w:rPr>
        <w:t xml:space="preserve">Action </w:t>
      </w:r>
      <w:r w:rsidR="00044D16" w:rsidRPr="00044D16">
        <w:rPr>
          <w:rFonts w:eastAsia="Yu Gothic Light" w:cstheme="minorHAnsi"/>
          <w:bCs/>
          <w:sz w:val="26"/>
          <w:szCs w:val="26"/>
        </w:rPr>
        <w:t>P</w:t>
      </w:r>
      <w:r w:rsidRPr="00044D16">
        <w:rPr>
          <w:rFonts w:eastAsia="Yu Gothic Light" w:cstheme="minorHAnsi"/>
          <w:bCs/>
          <w:sz w:val="26"/>
          <w:szCs w:val="26"/>
        </w:rPr>
        <w:t xml:space="preserve">lan for </w:t>
      </w:r>
      <w:r w:rsidR="00044D16" w:rsidRPr="00044D16">
        <w:rPr>
          <w:rFonts w:eastAsia="Yu Gothic Light" w:cstheme="minorHAnsi"/>
          <w:bCs/>
          <w:sz w:val="26"/>
          <w:szCs w:val="26"/>
        </w:rPr>
        <w:t>2020/21</w:t>
      </w:r>
    </w:p>
    <w:p w14:paraId="647C3702" w14:textId="2AFE59A2" w:rsidR="007C1A21" w:rsidRPr="00044D16" w:rsidRDefault="007C1A21" w:rsidP="00044D16">
      <w:pPr>
        <w:spacing w:after="0" w:line="240" w:lineRule="auto"/>
        <w:ind w:left="851"/>
        <w:jc w:val="both"/>
        <w:rPr>
          <w:rFonts w:eastAsia="Yu Gothic Light" w:cstheme="minorHAnsi"/>
          <w:bCs/>
          <w:sz w:val="26"/>
          <w:szCs w:val="26"/>
        </w:rPr>
      </w:pPr>
      <w:r w:rsidRPr="00044D16">
        <w:rPr>
          <w:rFonts w:eastAsia="Yu Gothic Light" w:cstheme="minorHAnsi"/>
          <w:bCs/>
          <w:sz w:val="26"/>
          <w:szCs w:val="26"/>
        </w:rPr>
        <w:t>Budget 2020/21</w:t>
      </w:r>
    </w:p>
    <w:p w14:paraId="01E63F18" w14:textId="6D11CA0B" w:rsidR="00EC75D0" w:rsidRPr="00044D16" w:rsidRDefault="0039795F" w:rsidP="00044D16">
      <w:pPr>
        <w:spacing w:after="0" w:line="240" w:lineRule="auto"/>
        <w:ind w:left="851"/>
        <w:jc w:val="both"/>
        <w:rPr>
          <w:rFonts w:eastAsia="Yu Gothic Light" w:cstheme="minorHAnsi"/>
          <w:bCs/>
          <w:sz w:val="26"/>
          <w:szCs w:val="26"/>
        </w:rPr>
      </w:pPr>
      <w:r w:rsidRPr="00044D16">
        <w:rPr>
          <w:rFonts w:eastAsia="Yu Gothic Light" w:cstheme="minorHAnsi"/>
          <w:bCs/>
          <w:sz w:val="26"/>
          <w:szCs w:val="26"/>
        </w:rPr>
        <w:t xml:space="preserve">Repointing </w:t>
      </w:r>
      <w:r w:rsidR="00044D16">
        <w:rPr>
          <w:rFonts w:eastAsia="Yu Gothic Light" w:cstheme="minorHAnsi"/>
          <w:bCs/>
          <w:sz w:val="26"/>
          <w:szCs w:val="26"/>
        </w:rPr>
        <w:t>stones around the Centenary Stone</w:t>
      </w:r>
    </w:p>
    <w:p w14:paraId="66F54DE8" w14:textId="327EE00B" w:rsidR="008C2CA2" w:rsidRDefault="00044D16" w:rsidP="00044D16">
      <w:pPr>
        <w:spacing w:after="0" w:line="240" w:lineRule="auto"/>
        <w:ind w:left="851"/>
        <w:jc w:val="both"/>
        <w:rPr>
          <w:rFonts w:eastAsia="Yu Gothic Light" w:cstheme="minorHAnsi"/>
          <w:b/>
          <w:sz w:val="26"/>
          <w:szCs w:val="26"/>
        </w:rPr>
      </w:pPr>
      <w:r>
        <w:rPr>
          <w:rFonts w:eastAsia="Yu Gothic Light" w:cstheme="minorHAnsi"/>
          <w:bCs/>
          <w:sz w:val="26"/>
          <w:szCs w:val="26"/>
        </w:rPr>
        <w:t>Repairs and maintenance of flagpole</w:t>
      </w:r>
    </w:p>
    <w:p w14:paraId="0F33D0FC" w14:textId="2DAE91EB" w:rsidR="000E5CD7" w:rsidRPr="00EC75D0" w:rsidRDefault="00951D7B" w:rsidP="00044D16">
      <w:pPr>
        <w:pStyle w:val="ListParagraph"/>
        <w:numPr>
          <w:ilvl w:val="0"/>
          <w:numId w:val="1"/>
        </w:numPr>
        <w:spacing w:after="80" w:line="240" w:lineRule="auto"/>
        <w:ind w:left="851" w:hanging="851"/>
        <w:jc w:val="both"/>
        <w:rPr>
          <w:rFonts w:eastAsia="Yu Gothic Light" w:cstheme="minorHAnsi"/>
          <w:b/>
          <w:sz w:val="26"/>
          <w:szCs w:val="26"/>
        </w:rPr>
      </w:pPr>
      <w:r w:rsidRPr="00EC75D0">
        <w:rPr>
          <w:rFonts w:eastAsia="Yu Gothic Light" w:cstheme="minorHAnsi"/>
          <w:b/>
          <w:sz w:val="26"/>
          <w:szCs w:val="26"/>
        </w:rPr>
        <w:t xml:space="preserve">Next </w:t>
      </w:r>
      <w:r w:rsidR="000E5CD7" w:rsidRPr="00EC75D0">
        <w:rPr>
          <w:rFonts w:eastAsia="Yu Gothic Light" w:cstheme="minorHAnsi"/>
          <w:b/>
          <w:sz w:val="26"/>
          <w:szCs w:val="26"/>
        </w:rPr>
        <w:t>Meeting</w:t>
      </w:r>
    </w:p>
    <w:p w14:paraId="1D20C269" w14:textId="6FED8E91" w:rsidR="00307B8D" w:rsidRPr="00EC75D0" w:rsidRDefault="00044D16" w:rsidP="00044D16">
      <w:pPr>
        <w:pStyle w:val="ListParagraph"/>
        <w:numPr>
          <w:ilvl w:val="1"/>
          <w:numId w:val="1"/>
        </w:numPr>
        <w:spacing w:after="80" w:line="240" w:lineRule="auto"/>
        <w:ind w:left="851" w:hanging="851"/>
        <w:contextualSpacing w:val="0"/>
        <w:jc w:val="both"/>
        <w:rPr>
          <w:rFonts w:eastAsia="Yu Gothic Light" w:cstheme="minorHAnsi"/>
          <w:bCs/>
          <w:sz w:val="26"/>
          <w:szCs w:val="26"/>
        </w:rPr>
      </w:pPr>
      <w:r>
        <w:rPr>
          <w:rFonts w:eastAsia="Yu Gothic Light" w:cstheme="minorHAnsi"/>
          <w:bCs/>
          <w:sz w:val="26"/>
          <w:szCs w:val="26"/>
        </w:rPr>
        <w:t>Council c</w:t>
      </w:r>
      <w:bookmarkStart w:id="1" w:name="_GoBack"/>
      <w:bookmarkEnd w:id="1"/>
      <w:r>
        <w:rPr>
          <w:rFonts w:eastAsia="Yu Gothic Light" w:cstheme="minorHAnsi"/>
          <w:bCs/>
          <w:sz w:val="26"/>
          <w:szCs w:val="26"/>
        </w:rPr>
        <w:t>onsidered</w:t>
      </w:r>
      <w:r w:rsidR="00307B8D" w:rsidRPr="00EC75D0">
        <w:rPr>
          <w:rFonts w:eastAsia="Yu Gothic Light" w:cstheme="minorHAnsi"/>
          <w:bCs/>
          <w:sz w:val="26"/>
          <w:szCs w:val="26"/>
        </w:rPr>
        <w:t xml:space="preserve"> reverting to bi-monthly meetings and approve</w:t>
      </w:r>
      <w:r>
        <w:rPr>
          <w:rFonts w:eastAsia="Yu Gothic Light" w:cstheme="minorHAnsi"/>
          <w:bCs/>
          <w:sz w:val="26"/>
          <w:szCs w:val="26"/>
        </w:rPr>
        <w:t>d</w:t>
      </w:r>
      <w:r w:rsidR="00307B8D" w:rsidRPr="00EC75D0">
        <w:rPr>
          <w:rFonts w:eastAsia="Yu Gothic Light" w:cstheme="minorHAnsi"/>
          <w:bCs/>
          <w:sz w:val="26"/>
          <w:szCs w:val="26"/>
        </w:rPr>
        <w:t xml:space="preserve"> the following amended meeting schedule</w:t>
      </w:r>
      <w:r w:rsidR="00A16358" w:rsidRPr="00EC75D0">
        <w:rPr>
          <w:rFonts w:eastAsia="Yu Gothic Light" w:cstheme="minorHAnsi"/>
          <w:bCs/>
          <w:sz w:val="26"/>
          <w:szCs w:val="26"/>
        </w:rPr>
        <w:t xml:space="preserve"> for the remainder of the civic year 2019/20</w:t>
      </w:r>
      <w:r w:rsidR="00307B8D" w:rsidRPr="00EC75D0">
        <w:rPr>
          <w:rFonts w:eastAsia="Yu Gothic Light" w:cstheme="minorHAnsi"/>
          <w:bCs/>
          <w:sz w:val="26"/>
          <w:szCs w:val="26"/>
        </w:rPr>
        <w:t>:</w:t>
      </w:r>
    </w:p>
    <w:tbl>
      <w:tblPr>
        <w:tblStyle w:val="TableGrid"/>
        <w:tblW w:w="0" w:type="auto"/>
        <w:tblInd w:w="846" w:type="dxa"/>
        <w:tblLook w:val="04A0" w:firstRow="1" w:lastRow="0" w:firstColumn="1" w:lastColumn="0" w:noHBand="0" w:noVBand="1"/>
      </w:tblPr>
      <w:tblGrid>
        <w:gridCol w:w="4619"/>
        <w:gridCol w:w="4731"/>
      </w:tblGrid>
      <w:tr w:rsidR="00A16358" w:rsidRPr="00EC75D0" w14:paraId="0CBC5A6E" w14:textId="77777777" w:rsidTr="00044D16">
        <w:trPr>
          <w:trHeight w:hRule="exact" w:val="340"/>
        </w:trPr>
        <w:tc>
          <w:tcPr>
            <w:tcW w:w="4619" w:type="dxa"/>
          </w:tcPr>
          <w:p w14:paraId="5E6DF2D7" w14:textId="111F51E1" w:rsidR="00A16358" w:rsidRPr="00EC75D0" w:rsidRDefault="007C1A21" w:rsidP="00A16358">
            <w:pPr>
              <w:pStyle w:val="ListParagraph"/>
              <w:spacing w:after="80"/>
              <w:ind w:left="0"/>
              <w:contextualSpacing w:val="0"/>
              <w:jc w:val="both"/>
              <w:rPr>
                <w:rFonts w:eastAsia="Yu Gothic Light" w:cstheme="minorHAnsi"/>
                <w:bCs/>
                <w:sz w:val="26"/>
                <w:szCs w:val="26"/>
              </w:rPr>
            </w:pPr>
            <w:r>
              <w:rPr>
                <w:rFonts w:eastAsia="Yu Gothic Light" w:cstheme="minorHAnsi"/>
                <w:bCs/>
                <w:sz w:val="26"/>
                <w:szCs w:val="26"/>
              </w:rPr>
              <w:t>03 December</w:t>
            </w:r>
            <w:r w:rsidR="00A16358" w:rsidRPr="00EC75D0">
              <w:rPr>
                <w:rFonts w:eastAsia="Yu Gothic Light" w:cstheme="minorHAnsi"/>
                <w:bCs/>
                <w:sz w:val="26"/>
                <w:szCs w:val="26"/>
              </w:rPr>
              <w:t xml:space="preserve"> 2019 at 7:30pm</w:t>
            </w:r>
          </w:p>
        </w:tc>
        <w:tc>
          <w:tcPr>
            <w:tcW w:w="4731" w:type="dxa"/>
          </w:tcPr>
          <w:p w14:paraId="3B0A145F" w14:textId="1D46697F"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07 January 2020 at 7:30pm</w:t>
            </w:r>
          </w:p>
        </w:tc>
      </w:tr>
      <w:tr w:rsidR="00A16358" w:rsidRPr="00EC75D0" w14:paraId="4DF22F4F" w14:textId="77777777" w:rsidTr="00044D16">
        <w:trPr>
          <w:trHeight w:hRule="exact" w:val="340"/>
        </w:trPr>
        <w:tc>
          <w:tcPr>
            <w:tcW w:w="4619" w:type="dxa"/>
          </w:tcPr>
          <w:p w14:paraId="57131C5D" w14:textId="66665964"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03 March 2020 at 7:30pm</w:t>
            </w:r>
          </w:p>
        </w:tc>
        <w:tc>
          <w:tcPr>
            <w:tcW w:w="4731" w:type="dxa"/>
          </w:tcPr>
          <w:p w14:paraId="133406B6" w14:textId="01AAF391"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05 May 2020 at 7:30pm</w:t>
            </w:r>
          </w:p>
        </w:tc>
      </w:tr>
    </w:tbl>
    <w:p w14:paraId="4A53C529" w14:textId="5C5D262A" w:rsidR="00307B8D" w:rsidRPr="00EC75D0" w:rsidRDefault="00B86FA7" w:rsidP="00044D16">
      <w:pPr>
        <w:pStyle w:val="ListParagraph"/>
        <w:numPr>
          <w:ilvl w:val="1"/>
          <w:numId w:val="1"/>
        </w:numPr>
        <w:spacing w:before="120" w:after="80" w:line="240" w:lineRule="auto"/>
        <w:ind w:left="851" w:hanging="851"/>
        <w:contextualSpacing w:val="0"/>
        <w:jc w:val="both"/>
        <w:rPr>
          <w:rFonts w:eastAsia="Yu Gothic Light" w:cstheme="minorHAnsi"/>
          <w:bCs/>
          <w:sz w:val="26"/>
          <w:szCs w:val="26"/>
        </w:rPr>
      </w:pPr>
      <w:r w:rsidRPr="00EC75D0">
        <w:rPr>
          <w:rFonts w:eastAsia="Yu Gothic Light" w:cstheme="minorHAnsi"/>
          <w:bCs/>
          <w:sz w:val="26"/>
          <w:szCs w:val="26"/>
        </w:rPr>
        <w:t xml:space="preserve">To CONFIRM that the next ordinary meeting of the Parish Council will be held on </w:t>
      </w:r>
      <w:r w:rsidR="007C1A21">
        <w:rPr>
          <w:rFonts w:eastAsia="Yu Gothic Light" w:cstheme="minorHAnsi"/>
          <w:bCs/>
          <w:sz w:val="26"/>
          <w:szCs w:val="26"/>
        </w:rPr>
        <w:t>03 December</w:t>
      </w:r>
      <w:r w:rsidRPr="00EC75D0">
        <w:rPr>
          <w:rFonts w:eastAsia="Yu Gothic Light" w:cstheme="minorHAnsi"/>
          <w:bCs/>
          <w:sz w:val="26"/>
          <w:szCs w:val="26"/>
        </w:rPr>
        <w:t xml:space="preserve"> 2019 at 7:30pm in the Village Hall.</w:t>
      </w:r>
    </w:p>
    <w:bookmarkEnd w:id="0"/>
    <w:p w14:paraId="6FB67B5D" w14:textId="71440F2D" w:rsidR="00344FF1" w:rsidRPr="008D1AED" w:rsidRDefault="004C6480" w:rsidP="008D1AED">
      <w:pPr>
        <w:spacing w:before="120" w:after="80" w:line="240" w:lineRule="auto"/>
        <w:jc w:val="both"/>
        <w:rPr>
          <w:rFonts w:eastAsia="Yu Gothic Light" w:cstheme="minorHAnsi"/>
          <w:sz w:val="21"/>
          <w:szCs w:val="21"/>
        </w:rPr>
      </w:pPr>
      <w:r w:rsidRPr="00FA253A">
        <w:rPr>
          <w:rFonts w:eastAsia="Yu Gothic Light" w:cstheme="minorHAnsi"/>
          <w:b/>
          <w:sz w:val="20"/>
          <w:szCs w:val="20"/>
        </w:rPr>
        <w:t>Submission of Motions for a Meeting:</w:t>
      </w:r>
      <w:r w:rsidRPr="00FA253A">
        <w:rPr>
          <w:rFonts w:eastAsia="Yu Gothic Light" w:cstheme="minorHAnsi"/>
          <w:sz w:val="20"/>
          <w:szCs w:val="20"/>
        </w:rPr>
        <w:t xml:space="preserve">  Councillors and members of the public may submit requests to the Clerk for questions or motions to be included on the meeting agenda. Requests received less than 7 clear days before the meeting will be carried over to the next meeting.  See Standing Order 9 (Standing Orders are published on the Parish Council’s website) for further guidelines regarding the submission of Motions for a Meeting.</w:t>
      </w:r>
      <w:r w:rsidR="00276665" w:rsidRPr="00FA253A">
        <w:rPr>
          <w:rFonts w:eastAsia="Yu Gothic Light" w:cstheme="minorHAnsi"/>
          <w:sz w:val="21"/>
          <w:szCs w:val="21"/>
        </w:rPr>
        <w:br w:type="page"/>
      </w:r>
      <w:r w:rsidR="000B403B" w:rsidRPr="00344FF1">
        <w:rPr>
          <w:rFonts w:eastAsia="Yu Gothic Light" w:cstheme="minorHAnsi"/>
          <w:b/>
          <w:bCs/>
          <w:sz w:val="26"/>
          <w:szCs w:val="26"/>
        </w:rPr>
        <w:lastRenderedPageBreak/>
        <mc:AlternateContent>
          <mc:Choice Requires="wps">
            <w:drawing>
              <wp:anchor distT="0" distB="0" distL="114300" distR="114300" simplePos="0" relativeHeight="251663360" behindDoc="0" locked="0" layoutInCell="1" allowOverlap="1" wp14:anchorId="04F10255" wp14:editId="1867DD00">
                <wp:simplePos x="0" y="0"/>
                <wp:positionH relativeFrom="column">
                  <wp:posOffset>4993827</wp:posOffset>
                </wp:positionH>
                <wp:positionV relativeFrom="paragraph">
                  <wp:posOffset>134956</wp:posOffset>
                </wp:positionV>
                <wp:extent cx="1518023" cy="167341"/>
                <wp:effectExtent l="0" t="0" r="6350" b="4445"/>
                <wp:wrapNone/>
                <wp:docPr id="6" name="Rectangle 6"/>
                <wp:cNvGraphicFramePr/>
                <a:graphic xmlns:a="http://schemas.openxmlformats.org/drawingml/2006/main">
                  <a:graphicData uri="http://schemas.microsoft.com/office/word/2010/wordprocessingShape">
                    <wps:wsp>
                      <wps:cNvSpPr/>
                      <wps:spPr>
                        <a:xfrm>
                          <a:off x="0" y="0"/>
                          <a:ext cx="1518023" cy="1673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280A6" id="Rectangle 6" o:spid="_x0000_s1026" style="position:absolute;margin-left:393.2pt;margin-top:10.65pt;width:119.55pt;height:1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" fillcolor="white [3212]" stroked="f" strokeweight="2pt"/>
            </w:pict>
          </mc:Fallback>
        </mc:AlternateContent>
      </w:r>
      <w:r w:rsidR="008D1AED" w:rsidRPr="008D1AED">
        <w:rPr>
          <w:rFonts w:eastAsia="Yu Gothic Light" w:cstheme="minorHAnsi"/>
          <w:b/>
          <w:bCs/>
          <w:sz w:val="26"/>
          <w:szCs w:val="26"/>
        </w:rPr>
        <w:t>Appendix 1:</w:t>
      </w:r>
      <w:r w:rsidR="008D1AED">
        <w:rPr>
          <w:rFonts w:eastAsia="Yu Gothic Light" w:cstheme="minorHAnsi"/>
          <w:sz w:val="21"/>
          <w:szCs w:val="21"/>
        </w:rPr>
        <w:t xml:space="preserve"> </w:t>
      </w:r>
      <w:r w:rsidR="00344FF1" w:rsidRPr="00344FF1">
        <w:rPr>
          <w:rFonts w:eastAsia="Yu Gothic Light" w:cstheme="minorHAnsi"/>
          <w:b/>
          <w:bCs/>
          <w:sz w:val="26"/>
          <w:szCs w:val="26"/>
        </w:rPr>
        <w:t>Clerk’s Report</w:t>
      </w:r>
    </w:p>
    <w:p w14:paraId="7411F411" w14:textId="2EFC6A5F" w:rsidR="004C235B" w:rsidRDefault="00344FF1" w:rsidP="00D408D4">
      <w:pPr>
        <w:spacing w:after="0" w:line="240" w:lineRule="auto"/>
        <w:jc w:val="both"/>
        <w:rPr>
          <w:rFonts w:eastAsia="Yu Gothic Light" w:cstheme="minorHAnsi"/>
          <w:b/>
          <w:bCs/>
        </w:rPr>
      </w:pPr>
      <w:r>
        <w:rPr>
          <w:rFonts w:eastAsia="Yu Gothic Light" w:cstheme="minorHAnsi"/>
          <w:b/>
          <w:bCs/>
        </w:rPr>
        <w:t xml:space="preserve"> </w:t>
      </w:r>
      <w:r w:rsidR="004C235B">
        <w:rPr>
          <w:rFonts w:eastAsia="Yu Gothic Light" w:cstheme="minorHAnsi"/>
          <w:b/>
          <w:bCs/>
        </w:rPr>
        <w:t xml:space="preserve"> Internal Accounts Check (April – July 2019)</w:t>
      </w:r>
    </w:p>
    <w:p w14:paraId="39501041" w14:textId="130D6EC5" w:rsidR="004C235B" w:rsidRDefault="000B403B" w:rsidP="00D408D4">
      <w:pPr>
        <w:spacing w:after="0" w:line="240" w:lineRule="auto"/>
        <w:jc w:val="both"/>
        <w:rPr>
          <w:rFonts w:eastAsia="Yu Gothic Light" w:cstheme="minorHAnsi"/>
          <w:b/>
          <w:bCs/>
        </w:rPr>
      </w:pPr>
      <w:r>
        <w:rPr>
          <w:rFonts w:eastAsia="Yu Gothic Light" w:cstheme="minorHAnsi"/>
          <w:b/>
          <w:bCs/>
          <w:noProof/>
        </w:rPr>
        <mc:AlternateContent>
          <mc:Choice Requires="wps">
            <w:drawing>
              <wp:anchor distT="0" distB="0" distL="114300" distR="114300" simplePos="0" relativeHeight="251662336" behindDoc="0" locked="0" layoutInCell="1" allowOverlap="1" wp14:anchorId="055F3304" wp14:editId="70C1AA41">
                <wp:simplePos x="0" y="0"/>
                <wp:positionH relativeFrom="column">
                  <wp:posOffset>1222674</wp:posOffset>
                </wp:positionH>
                <wp:positionV relativeFrom="paragraph">
                  <wp:posOffset>4225365</wp:posOffset>
                </wp:positionV>
                <wp:extent cx="848659" cy="101600"/>
                <wp:effectExtent l="0" t="0" r="8890" b="0"/>
                <wp:wrapNone/>
                <wp:docPr id="5" name="Rectangle 5"/>
                <wp:cNvGraphicFramePr/>
                <a:graphic xmlns:a="http://schemas.openxmlformats.org/drawingml/2006/main">
                  <a:graphicData uri="http://schemas.microsoft.com/office/word/2010/wordprocessingShape">
                    <wps:wsp>
                      <wps:cNvSpPr/>
                      <wps:spPr>
                        <a:xfrm>
                          <a:off x="0" y="0"/>
                          <a:ext cx="848659" cy="10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B6704" id="Rectangle 5" o:spid="_x0000_s1026" style="position:absolute;margin-left:96.25pt;margin-top:332.7pt;width:66.8pt;height: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" fillcolor="white [3212]" stroked="f" strokeweight="2pt"/>
            </w:pict>
          </mc:Fallback>
        </mc:AlternateContent>
      </w:r>
      <w:r>
        <w:rPr>
          <w:rFonts w:eastAsia="Yu Gothic Light" w:cstheme="minorHAnsi"/>
          <w:b/>
          <w:bCs/>
          <w:noProof/>
        </w:rPr>
        <w:drawing>
          <wp:inline distT="0" distB="0" distL="0" distR="0" wp14:anchorId="1ACC4134" wp14:editId="5E2BE4D5">
            <wp:extent cx="5003023" cy="6459430"/>
            <wp:effectExtent l="0" t="4445" r="3175" b="317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F Check Apr - Jul 2019.jpeg"/>
                    <pic:cNvPicPr/>
                  </pic:nvPicPr>
                  <pic:blipFill rotWithShape="1">
                    <a:blip r:embed="rId17" cstate="print">
                      <a:extLst>
                        <a:ext uri="{28A0092B-C50C-407E-A947-70E740481C1C}">
                          <a14:useLocalDpi xmlns:a14="http://schemas.microsoft.com/office/drawing/2010/main" val="0"/>
                        </a:ext>
                      </a:extLst>
                    </a:blip>
                    <a:srcRect l="5863" t="19748" r="10760" b="2044"/>
                    <a:stretch/>
                  </pic:blipFill>
                  <pic:spPr bwMode="auto">
                    <a:xfrm rot="5400000">
                      <a:off x="0" y="0"/>
                      <a:ext cx="5011972" cy="6470984"/>
                    </a:xfrm>
                    <a:prstGeom prst="rect">
                      <a:avLst/>
                    </a:prstGeom>
                    <a:ln>
                      <a:noFill/>
                    </a:ln>
                    <a:extLst>
                      <a:ext uri="{53640926-AAD7-44D8-BBD7-CCE9431645EC}">
                        <a14:shadowObscured xmlns:a14="http://schemas.microsoft.com/office/drawing/2010/main"/>
                      </a:ext>
                    </a:extLst>
                  </pic:spPr>
                </pic:pic>
              </a:graphicData>
            </a:graphic>
          </wp:inline>
        </w:drawing>
      </w:r>
    </w:p>
    <w:p w14:paraId="00650690" w14:textId="77777777" w:rsidR="00304325" w:rsidRDefault="00304325" w:rsidP="00D408D4">
      <w:pPr>
        <w:spacing w:after="0" w:line="240" w:lineRule="auto"/>
        <w:jc w:val="both"/>
        <w:rPr>
          <w:rFonts w:eastAsia="Yu Gothic Light" w:cstheme="minorHAnsi"/>
          <w:b/>
          <w:bCs/>
        </w:rPr>
      </w:pPr>
    </w:p>
    <w:p w14:paraId="0A694680" w14:textId="7294C213" w:rsidR="004C235B" w:rsidRPr="00D3514B" w:rsidRDefault="008D1AED" w:rsidP="00D408D4">
      <w:pPr>
        <w:spacing w:after="0" w:line="240" w:lineRule="auto"/>
        <w:jc w:val="both"/>
        <w:rPr>
          <w:rFonts w:eastAsia="Yu Gothic Light" w:cstheme="minorHAnsi"/>
          <w:b/>
          <w:bCs/>
          <w:sz w:val="26"/>
          <w:szCs w:val="26"/>
        </w:rPr>
      </w:pPr>
      <w:r>
        <w:rPr>
          <w:rFonts w:eastAsia="Yu Gothic Light" w:cstheme="minorHAnsi"/>
          <w:b/>
          <w:bCs/>
          <w:sz w:val="26"/>
          <w:szCs w:val="26"/>
        </w:rPr>
        <w:t>Appendix 2:</w:t>
      </w:r>
      <w:r w:rsidR="004C235B" w:rsidRPr="00D3514B">
        <w:rPr>
          <w:rFonts w:eastAsia="Yu Gothic Light" w:cstheme="minorHAnsi"/>
          <w:b/>
          <w:bCs/>
          <w:sz w:val="26"/>
          <w:szCs w:val="26"/>
        </w:rPr>
        <w:t xml:space="preserve"> Bank Reconciliation</w:t>
      </w:r>
      <w:r w:rsidR="008369B1" w:rsidRPr="00D3514B">
        <w:rPr>
          <w:rFonts w:eastAsia="Yu Gothic Light" w:cstheme="minorHAnsi"/>
          <w:b/>
          <w:bCs/>
          <w:sz w:val="26"/>
          <w:szCs w:val="26"/>
        </w:rPr>
        <w:t xml:space="preserve"> as at 31/0</w:t>
      </w:r>
      <w:r w:rsidR="00D3514B" w:rsidRPr="00D3514B">
        <w:rPr>
          <w:rFonts w:eastAsia="Yu Gothic Light" w:cstheme="minorHAnsi"/>
          <w:b/>
          <w:bCs/>
          <w:sz w:val="26"/>
          <w:szCs w:val="26"/>
        </w:rPr>
        <w:t>8</w:t>
      </w:r>
      <w:r w:rsidR="008369B1" w:rsidRPr="00D3514B">
        <w:rPr>
          <w:rFonts w:eastAsia="Yu Gothic Light" w:cstheme="minorHAnsi"/>
          <w:b/>
          <w:bCs/>
          <w:sz w:val="26"/>
          <w:szCs w:val="26"/>
        </w:rPr>
        <w:t>/2019</w:t>
      </w:r>
    </w:p>
    <w:p w14:paraId="0D5B186B" w14:textId="7AC46BBA" w:rsidR="004C235B" w:rsidRDefault="004C235B" w:rsidP="00D408D4">
      <w:pPr>
        <w:spacing w:after="0" w:line="240" w:lineRule="auto"/>
        <w:jc w:val="both"/>
        <w:rPr>
          <w:rFonts w:eastAsia="Yu Gothic Light" w:cstheme="minorHAnsi"/>
          <w:b/>
          <w:bCs/>
        </w:rPr>
      </w:pPr>
    </w:p>
    <w:tbl>
      <w:tblPr>
        <w:tblW w:w="7879" w:type="dxa"/>
        <w:tblLook w:val="04A0" w:firstRow="1" w:lastRow="0" w:firstColumn="1" w:lastColumn="0" w:noHBand="0" w:noVBand="1"/>
      </w:tblPr>
      <w:tblGrid>
        <w:gridCol w:w="3493"/>
        <w:gridCol w:w="1546"/>
        <w:gridCol w:w="1420"/>
        <w:gridCol w:w="1420"/>
      </w:tblGrid>
      <w:tr w:rsidR="00D3514B" w:rsidRPr="00D3514B" w14:paraId="6FC72CDA" w14:textId="77777777" w:rsidTr="00D3514B">
        <w:trPr>
          <w:trHeight w:val="465"/>
        </w:trPr>
        <w:tc>
          <w:tcPr>
            <w:tcW w:w="3493" w:type="dxa"/>
            <w:tcBorders>
              <w:top w:val="nil"/>
              <w:left w:val="nil"/>
              <w:bottom w:val="nil"/>
              <w:right w:val="nil"/>
            </w:tcBorders>
            <w:shd w:val="clear" w:color="auto" w:fill="auto"/>
            <w:noWrap/>
            <w:vAlign w:val="center"/>
            <w:hideMark/>
          </w:tcPr>
          <w:p w14:paraId="06669B1F"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Bank Reconciliation</w:t>
            </w:r>
          </w:p>
        </w:tc>
        <w:tc>
          <w:tcPr>
            <w:tcW w:w="1546" w:type="dxa"/>
            <w:tcBorders>
              <w:top w:val="nil"/>
              <w:left w:val="nil"/>
              <w:bottom w:val="nil"/>
              <w:right w:val="nil"/>
            </w:tcBorders>
            <w:shd w:val="clear" w:color="auto" w:fill="auto"/>
            <w:noWrap/>
            <w:vAlign w:val="bottom"/>
            <w:hideMark/>
          </w:tcPr>
          <w:p w14:paraId="2959A2B8" w14:textId="77777777" w:rsidR="00D3514B" w:rsidRPr="00D3514B" w:rsidRDefault="00D3514B" w:rsidP="00D3514B">
            <w:pPr>
              <w:spacing w:after="0" w:line="240" w:lineRule="auto"/>
              <w:rPr>
                <w:rFonts w:ascii="Calibri" w:eastAsia="Times New Roman" w:hAnsi="Calibri" w:cs="Calibri"/>
                <w:b/>
                <w:bCs/>
                <w:color w:val="000000"/>
                <w:sz w:val="24"/>
                <w:szCs w:val="24"/>
              </w:rPr>
            </w:pPr>
          </w:p>
        </w:tc>
        <w:tc>
          <w:tcPr>
            <w:tcW w:w="1420" w:type="dxa"/>
            <w:tcBorders>
              <w:top w:val="nil"/>
              <w:left w:val="nil"/>
              <w:bottom w:val="nil"/>
              <w:right w:val="nil"/>
            </w:tcBorders>
            <w:shd w:val="clear" w:color="auto" w:fill="auto"/>
            <w:noWrap/>
            <w:vAlign w:val="bottom"/>
            <w:hideMark/>
          </w:tcPr>
          <w:p w14:paraId="6EC437FF"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nil"/>
              <w:left w:val="nil"/>
              <w:bottom w:val="nil"/>
              <w:right w:val="nil"/>
            </w:tcBorders>
            <w:shd w:val="clear" w:color="auto" w:fill="auto"/>
            <w:noWrap/>
            <w:vAlign w:val="bottom"/>
            <w:hideMark/>
          </w:tcPr>
          <w:p w14:paraId="78A51297" w14:textId="77777777" w:rsidR="00D3514B" w:rsidRPr="00D3514B" w:rsidRDefault="00D3514B" w:rsidP="00D3514B">
            <w:pPr>
              <w:spacing w:after="0" w:line="240" w:lineRule="auto"/>
              <w:jc w:val="right"/>
              <w:rPr>
                <w:rFonts w:ascii="Times New Roman" w:eastAsia="Times New Roman" w:hAnsi="Times New Roman" w:cs="Times New Roman"/>
                <w:sz w:val="24"/>
                <w:szCs w:val="24"/>
              </w:rPr>
            </w:pPr>
          </w:p>
        </w:tc>
      </w:tr>
      <w:tr w:rsidR="00D3514B" w:rsidRPr="00D3514B" w14:paraId="434E796E" w14:textId="77777777" w:rsidTr="00D3514B">
        <w:trPr>
          <w:trHeight w:val="345"/>
        </w:trPr>
        <w:tc>
          <w:tcPr>
            <w:tcW w:w="3493" w:type="dxa"/>
            <w:tcBorders>
              <w:top w:val="nil"/>
              <w:left w:val="nil"/>
              <w:bottom w:val="nil"/>
              <w:right w:val="nil"/>
            </w:tcBorders>
            <w:shd w:val="clear" w:color="auto" w:fill="auto"/>
            <w:noWrap/>
            <w:vAlign w:val="bottom"/>
            <w:hideMark/>
          </w:tcPr>
          <w:p w14:paraId="15068AB2"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Name of smaller authority: </w:t>
            </w:r>
          </w:p>
        </w:tc>
        <w:tc>
          <w:tcPr>
            <w:tcW w:w="2966" w:type="dxa"/>
            <w:gridSpan w:val="2"/>
            <w:tcBorders>
              <w:top w:val="nil"/>
              <w:left w:val="nil"/>
              <w:bottom w:val="nil"/>
              <w:right w:val="nil"/>
            </w:tcBorders>
            <w:shd w:val="clear" w:color="auto" w:fill="auto"/>
            <w:noWrap/>
            <w:vAlign w:val="bottom"/>
            <w:hideMark/>
          </w:tcPr>
          <w:p w14:paraId="37038FDB"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Kempley Parish Council</w:t>
            </w:r>
          </w:p>
        </w:tc>
        <w:tc>
          <w:tcPr>
            <w:tcW w:w="1420" w:type="dxa"/>
            <w:tcBorders>
              <w:top w:val="nil"/>
              <w:left w:val="nil"/>
              <w:bottom w:val="nil"/>
              <w:right w:val="nil"/>
            </w:tcBorders>
            <w:shd w:val="clear" w:color="auto" w:fill="auto"/>
            <w:vAlign w:val="bottom"/>
            <w:hideMark/>
          </w:tcPr>
          <w:p w14:paraId="1EB29017" w14:textId="77777777" w:rsidR="00D3514B" w:rsidRPr="00D3514B" w:rsidRDefault="00D3514B" w:rsidP="00D3514B">
            <w:pPr>
              <w:spacing w:after="0" w:line="240" w:lineRule="auto"/>
              <w:rPr>
                <w:rFonts w:ascii="Calibri" w:eastAsia="Times New Roman" w:hAnsi="Calibri" w:cs="Calibri"/>
                <w:color w:val="000000"/>
                <w:sz w:val="24"/>
                <w:szCs w:val="24"/>
              </w:rPr>
            </w:pPr>
          </w:p>
        </w:tc>
      </w:tr>
      <w:tr w:rsidR="00D3514B" w:rsidRPr="00D3514B" w14:paraId="39228F0E" w14:textId="77777777" w:rsidTr="00D3514B">
        <w:trPr>
          <w:trHeight w:val="345"/>
        </w:trPr>
        <w:tc>
          <w:tcPr>
            <w:tcW w:w="3493" w:type="dxa"/>
            <w:tcBorders>
              <w:top w:val="nil"/>
              <w:left w:val="nil"/>
              <w:bottom w:val="nil"/>
              <w:right w:val="nil"/>
            </w:tcBorders>
            <w:shd w:val="clear" w:color="auto" w:fill="auto"/>
            <w:noWrap/>
            <w:vAlign w:val="bottom"/>
            <w:hideMark/>
          </w:tcPr>
          <w:p w14:paraId="05C6A177"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Date:</w:t>
            </w:r>
          </w:p>
        </w:tc>
        <w:tc>
          <w:tcPr>
            <w:tcW w:w="2966" w:type="dxa"/>
            <w:gridSpan w:val="2"/>
            <w:tcBorders>
              <w:top w:val="nil"/>
              <w:left w:val="nil"/>
              <w:bottom w:val="nil"/>
              <w:right w:val="nil"/>
            </w:tcBorders>
            <w:shd w:val="clear" w:color="auto" w:fill="auto"/>
            <w:noWrap/>
            <w:vAlign w:val="bottom"/>
            <w:hideMark/>
          </w:tcPr>
          <w:p w14:paraId="302D0CD8"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31 August 2019</w:t>
            </w:r>
          </w:p>
        </w:tc>
        <w:tc>
          <w:tcPr>
            <w:tcW w:w="1420" w:type="dxa"/>
            <w:tcBorders>
              <w:top w:val="nil"/>
              <w:left w:val="nil"/>
              <w:bottom w:val="nil"/>
              <w:right w:val="nil"/>
            </w:tcBorders>
            <w:shd w:val="clear" w:color="auto" w:fill="auto"/>
            <w:noWrap/>
            <w:vAlign w:val="bottom"/>
            <w:hideMark/>
          </w:tcPr>
          <w:p w14:paraId="4B528E1B" w14:textId="77777777" w:rsidR="00D3514B" w:rsidRPr="00D3514B" w:rsidRDefault="00D3514B" w:rsidP="00D3514B">
            <w:pPr>
              <w:spacing w:after="0" w:line="240" w:lineRule="auto"/>
              <w:rPr>
                <w:rFonts w:ascii="Calibri" w:eastAsia="Times New Roman" w:hAnsi="Calibri" w:cs="Calibri"/>
                <w:b/>
                <w:bCs/>
                <w:color w:val="000000"/>
                <w:sz w:val="24"/>
                <w:szCs w:val="24"/>
              </w:rPr>
            </w:pPr>
          </w:p>
        </w:tc>
      </w:tr>
      <w:tr w:rsidR="00D3514B" w:rsidRPr="00D3514B" w14:paraId="64A2D299" w14:textId="77777777" w:rsidTr="00D3514B">
        <w:trPr>
          <w:trHeight w:val="345"/>
        </w:trPr>
        <w:tc>
          <w:tcPr>
            <w:tcW w:w="3493" w:type="dxa"/>
            <w:tcBorders>
              <w:top w:val="nil"/>
              <w:left w:val="nil"/>
              <w:bottom w:val="nil"/>
              <w:right w:val="nil"/>
            </w:tcBorders>
            <w:shd w:val="clear" w:color="auto" w:fill="auto"/>
            <w:noWrap/>
            <w:vAlign w:val="bottom"/>
            <w:hideMark/>
          </w:tcPr>
          <w:p w14:paraId="4FEA2334"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Prepared by (Name and Role):</w:t>
            </w:r>
          </w:p>
        </w:tc>
        <w:tc>
          <w:tcPr>
            <w:tcW w:w="2966" w:type="dxa"/>
            <w:gridSpan w:val="2"/>
            <w:tcBorders>
              <w:top w:val="nil"/>
              <w:left w:val="nil"/>
              <w:bottom w:val="nil"/>
              <w:right w:val="nil"/>
            </w:tcBorders>
            <w:shd w:val="clear" w:color="auto" w:fill="auto"/>
            <w:noWrap/>
            <w:vAlign w:val="bottom"/>
            <w:hideMark/>
          </w:tcPr>
          <w:p w14:paraId="645552E3"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Arin Spencer (RFO)</w:t>
            </w:r>
          </w:p>
        </w:tc>
        <w:tc>
          <w:tcPr>
            <w:tcW w:w="1420" w:type="dxa"/>
            <w:tcBorders>
              <w:top w:val="nil"/>
              <w:left w:val="nil"/>
              <w:bottom w:val="nil"/>
              <w:right w:val="nil"/>
            </w:tcBorders>
            <w:shd w:val="clear" w:color="auto" w:fill="auto"/>
            <w:noWrap/>
            <w:vAlign w:val="bottom"/>
            <w:hideMark/>
          </w:tcPr>
          <w:p w14:paraId="3859B5DE" w14:textId="77777777" w:rsidR="00D3514B" w:rsidRPr="00D3514B" w:rsidRDefault="00D3514B" w:rsidP="00D3514B">
            <w:pPr>
              <w:spacing w:after="0" w:line="240" w:lineRule="auto"/>
              <w:rPr>
                <w:rFonts w:ascii="Calibri" w:eastAsia="Times New Roman" w:hAnsi="Calibri" w:cs="Calibri"/>
                <w:color w:val="000000"/>
                <w:sz w:val="24"/>
                <w:szCs w:val="24"/>
              </w:rPr>
            </w:pPr>
          </w:p>
        </w:tc>
      </w:tr>
      <w:tr w:rsidR="00D3514B" w:rsidRPr="00D3514B" w14:paraId="744CCF0C" w14:textId="77777777" w:rsidTr="00D3514B">
        <w:trPr>
          <w:trHeight w:val="345"/>
        </w:trPr>
        <w:tc>
          <w:tcPr>
            <w:tcW w:w="3493" w:type="dxa"/>
            <w:tcBorders>
              <w:top w:val="nil"/>
              <w:left w:val="nil"/>
              <w:bottom w:val="nil"/>
              <w:right w:val="nil"/>
            </w:tcBorders>
            <w:shd w:val="clear" w:color="auto" w:fill="auto"/>
            <w:noWrap/>
            <w:vAlign w:val="bottom"/>
            <w:hideMark/>
          </w:tcPr>
          <w:p w14:paraId="5B5050E2"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Date:</w:t>
            </w:r>
          </w:p>
        </w:tc>
        <w:tc>
          <w:tcPr>
            <w:tcW w:w="1546" w:type="dxa"/>
            <w:tcBorders>
              <w:top w:val="nil"/>
              <w:left w:val="nil"/>
              <w:bottom w:val="nil"/>
              <w:right w:val="nil"/>
            </w:tcBorders>
            <w:shd w:val="clear" w:color="auto" w:fill="auto"/>
            <w:noWrap/>
            <w:vAlign w:val="center"/>
            <w:hideMark/>
          </w:tcPr>
          <w:p w14:paraId="333BE6E3"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25/09/2019</w:t>
            </w:r>
          </w:p>
        </w:tc>
        <w:tc>
          <w:tcPr>
            <w:tcW w:w="1420" w:type="dxa"/>
            <w:tcBorders>
              <w:top w:val="nil"/>
              <w:left w:val="nil"/>
              <w:bottom w:val="nil"/>
              <w:right w:val="nil"/>
            </w:tcBorders>
            <w:shd w:val="clear" w:color="auto" w:fill="auto"/>
            <w:noWrap/>
            <w:vAlign w:val="bottom"/>
            <w:hideMark/>
          </w:tcPr>
          <w:p w14:paraId="1C1564D0" w14:textId="77777777" w:rsidR="00D3514B" w:rsidRPr="00D3514B" w:rsidRDefault="00D3514B" w:rsidP="00D3514B">
            <w:pPr>
              <w:spacing w:after="0" w:line="240" w:lineRule="auto"/>
              <w:rPr>
                <w:rFonts w:ascii="Calibri" w:eastAsia="Times New Roman" w:hAnsi="Calibri" w:cs="Calibri"/>
                <w:color w:val="000000"/>
                <w:sz w:val="24"/>
                <w:szCs w:val="24"/>
              </w:rPr>
            </w:pPr>
          </w:p>
        </w:tc>
        <w:tc>
          <w:tcPr>
            <w:tcW w:w="1420" w:type="dxa"/>
            <w:tcBorders>
              <w:top w:val="nil"/>
              <w:left w:val="nil"/>
              <w:bottom w:val="nil"/>
              <w:right w:val="nil"/>
            </w:tcBorders>
            <w:shd w:val="clear" w:color="auto" w:fill="auto"/>
            <w:noWrap/>
            <w:vAlign w:val="center"/>
            <w:hideMark/>
          </w:tcPr>
          <w:p w14:paraId="7BC94AF0" w14:textId="77777777" w:rsidR="00D3514B" w:rsidRPr="00D3514B" w:rsidRDefault="00D3514B" w:rsidP="00D3514B">
            <w:pPr>
              <w:spacing w:after="0" w:line="240" w:lineRule="auto"/>
              <w:rPr>
                <w:rFonts w:ascii="Times New Roman" w:eastAsia="Times New Roman" w:hAnsi="Times New Roman" w:cs="Times New Roman"/>
                <w:sz w:val="24"/>
                <w:szCs w:val="24"/>
              </w:rPr>
            </w:pPr>
          </w:p>
        </w:tc>
      </w:tr>
      <w:tr w:rsidR="00D3514B" w:rsidRPr="00D3514B" w14:paraId="5C6B14D0" w14:textId="77777777" w:rsidTr="00D3514B">
        <w:trPr>
          <w:trHeight w:val="345"/>
        </w:trPr>
        <w:tc>
          <w:tcPr>
            <w:tcW w:w="5039" w:type="dxa"/>
            <w:gridSpan w:val="2"/>
            <w:tcBorders>
              <w:top w:val="nil"/>
              <w:left w:val="nil"/>
              <w:bottom w:val="nil"/>
              <w:right w:val="nil"/>
            </w:tcBorders>
            <w:shd w:val="clear" w:color="auto" w:fill="auto"/>
            <w:noWrap/>
            <w:vAlign w:val="bottom"/>
            <w:hideMark/>
          </w:tcPr>
          <w:p w14:paraId="70493A80"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Balance per bank statement as at 31/08/2019:</w:t>
            </w:r>
          </w:p>
        </w:tc>
        <w:tc>
          <w:tcPr>
            <w:tcW w:w="1420" w:type="dxa"/>
            <w:tcBorders>
              <w:top w:val="nil"/>
              <w:left w:val="nil"/>
              <w:bottom w:val="nil"/>
              <w:right w:val="nil"/>
            </w:tcBorders>
            <w:shd w:val="clear" w:color="auto" w:fill="auto"/>
            <w:noWrap/>
            <w:vAlign w:val="bottom"/>
            <w:hideMark/>
          </w:tcPr>
          <w:p w14:paraId="4456311E" w14:textId="77777777" w:rsidR="00D3514B" w:rsidRPr="00D3514B" w:rsidRDefault="00D3514B" w:rsidP="00D3514B">
            <w:pPr>
              <w:spacing w:after="0" w:line="240" w:lineRule="auto"/>
              <w:jc w:val="center"/>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 xml:space="preserve"> £ </w:t>
            </w:r>
          </w:p>
        </w:tc>
        <w:tc>
          <w:tcPr>
            <w:tcW w:w="1420" w:type="dxa"/>
            <w:tcBorders>
              <w:top w:val="nil"/>
              <w:left w:val="nil"/>
              <w:bottom w:val="nil"/>
              <w:right w:val="nil"/>
            </w:tcBorders>
            <w:shd w:val="clear" w:color="auto" w:fill="auto"/>
            <w:noWrap/>
            <w:vAlign w:val="bottom"/>
            <w:hideMark/>
          </w:tcPr>
          <w:p w14:paraId="39A7260A" w14:textId="77777777" w:rsidR="00D3514B" w:rsidRPr="00D3514B" w:rsidRDefault="00D3514B" w:rsidP="00D3514B">
            <w:pPr>
              <w:spacing w:after="0" w:line="240" w:lineRule="auto"/>
              <w:jc w:val="center"/>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 xml:space="preserve"> £ </w:t>
            </w:r>
          </w:p>
        </w:tc>
      </w:tr>
      <w:tr w:rsidR="00D3514B" w:rsidRPr="00D3514B" w14:paraId="3F534852" w14:textId="77777777" w:rsidTr="00D3514B">
        <w:trPr>
          <w:trHeight w:val="345"/>
        </w:trPr>
        <w:tc>
          <w:tcPr>
            <w:tcW w:w="3493" w:type="dxa"/>
            <w:tcBorders>
              <w:top w:val="nil"/>
              <w:left w:val="nil"/>
              <w:bottom w:val="nil"/>
              <w:right w:val="nil"/>
            </w:tcBorders>
            <w:shd w:val="clear" w:color="auto" w:fill="auto"/>
            <w:noWrap/>
            <w:vAlign w:val="bottom"/>
            <w:hideMark/>
          </w:tcPr>
          <w:p w14:paraId="130A5ED6"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Lloyds Bank</w:t>
            </w:r>
          </w:p>
        </w:tc>
        <w:tc>
          <w:tcPr>
            <w:tcW w:w="1546" w:type="dxa"/>
            <w:tcBorders>
              <w:top w:val="nil"/>
              <w:left w:val="nil"/>
              <w:bottom w:val="nil"/>
              <w:right w:val="nil"/>
            </w:tcBorders>
            <w:shd w:val="clear" w:color="auto" w:fill="auto"/>
            <w:noWrap/>
            <w:vAlign w:val="bottom"/>
            <w:hideMark/>
          </w:tcPr>
          <w:p w14:paraId="0FE4E11B" w14:textId="77777777" w:rsidR="00D3514B" w:rsidRPr="00D3514B" w:rsidRDefault="00D3514B" w:rsidP="00D3514B">
            <w:pPr>
              <w:spacing w:after="0" w:line="240" w:lineRule="auto"/>
              <w:rPr>
                <w:rFonts w:ascii="Calibri" w:eastAsia="Times New Roman" w:hAnsi="Calibri" w:cs="Calibri"/>
                <w:color w:val="000000"/>
                <w:sz w:val="24"/>
                <w:szCs w:val="24"/>
              </w:rPr>
            </w:pPr>
          </w:p>
        </w:tc>
        <w:tc>
          <w:tcPr>
            <w:tcW w:w="1420" w:type="dxa"/>
            <w:tcBorders>
              <w:top w:val="nil"/>
              <w:left w:val="nil"/>
              <w:bottom w:val="nil"/>
              <w:right w:val="nil"/>
            </w:tcBorders>
            <w:shd w:val="clear" w:color="auto" w:fill="auto"/>
            <w:noWrap/>
            <w:vAlign w:val="bottom"/>
            <w:hideMark/>
          </w:tcPr>
          <w:p w14:paraId="5A9C8679"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8,786.09 </w:t>
            </w:r>
          </w:p>
        </w:tc>
        <w:tc>
          <w:tcPr>
            <w:tcW w:w="1420" w:type="dxa"/>
            <w:tcBorders>
              <w:top w:val="nil"/>
              <w:left w:val="nil"/>
              <w:bottom w:val="nil"/>
              <w:right w:val="nil"/>
            </w:tcBorders>
            <w:shd w:val="clear" w:color="auto" w:fill="auto"/>
            <w:noWrap/>
            <w:vAlign w:val="bottom"/>
            <w:hideMark/>
          </w:tcPr>
          <w:p w14:paraId="41DFBC9A"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42375349" w14:textId="77777777" w:rsidTr="00D3514B">
        <w:trPr>
          <w:trHeight w:val="345"/>
        </w:trPr>
        <w:tc>
          <w:tcPr>
            <w:tcW w:w="3493" w:type="dxa"/>
            <w:tcBorders>
              <w:top w:val="nil"/>
              <w:left w:val="nil"/>
              <w:bottom w:val="nil"/>
              <w:right w:val="nil"/>
            </w:tcBorders>
            <w:shd w:val="clear" w:color="auto" w:fill="auto"/>
            <w:noWrap/>
            <w:vAlign w:val="bottom"/>
            <w:hideMark/>
          </w:tcPr>
          <w:p w14:paraId="7459EB0A" w14:textId="77777777" w:rsidR="00D3514B" w:rsidRPr="00D3514B" w:rsidRDefault="00D3514B" w:rsidP="00D3514B">
            <w:pPr>
              <w:spacing w:after="0" w:line="240" w:lineRule="auto"/>
              <w:jc w:val="right"/>
              <w:rPr>
                <w:rFonts w:ascii="Times New Roman" w:eastAsia="Times New Roman" w:hAnsi="Times New Roman" w:cs="Times New Roman"/>
                <w:sz w:val="24"/>
                <w:szCs w:val="24"/>
              </w:rPr>
            </w:pPr>
          </w:p>
        </w:tc>
        <w:tc>
          <w:tcPr>
            <w:tcW w:w="1546" w:type="dxa"/>
            <w:tcBorders>
              <w:top w:val="nil"/>
              <w:left w:val="nil"/>
              <w:bottom w:val="nil"/>
              <w:right w:val="nil"/>
            </w:tcBorders>
            <w:shd w:val="clear" w:color="auto" w:fill="auto"/>
            <w:noWrap/>
            <w:vAlign w:val="bottom"/>
            <w:hideMark/>
          </w:tcPr>
          <w:p w14:paraId="389AD459"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single" w:sz="4" w:space="0" w:color="auto"/>
              <w:left w:val="nil"/>
              <w:bottom w:val="nil"/>
              <w:right w:val="nil"/>
            </w:tcBorders>
            <w:shd w:val="clear" w:color="auto" w:fill="auto"/>
            <w:noWrap/>
            <w:vAlign w:val="bottom"/>
            <w:hideMark/>
          </w:tcPr>
          <w:p w14:paraId="26D11B99"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w:t>
            </w:r>
          </w:p>
        </w:tc>
        <w:tc>
          <w:tcPr>
            <w:tcW w:w="1420" w:type="dxa"/>
            <w:tcBorders>
              <w:top w:val="nil"/>
              <w:left w:val="nil"/>
              <w:bottom w:val="nil"/>
              <w:right w:val="nil"/>
            </w:tcBorders>
            <w:shd w:val="clear" w:color="auto" w:fill="auto"/>
            <w:noWrap/>
            <w:vAlign w:val="bottom"/>
            <w:hideMark/>
          </w:tcPr>
          <w:p w14:paraId="3F1C7813"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8,786.09 </w:t>
            </w:r>
          </w:p>
        </w:tc>
      </w:tr>
      <w:tr w:rsidR="00D3514B" w:rsidRPr="00D3514B" w14:paraId="114D6ADF" w14:textId="77777777" w:rsidTr="00D3514B">
        <w:trPr>
          <w:trHeight w:val="345"/>
        </w:trPr>
        <w:tc>
          <w:tcPr>
            <w:tcW w:w="6459" w:type="dxa"/>
            <w:gridSpan w:val="3"/>
            <w:tcBorders>
              <w:top w:val="nil"/>
              <w:left w:val="nil"/>
              <w:bottom w:val="nil"/>
              <w:right w:val="nil"/>
            </w:tcBorders>
            <w:shd w:val="clear" w:color="auto" w:fill="auto"/>
            <w:noWrap/>
            <w:vAlign w:val="bottom"/>
            <w:hideMark/>
          </w:tcPr>
          <w:p w14:paraId="1BE74669"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Less: Unpresented cheques as at 31/08/2019</w:t>
            </w:r>
          </w:p>
        </w:tc>
        <w:tc>
          <w:tcPr>
            <w:tcW w:w="1420" w:type="dxa"/>
            <w:tcBorders>
              <w:top w:val="nil"/>
              <w:left w:val="nil"/>
              <w:bottom w:val="nil"/>
              <w:right w:val="nil"/>
            </w:tcBorders>
            <w:shd w:val="clear" w:color="auto" w:fill="auto"/>
            <w:noWrap/>
            <w:vAlign w:val="bottom"/>
            <w:hideMark/>
          </w:tcPr>
          <w:p w14:paraId="1284F23B" w14:textId="77777777" w:rsidR="00D3514B" w:rsidRPr="00D3514B" w:rsidRDefault="00D3514B" w:rsidP="00D3514B">
            <w:pPr>
              <w:spacing w:after="0" w:line="240" w:lineRule="auto"/>
              <w:rPr>
                <w:rFonts w:ascii="Calibri" w:eastAsia="Times New Roman" w:hAnsi="Calibri" w:cs="Calibri"/>
                <w:color w:val="000000"/>
                <w:sz w:val="24"/>
                <w:szCs w:val="24"/>
              </w:rPr>
            </w:pPr>
          </w:p>
        </w:tc>
      </w:tr>
      <w:tr w:rsidR="00D3514B" w:rsidRPr="00D3514B" w14:paraId="7DC3473F" w14:textId="77777777" w:rsidTr="00D3514B">
        <w:trPr>
          <w:trHeight w:val="345"/>
        </w:trPr>
        <w:tc>
          <w:tcPr>
            <w:tcW w:w="3493" w:type="dxa"/>
            <w:tcBorders>
              <w:top w:val="nil"/>
              <w:left w:val="nil"/>
              <w:bottom w:val="nil"/>
              <w:right w:val="nil"/>
            </w:tcBorders>
            <w:shd w:val="clear" w:color="auto" w:fill="auto"/>
            <w:noWrap/>
            <w:vAlign w:val="bottom"/>
            <w:hideMark/>
          </w:tcPr>
          <w:p w14:paraId="6209B1A5"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GAPTC Annual Subscription</w:t>
            </w:r>
          </w:p>
        </w:tc>
        <w:tc>
          <w:tcPr>
            <w:tcW w:w="1546" w:type="dxa"/>
            <w:tcBorders>
              <w:top w:val="nil"/>
              <w:left w:val="nil"/>
              <w:bottom w:val="nil"/>
              <w:right w:val="nil"/>
            </w:tcBorders>
            <w:shd w:val="clear" w:color="auto" w:fill="auto"/>
            <w:noWrap/>
            <w:vAlign w:val="bottom"/>
            <w:hideMark/>
          </w:tcPr>
          <w:p w14:paraId="28F0EF78" w14:textId="77777777" w:rsidR="00D3514B" w:rsidRPr="00D3514B" w:rsidRDefault="00D3514B" w:rsidP="00D3514B">
            <w:pPr>
              <w:spacing w:after="0" w:line="240" w:lineRule="auto"/>
              <w:jc w:val="center"/>
              <w:rPr>
                <w:rFonts w:ascii="Calibri" w:eastAsia="Times New Roman" w:hAnsi="Calibri" w:cs="Calibri"/>
                <w:color w:val="000000"/>
                <w:sz w:val="24"/>
                <w:szCs w:val="24"/>
              </w:rPr>
            </w:pPr>
            <w:r w:rsidRPr="00D3514B">
              <w:rPr>
                <w:rFonts w:ascii="Calibri" w:eastAsia="Times New Roman" w:hAnsi="Calibri" w:cs="Calibri"/>
                <w:color w:val="000000"/>
                <w:sz w:val="24"/>
                <w:szCs w:val="24"/>
              </w:rPr>
              <w:t>396</w:t>
            </w:r>
          </w:p>
        </w:tc>
        <w:tc>
          <w:tcPr>
            <w:tcW w:w="1420" w:type="dxa"/>
            <w:tcBorders>
              <w:top w:val="nil"/>
              <w:left w:val="nil"/>
              <w:bottom w:val="nil"/>
              <w:right w:val="nil"/>
            </w:tcBorders>
            <w:shd w:val="clear" w:color="auto" w:fill="auto"/>
            <w:noWrap/>
            <w:vAlign w:val="bottom"/>
            <w:hideMark/>
          </w:tcPr>
          <w:p w14:paraId="3E1F90FB"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72.28 </w:t>
            </w:r>
          </w:p>
        </w:tc>
        <w:tc>
          <w:tcPr>
            <w:tcW w:w="1420" w:type="dxa"/>
            <w:tcBorders>
              <w:top w:val="nil"/>
              <w:left w:val="nil"/>
              <w:bottom w:val="nil"/>
              <w:right w:val="nil"/>
            </w:tcBorders>
            <w:shd w:val="clear" w:color="auto" w:fill="auto"/>
            <w:noWrap/>
            <w:vAlign w:val="bottom"/>
            <w:hideMark/>
          </w:tcPr>
          <w:p w14:paraId="5C09C479"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732522C8" w14:textId="77777777" w:rsidTr="00D3514B">
        <w:trPr>
          <w:trHeight w:val="345"/>
        </w:trPr>
        <w:tc>
          <w:tcPr>
            <w:tcW w:w="3493" w:type="dxa"/>
            <w:tcBorders>
              <w:top w:val="nil"/>
              <w:left w:val="nil"/>
              <w:bottom w:val="nil"/>
              <w:right w:val="nil"/>
            </w:tcBorders>
            <w:shd w:val="clear" w:color="auto" w:fill="auto"/>
            <w:noWrap/>
            <w:vAlign w:val="bottom"/>
            <w:hideMark/>
          </w:tcPr>
          <w:p w14:paraId="47912E4D"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Staff Salaries (July)</w:t>
            </w:r>
          </w:p>
        </w:tc>
        <w:tc>
          <w:tcPr>
            <w:tcW w:w="1546" w:type="dxa"/>
            <w:tcBorders>
              <w:top w:val="nil"/>
              <w:left w:val="nil"/>
              <w:bottom w:val="nil"/>
              <w:right w:val="nil"/>
            </w:tcBorders>
            <w:shd w:val="clear" w:color="auto" w:fill="auto"/>
            <w:noWrap/>
            <w:vAlign w:val="bottom"/>
            <w:hideMark/>
          </w:tcPr>
          <w:p w14:paraId="27AA27E6" w14:textId="77777777" w:rsidR="00D3514B" w:rsidRPr="00D3514B" w:rsidRDefault="00D3514B" w:rsidP="00D3514B">
            <w:pPr>
              <w:spacing w:after="0" w:line="240" w:lineRule="auto"/>
              <w:jc w:val="center"/>
              <w:rPr>
                <w:rFonts w:ascii="Calibri" w:eastAsia="Times New Roman" w:hAnsi="Calibri" w:cs="Calibri"/>
                <w:color w:val="000000"/>
                <w:sz w:val="24"/>
                <w:szCs w:val="24"/>
              </w:rPr>
            </w:pPr>
            <w:r w:rsidRPr="00D3514B">
              <w:rPr>
                <w:rFonts w:ascii="Calibri" w:eastAsia="Times New Roman" w:hAnsi="Calibri" w:cs="Calibri"/>
                <w:color w:val="000000"/>
                <w:sz w:val="24"/>
                <w:szCs w:val="24"/>
              </w:rPr>
              <w:t>399</w:t>
            </w:r>
          </w:p>
        </w:tc>
        <w:tc>
          <w:tcPr>
            <w:tcW w:w="1420" w:type="dxa"/>
            <w:tcBorders>
              <w:top w:val="nil"/>
              <w:left w:val="nil"/>
              <w:bottom w:val="nil"/>
              <w:right w:val="nil"/>
            </w:tcBorders>
            <w:shd w:val="clear" w:color="auto" w:fill="auto"/>
            <w:noWrap/>
            <w:vAlign w:val="bottom"/>
            <w:hideMark/>
          </w:tcPr>
          <w:p w14:paraId="45C979EC"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207.40 </w:t>
            </w:r>
          </w:p>
        </w:tc>
        <w:tc>
          <w:tcPr>
            <w:tcW w:w="1420" w:type="dxa"/>
            <w:tcBorders>
              <w:top w:val="nil"/>
              <w:left w:val="nil"/>
              <w:bottom w:val="nil"/>
              <w:right w:val="nil"/>
            </w:tcBorders>
            <w:shd w:val="clear" w:color="auto" w:fill="auto"/>
            <w:noWrap/>
            <w:vAlign w:val="bottom"/>
            <w:hideMark/>
          </w:tcPr>
          <w:p w14:paraId="5D5724A1"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64E7FC52" w14:textId="77777777" w:rsidTr="00D3514B">
        <w:trPr>
          <w:trHeight w:val="345"/>
        </w:trPr>
        <w:tc>
          <w:tcPr>
            <w:tcW w:w="3493" w:type="dxa"/>
            <w:tcBorders>
              <w:top w:val="nil"/>
              <w:left w:val="nil"/>
              <w:bottom w:val="nil"/>
              <w:right w:val="nil"/>
            </w:tcBorders>
            <w:shd w:val="clear" w:color="auto" w:fill="auto"/>
            <w:noWrap/>
            <w:vAlign w:val="bottom"/>
            <w:hideMark/>
          </w:tcPr>
          <w:p w14:paraId="72B43AE1"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Staff Salaries (August)</w:t>
            </w:r>
          </w:p>
        </w:tc>
        <w:tc>
          <w:tcPr>
            <w:tcW w:w="1546" w:type="dxa"/>
            <w:tcBorders>
              <w:top w:val="nil"/>
              <w:left w:val="nil"/>
              <w:bottom w:val="nil"/>
              <w:right w:val="nil"/>
            </w:tcBorders>
            <w:shd w:val="clear" w:color="auto" w:fill="auto"/>
            <w:noWrap/>
            <w:vAlign w:val="bottom"/>
            <w:hideMark/>
          </w:tcPr>
          <w:p w14:paraId="0743BD0F" w14:textId="77777777" w:rsidR="00D3514B" w:rsidRPr="00D3514B" w:rsidRDefault="00D3514B" w:rsidP="00D3514B">
            <w:pPr>
              <w:spacing w:after="0" w:line="240" w:lineRule="auto"/>
              <w:jc w:val="center"/>
              <w:rPr>
                <w:rFonts w:ascii="Calibri" w:eastAsia="Times New Roman" w:hAnsi="Calibri" w:cs="Calibri"/>
                <w:color w:val="000000"/>
                <w:sz w:val="24"/>
                <w:szCs w:val="24"/>
              </w:rPr>
            </w:pPr>
            <w:r w:rsidRPr="00D3514B">
              <w:rPr>
                <w:rFonts w:ascii="Calibri" w:eastAsia="Times New Roman" w:hAnsi="Calibri" w:cs="Calibri"/>
                <w:color w:val="000000"/>
                <w:sz w:val="24"/>
                <w:szCs w:val="24"/>
              </w:rPr>
              <w:t>400</w:t>
            </w:r>
          </w:p>
        </w:tc>
        <w:tc>
          <w:tcPr>
            <w:tcW w:w="1420" w:type="dxa"/>
            <w:tcBorders>
              <w:top w:val="nil"/>
              <w:left w:val="nil"/>
              <w:bottom w:val="nil"/>
              <w:right w:val="nil"/>
            </w:tcBorders>
            <w:shd w:val="clear" w:color="auto" w:fill="auto"/>
            <w:noWrap/>
            <w:vAlign w:val="bottom"/>
            <w:hideMark/>
          </w:tcPr>
          <w:p w14:paraId="4CB88A8B"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207.40 </w:t>
            </w:r>
          </w:p>
        </w:tc>
        <w:tc>
          <w:tcPr>
            <w:tcW w:w="1420" w:type="dxa"/>
            <w:tcBorders>
              <w:top w:val="nil"/>
              <w:left w:val="nil"/>
              <w:bottom w:val="nil"/>
              <w:right w:val="nil"/>
            </w:tcBorders>
            <w:shd w:val="clear" w:color="auto" w:fill="auto"/>
            <w:noWrap/>
            <w:vAlign w:val="bottom"/>
            <w:hideMark/>
          </w:tcPr>
          <w:p w14:paraId="5EA7C2C6"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54454D70" w14:textId="77777777" w:rsidTr="00D3514B">
        <w:trPr>
          <w:trHeight w:val="345"/>
        </w:trPr>
        <w:tc>
          <w:tcPr>
            <w:tcW w:w="3493" w:type="dxa"/>
            <w:tcBorders>
              <w:top w:val="nil"/>
              <w:left w:val="nil"/>
              <w:bottom w:val="nil"/>
              <w:right w:val="nil"/>
            </w:tcBorders>
            <w:shd w:val="clear" w:color="auto" w:fill="auto"/>
            <w:noWrap/>
            <w:vAlign w:val="bottom"/>
            <w:hideMark/>
          </w:tcPr>
          <w:p w14:paraId="45E9A275" w14:textId="77777777" w:rsidR="00D3514B" w:rsidRPr="00D3514B" w:rsidRDefault="00D3514B" w:rsidP="00D3514B">
            <w:pPr>
              <w:spacing w:after="0" w:line="240" w:lineRule="auto"/>
              <w:jc w:val="right"/>
              <w:rPr>
                <w:rFonts w:ascii="Times New Roman" w:eastAsia="Times New Roman" w:hAnsi="Times New Roman" w:cs="Times New Roman"/>
                <w:sz w:val="24"/>
                <w:szCs w:val="24"/>
              </w:rPr>
            </w:pPr>
          </w:p>
        </w:tc>
        <w:tc>
          <w:tcPr>
            <w:tcW w:w="1546" w:type="dxa"/>
            <w:tcBorders>
              <w:top w:val="nil"/>
              <w:left w:val="nil"/>
              <w:bottom w:val="nil"/>
              <w:right w:val="nil"/>
            </w:tcBorders>
            <w:shd w:val="clear" w:color="auto" w:fill="auto"/>
            <w:noWrap/>
            <w:vAlign w:val="bottom"/>
            <w:hideMark/>
          </w:tcPr>
          <w:p w14:paraId="2F0A3946"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single" w:sz="4" w:space="0" w:color="auto"/>
              <w:left w:val="nil"/>
              <w:bottom w:val="nil"/>
              <w:right w:val="nil"/>
            </w:tcBorders>
            <w:shd w:val="clear" w:color="auto" w:fill="auto"/>
            <w:noWrap/>
            <w:vAlign w:val="bottom"/>
            <w:hideMark/>
          </w:tcPr>
          <w:p w14:paraId="364409F2"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w:t>
            </w:r>
          </w:p>
        </w:tc>
        <w:tc>
          <w:tcPr>
            <w:tcW w:w="1420" w:type="dxa"/>
            <w:tcBorders>
              <w:top w:val="nil"/>
              <w:left w:val="nil"/>
              <w:bottom w:val="nil"/>
              <w:right w:val="nil"/>
            </w:tcBorders>
            <w:shd w:val="clear" w:color="auto" w:fill="auto"/>
            <w:noWrap/>
            <w:vAlign w:val="bottom"/>
            <w:hideMark/>
          </w:tcPr>
          <w:p w14:paraId="6B3E68BF"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487.08 </w:t>
            </w:r>
          </w:p>
        </w:tc>
      </w:tr>
      <w:tr w:rsidR="00D3514B" w:rsidRPr="00D3514B" w14:paraId="23438817" w14:textId="77777777" w:rsidTr="00D3514B">
        <w:trPr>
          <w:trHeight w:val="360"/>
        </w:trPr>
        <w:tc>
          <w:tcPr>
            <w:tcW w:w="3493" w:type="dxa"/>
            <w:tcBorders>
              <w:top w:val="nil"/>
              <w:left w:val="nil"/>
              <w:bottom w:val="nil"/>
              <w:right w:val="nil"/>
            </w:tcBorders>
            <w:shd w:val="clear" w:color="auto" w:fill="auto"/>
            <w:noWrap/>
            <w:vAlign w:val="bottom"/>
            <w:hideMark/>
          </w:tcPr>
          <w:p w14:paraId="742B6254"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Net balance as at 31/08/2019</w:t>
            </w:r>
          </w:p>
        </w:tc>
        <w:tc>
          <w:tcPr>
            <w:tcW w:w="1546" w:type="dxa"/>
            <w:tcBorders>
              <w:top w:val="nil"/>
              <w:left w:val="nil"/>
              <w:bottom w:val="nil"/>
              <w:right w:val="nil"/>
            </w:tcBorders>
            <w:shd w:val="clear" w:color="auto" w:fill="auto"/>
            <w:noWrap/>
            <w:vAlign w:val="bottom"/>
            <w:hideMark/>
          </w:tcPr>
          <w:p w14:paraId="3F683643" w14:textId="77777777" w:rsidR="00D3514B" w:rsidRPr="00D3514B" w:rsidRDefault="00D3514B" w:rsidP="00D3514B">
            <w:pPr>
              <w:spacing w:after="0" w:line="240" w:lineRule="auto"/>
              <w:rPr>
                <w:rFonts w:ascii="Calibri" w:eastAsia="Times New Roman" w:hAnsi="Calibri" w:cs="Calibri"/>
                <w:b/>
                <w:bCs/>
                <w:color w:val="000000"/>
                <w:sz w:val="24"/>
                <w:szCs w:val="24"/>
              </w:rPr>
            </w:pPr>
          </w:p>
        </w:tc>
        <w:tc>
          <w:tcPr>
            <w:tcW w:w="1420" w:type="dxa"/>
            <w:tcBorders>
              <w:top w:val="nil"/>
              <w:left w:val="nil"/>
              <w:bottom w:val="nil"/>
              <w:right w:val="nil"/>
            </w:tcBorders>
            <w:shd w:val="clear" w:color="auto" w:fill="auto"/>
            <w:noWrap/>
            <w:vAlign w:val="bottom"/>
            <w:hideMark/>
          </w:tcPr>
          <w:p w14:paraId="1BF68B06"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nil"/>
              <w:left w:val="nil"/>
              <w:bottom w:val="double" w:sz="6" w:space="0" w:color="auto"/>
              <w:right w:val="nil"/>
            </w:tcBorders>
            <w:shd w:val="clear" w:color="auto" w:fill="auto"/>
            <w:noWrap/>
            <w:vAlign w:val="bottom"/>
            <w:hideMark/>
          </w:tcPr>
          <w:p w14:paraId="5C40211F" w14:textId="77777777" w:rsidR="00D3514B" w:rsidRPr="00D3514B" w:rsidRDefault="00D3514B" w:rsidP="00D3514B">
            <w:pPr>
              <w:spacing w:after="0" w:line="240" w:lineRule="auto"/>
              <w:jc w:val="right"/>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 xml:space="preserve">     8,299.01 </w:t>
            </w:r>
          </w:p>
        </w:tc>
      </w:tr>
    </w:tbl>
    <w:p w14:paraId="5C65BAE0" w14:textId="45BF0A67" w:rsidR="004C235B" w:rsidRDefault="004C235B" w:rsidP="00D408D4">
      <w:pPr>
        <w:spacing w:after="0" w:line="240" w:lineRule="auto"/>
        <w:jc w:val="both"/>
        <w:rPr>
          <w:rFonts w:eastAsia="Yu Gothic Light" w:cstheme="minorHAnsi"/>
          <w:b/>
          <w:bCs/>
        </w:rPr>
      </w:pPr>
    </w:p>
    <w:p w14:paraId="4CFEE1E4" w14:textId="692CC4D0" w:rsidR="004C235B" w:rsidRDefault="004C235B" w:rsidP="00D408D4">
      <w:pPr>
        <w:spacing w:after="0" w:line="240" w:lineRule="auto"/>
        <w:jc w:val="both"/>
        <w:rPr>
          <w:rFonts w:eastAsia="Yu Gothic Light" w:cstheme="minorHAnsi"/>
          <w:b/>
          <w:bCs/>
        </w:rPr>
      </w:pPr>
    </w:p>
    <w:p w14:paraId="09D0C489" w14:textId="000A2D79" w:rsidR="004C235B" w:rsidRPr="00D3514B" w:rsidRDefault="008D1AED" w:rsidP="00D408D4">
      <w:pPr>
        <w:spacing w:after="0" w:line="240" w:lineRule="auto"/>
        <w:jc w:val="both"/>
        <w:rPr>
          <w:rFonts w:eastAsia="Yu Gothic Light" w:cstheme="minorHAnsi"/>
          <w:b/>
          <w:bCs/>
          <w:sz w:val="26"/>
          <w:szCs w:val="26"/>
        </w:rPr>
      </w:pPr>
      <w:r>
        <w:rPr>
          <w:rFonts w:eastAsia="Yu Gothic Light" w:cstheme="minorHAnsi"/>
          <w:b/>
          <w:bCs/>
          <w:sz w:val="26"/>
          <w:szCs w:val="26"/>
        </w:rPr>
        <w:lastRenderedPageBreak/>
        <w:t>Appendix 3:</w:t>
      </w:r>
      <w:r w:rsidR="004C235B" w:rsidRPr="00D3514B">
        <w:rPr>
          <w:rFonts w:eastAsia="Yu Gothic Light" w:cstheme="minorHAnsi"/>
          <w:b/>
          <w:bCs/>
          <w:sz w:val="26"/>
          <w:szCs w:val="26"/>
        </w:rPr>
        <w:t xml:space="preserve"> Receipts and Payments Statement as at 31/0</w:t>
      </w:r>
      <w:r w:rsidR="00D3514B">
        <w:rPr>
          <w:rFonts w:eastAsia="Yu Gothic Light" w:cstheme="minorHAnsi"/>
          <w:b/>
          <w:bCs/>
          <w:sz w:val="26"/>
          <w:szCs w:val="26"/>
        </w:rPr>
        <w:t>8</w:t>
      </w:r>
      <w:r w:rsidR="004C235B" w:rsidRPr="00D3514B">
        <w:rPr>
          <w:rFonts w:eastAsia="Yu Gothic Light" w:cstheme="minorHAnsi"/>
          <w:b/>
          <w:bCs/>
          <w:sz w:val="26"/>
          <w:szCs w:val="26"/>
        </w:rPr>
        <w:t>/2019</w:t>
      </w:r>
    </w:p>
    <w:p w14:paraId="490EAE81" w14:textId="5349611B" w:rsidR="004C235B" w:rsidRDefault="004C235B" w:rsidP="00D408D4">
      <w:pPr>
        <w:spacing w:after="0" w:line="240" w:lineRule="auto"/>
        <w:jc w:val="both"/>
        <w:rPr>
          <w:rFonts w:eastAsia="Yu Gothic Light" w:cstheme="minorHAnsi"/>
          <w:b/>
          <w:bCs/>
        </w:rPr>
      </w:pPr>
    </w:p>
    <w:tbl>
      <w:tblPr>
        <w:tblW w:w="9214" w:type="dxa"/>
        <w:tblLook w:val="04A0" w:firstRow="1" w:lastRow="0" w:firstColumn="1" w:lastColumn="0" w:noHBand="0" w:noVBand="1"/>
      </w:tblPr>
      <w:tblGrid>
        <w:gridCol w:w="3828"/>
        <w:gridCol w:w="850"/>
        <w:gridCol w:w="1559"/>
        <w:gridCol w:w="1560"/>
        <w:gridCol w:w="1417"/>
      </w:tblGrid>
      <w:tr w:rsidR="00304325" w:rsidRPr="00304325" w14:paraId="19C71C82" w14:textId="77777777" w:rsidTr="00304325">
        <w:trPr>
          <w:trHeight w:hRule="exact" w:val="227"/>
        </w:trPr>
        <w:tc>
          <w:tcPr>
            <w:tcW w:w="3828" w:type="dxa"/>
            <w:tcBorders>
              <w:top w:val="nil"/>
              <w:left w:val="nil"/>
              <w:bottom w:val="nil"/>
              <w:right w:val="nil"/>
            </w:tcBorders>
            <w:shd w:val="clear" w:color="auto" w:fill="auto"/>
            <w:noWrap/>
            <w:vAlign w:val="bottom"/>
            <w:hideMark/>
          </w:tcPr>
          <w:p w14:paraId="4B210967" w14:textId="77777777" w:rsidR="00304325" w:rsidRPr="00304325" w:rsidRDefault="00304325" w:rsidP="00304325">
            <w:pPr>
              <w:spacing w:after="0" w:line="240" w:lineRule="auto"/>
              <w:rPr>
                <w:rFonts w:eastAsia="Times New Roman" w:cstheme="minorHAnsi"/>
                <w:sz w:val="20"/>
                <w:szCs w:val="20"/>
              </w:rPr>
            </w:pPr>
          </w:p>
        </w:tc>
        <w:tc>
          <w:tcPr>
            <w:tcW w:w="850" w:type="dxa"/>
            <w:tcBorders>
              <w:top w:val="nil"/>
              <w:left w:val="nil"/>
              <w:bottom w:val="nil"/>
              <w:right w:val="nil"/>
            </w:tcBorders>
            <w:shd w:val="clear" w:color="auto" w:fill="auto"/>
            <w:noWrap/>
            <w:vAlign w:val="bottom"/>
            <w:hideMark/>
          </w:tcPr>
          <w:p w14:paraId="4D72844B" w14:textId="77777777" w:rsidR="00304325" w:rsidRPr="00304325" w:rsidRDefault="00304325" w:rsidP="00304325">
            <w:pPr>
              <w:spacing w:after="0" w:line="240" w:lineRule="auto"/>
              <w:jc w:val="center"/>
              <w:rPr>
                <w:rFonts w:eastAsia="Times New Roman" w:cstheme="minorHAnsi"/>
                <w:b/>
                <w:bCs/>
                <w:color w:val="000000"/>
                <w:sz w:val="20"/>
                <w:szCs w:val="20"/>
              </w:rPr>
            </w:pPr>
            <w:r w:rsidRPr="00304325">
              <w:rPr>
                <w:rFonts w:eastAsia="Times New Roman" w:cstheme="minorHAnsi"/>
                <w:b/>
                <w:bCs/>
                <w:color w:val="000000"/>
                <w:sz w:val="20"/>
                <w:szCs w:val="20"/>
              </w:rPr>
              <w:t>Note</w:t>
            </w:r>
          </w:p>
        </w:tc>
        <w:tc>
          <w:tcPr>
            <w:tcW w:w="1559" w:type="dxa"/>
            <w:tcBorders>
              <w:top w:val="nil"/>
              <w:left w:val="nil"/>
              <w:bottom w:val="nil"/>
              <w:right w:val="nil"/>
            </w:tcBorders>
            <w:shd w:val="clear" w:color="auto" w:fill="auto"/>
            <w:vAlign w:val="bottom"/>
            <w:hideMark/>
          </w:tcPr>
          <w:p w14:paraId="3D49FCD9" w14:textId="77777777"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 xml:space="preserve"> Budget 2019/20 </w:t>
            </w:r>
          </w:p>
        </w:tc>
        <w:tc>
          <w:tcPr>
            <w:tcW w:w="1560" w:type="dxa"/>
            <w:tcBorders>
              <w:top w:val="nil"/>
              <w:left w:val="nil"/>
              <w:bottom w:val="nil"/>
              <w:right w:val="nil"/>
            </w:tcBorders>
            <w:shd w:val="clear" w:color="auto" w:fill="auto"/>
            <w:vAlign w:val="bottom"/>
            <w:hideMark/>
          </w:tcPr>
          <w:p w14:paraId="5A75F53C" w14:textId="77777777"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 xml:space="preserve"> YTD Total 2019/20 </w:t>
            </w:r>
          </w:p>
        </w:tc>
        <w:tc>
          <w:tcPr>
            <w:tcW w:w="1417" w:type="dxa"/>
            <w:tcBorders>
              <w:top w:val="nil"/>
              <w:left w:val="nil"/>
              <w:bottom w:val="nil"/>
              <w:right w:val="nil"/>
            </w:tcBorders>
            <w:shd w:val="clear" w:color="auto" w:fill="auto"/>
            <w:vAlign w:val="bottom"/>
            <w:hideMark/>
          </w:tcPr>
          <w:p w14:paraId="7A4DE7EB" w14:textId="77777777"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 xml:space="preserve"> Total 2018/19 </w:t>
            </w:r>
          </w:p>
        </w:tc>
      </w:tr>
      <w:tr w:rsidR="00304325" w:rsidRPr="00304325" w14:paraId="35F791E7" w14:textId="77777777" w:rsidTr="00304325">
        <w:trPr>
          <w:trHeight w:hRule="exact" w:val="227"/>
        </w:trPr>
        <w:tc>
          <w:tcPr>
            <w:tcW w:w="3828" w:type="dxa"/>
            <w:tcBorders>
              <w:top w:val="nil"/>
              <w:left w:val="nil"/>
              <w:bottom w:val="nil"/>
              <w:right w:val="nil"/>
            </w:tcBorders>
            <w:shd w:val="clear" w:color="auto" w:fill="auto"/>
            <w:noWrap/>
            <w:vAlign w:val="center"/>
            <w:hideMark/>
          </w:tcPr>
          <w:p w14:paraId="069D5DB4" w14:textId="77777777" w:rsidR="00304325" w:rsidRPr="00304325" w:rsidRDefault="00304325" w:rsidP="00304325">
            <w:pPr>
              <w:spacing w:after="0" w:line="240" w:lineRule="auto"/>
              <w:jc w:val="center"/>
              <w:rPr>
                <w:rFonts w:eastAsia="Times New Roman" w:cstheme="minorHAnsi"/>
                <w:b/>
                <w:bCs/>
                <w:color w:val="000000"/>
                <w:sz w:val="20"/>
                <w:szCs w:val="20"/>
              </w:rPr>
            </w:pPr>
          </w:p>
        </w:tc>
        <w:tc>
          <w:tcPr>
            <w:tcW w:w="850" w:type="dxa"/>
            <w:tcBorders>
              <w:top w:val="nil"/>
              <w:left w:val="nil"/>
              <w:bottom w:val="nil"/>
              <w:right w:val="nil"/>
            </w:tcBorders>
            <w:shd w:val="clear" w:color="auto" w:fill="auto"/>
            <w:noWrap/>
            <w:vAlign w:val="center"/>
            <w:hideMark/>
          </w:tcPr>
          <w:p w14:paraId="5E2077E3"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vAlign w:val="center"/>
            <w:hideMark/>
          </w:tcPr>
          <w:p w14:paraId="1EA433D5" w14:textId="09C4D8FD"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w:t>
            </w:r>
          </w:p>
        </w:tc>
        <w:tc>
          <w:tcPr>
            <w:tcW w:w="1560" w:type="dxa"/>
            <w:tcBorders>
              <w:top w:val="nil"/>
              <w:left w:val="nil"/>
              <w:bottom w:val="nil"/>
              <w:right w:val="nil"/>
            </w:tcBorders>
            <w:shd w:val="clear" w:color="auto" w:fill="auto"/>
            <w:vAlign w:val="center"/>
            <w:hideMark/>
          </w:tcPr>
          <w:p w14:paraId="1C65293B" w14:textId="292B0D9C"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w:t>
            </w:r>
          </w:p>
        </w:tc>
        <w:tc>
          <w:tcPr>
            <w:tcW w:w="1417" w:type="dxa"/>
            <w:tcBorders>
              <w:top w:val="nil"/>
              <w:left w:val="nil"/>
              <w:bottom w:val="nil"/>
              <w:right w:val="nil"/>
            </w:tcBorders>
            <w:shd w:val="clear" w:color="auto" w:fill="auto"/>
            <w:vAlign w:val="center"/>
            <w:hideMark/>
          </w:tcPr>
          <w:p w14:paraId="6FEB6E68" w14:textId="23A278EA"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w:t>
            </w:r>
          </w:p>
        </w:tc>
      </w:tr>
      <w:tr w:rsidR="00304325" w:rsidRPr="00304325" w14:paraId="2F74E65A"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5A52A2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Lloyds Bank Balance b/f 01/04/2019</w:t>
            </w:r>
          </w:p>
        </w:tc>
        <w:tc>
          <w:tcPr>
            <w:tcW w:w="850" w:type="dxa"/>
            <w:tcBorders>
              <w:top w:val="nil"/>
              <w:left w:val="nil"/>
              <w:bottom w:val="nil"/>
              <w:right w:val="nil"/>
            </w:tcBorders>
            <w:shd w:val="clear" w:color="auto" w:fill="auto"/>
            <w:noWrap/>
            <w:vAlign w:val="center"/>
            <w:hideMark/>
          </w:tcPr>
          <w:p w14:paraId="5C4EEED6" w14:textId="77777777" w:rsidR="00304325" w:rsidRPr="00304325" w:rsidRDefault="00304325" w:rsidP="00304325">
            <w:pPr>
              <w:spacing w:after="0" w:line="240" w:lineRule="auto"/>
              <w:jc w:val="center"/>
              <w:rPr>
                <w:rFonts w:eastAsia="Times New Roman" w:cstheme="minorHAnsi"/>
                <w:color w:val="000000"/>
                <w:sz w:val="20"/>
                <w:szCs w:val="20"/>
              </w:rPr>
            </w:pPr>
            <w:r w:rsidRPr="00304325">
              <w:rPr>
                <w:rFonts w:eastAsia="Times New Roman" w:cstheme="minorHAnsi"/>
                <w:color w:val="000000"/>
                <w:sz w:val="20"/>
                <w:szCs w:val="20"/>
              </w:rPr>
              <w:t>1</w:t>
            </w:r>
          </w:p>
        </w:tc>
        <w:tc>
          <w:tcPr>
            <w:tcW w:w="1559" w:type="dxa"/>
            <w:tcBorders>
              <w:top w:val="nil"/>
              <w:left w:val="nil"/>
              <w:bottom w:val="nil"/>
              <w:right w:val="nil"/>
            </w:tcBorders>
            <w:shd w:val="clear" w:color="auto" w:fill="auto"/>
            <w:noWrap/>
            <w:vAlign w:val="center"/>
            <w:hideMark/>
          </w:tcPr>
          <w:p w14:paraId="5B2D6B78" w14:textId="77777777" w:rsidR="00304325" w:rsidRPr="00304325" w:rsidRDefault="00304325" w:rsidP="00304325">
            <w:pPr>
              <w:spacing w:after="0" w:line="240" w:lineRule="auto"/>
              <w:jc w:val="center"/>
              <w:rPr>
                <w:rFonts w:eastAsia="Times New Roman" w:cstheme="minorHAnsi"/>
                <w:color w:val="000000"/>
                <w:sz w:val="20"/>
                <w:szCs w:val="20"/>
              </w:rPr>
            </w:pPr>
          </w:p>
        </w:tc>
        <w:tc>
          <w:tcPr>
            <w:tcW w:w="1560" w:type="dxa"/>
            <w:tcBorders>
              <w:top w:val="nil"/>
              <w:left w:val="nil"/>
              <w:bottom w:val="nil"/>
              <w:right w:val="nil"/>
            </w:tcBorders>
            <w:shd w:val="clear" w:color="auto" w:fill="auto"/>
            <w:noWrap/>
            <w:vAlign w:val="center"/>
            <w:hideMark/>
          </w:tcPr>
          <w:p w14:paraId="7880D1B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5,108 </w:t>
            </w:r>
          </w:p>
        </w:tc>
        <w:tc>
          <w:tcPr>
            <w:tcW w:w="1417" w:type="dxa"/>
            <w:tcBorders>
              <w:top w:val="nil"/>
              <w:left w:val="nil"/>
              <w:bottom w:val="nil"/>
              <w:right w:val="nil"/>
            </w:tcBorders>
            <w:shd w:val="clear" w:color="auto" w:fill="auto"/>
            <w:noWrap/>
            <w:vAlign w:val="center"/>
            <w:hideMark/>
          </w:tcPr>
          <w:p w14:paraId="00FAC56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4,189 </w:t>
            </w:r>
          </w:p>
        </w:tc>
      </w:tr>
      <w:tr w:rsidR="00304325" w:rsidRPr="00304325" w14:paraId="253B346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32B5D8EC"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RECEIPTS</w:t>
            </w:r>
          </w:p>
        </w:tc>
        <w:tc>
          <w:tcPr>
            <w:tcW w:w="850" w:type="dxa"/>
            <w:tcBorders>
              <w:top w:val="nil"/>
              <w:left w:val="nil"/>
              <w:bottom w:val="nil"/>
              <w:right w:val="nil"/>
            </w:tcBorders>
            <w:shd w:val="clear" w:color="auto" w:fill="auto"/>
            <w:noWrap/>
            <w:vAlign w:val="center"/>
            <w:hideMark/>
          </w:tcPr>
          <w:p w14:paraId="054FACFE"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5CAC4089"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5734A910"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1A46B284"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10F1E8FA" w14:textId="77777777" w:rsidTr="00304325">
        <w:trPr>
          <w:trHeight w:hRule="exact" w:val="227"/>
        </w:trPr>
        <w:tc>
          <w:tcPr>
            <w:tcW w:w="3828" w:type="dxa"/>
            <w:tcBorders>
              <w:top w:val="nil"/>
              <w:left w:val="nil"/>
              <w:bottom w:val="nil"/>
              <w:right w:val="nil"/>
            </w:tcBorders>
            <w:shd w:val="clear" w:color="auto" w:fill="auto"/>
            <w:noWrap/>
            <w:vAlign w:val="center"/>
            <w:hideMark/>
          </w:tcPr>
          <w:p w14:paraId="6B56A4C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Precept </w:t>
            </w:r>
          </w:p>
        </w:tc>
        <w:tc>
          <w:tcPr>
            <w:tcW w:w="850" w:type="dxa"/>
            <w:tcBorders>
              <w:top w:val="nil"/>
              <w:left w:val="nil"/>
              <w:bottom w:val="nil"/>
              <w:right w:val="nil"/>
            </w:tcBorders>
            <w:shd w:val="clear" w:color="auto" w:fill="auto"/>
            <w:noWrap/>
            <w:vAlign w:val="center"/>
            <w:hideMark/>
          </w:tcPr>
          <w:p w14:paraId="75FBE05F"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5ADB8F60"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3418414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5,211 </w:t>
            </w:r>
          </w:p>
        </w:tc>
        <w:tc>
          <w:tcPr>
            <w:tcW w:w="1417" w:type="dxa"/>
            <w:tcBorders>
              <w:top w:val="nil"/>
              <w:left w:val="nil"/>
              <w:bottom w:val="nil"/>
              <w:right w:val="nil"/>
            </w:tcBorders>
            <w:shd w:val="clear" w:color="auto" w:fill="auto"/>
            <w:noWrap/>
            <w:vAlign w:val="center"/>
            <w:hideMark/>
          </w:tcPr>
          <w:p w14:paraId="218BF2E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4,889 </w:t>
            </w:r>
          </w:p>
        </w:tc>
      </w:tr>
      <w:tr w:rsidR="00304325" w:rsidRPr="00304325" w14:paraId="1E0F1B1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B8371A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VAT Refund</w:t>
            </w:r>
          </w:p>
        </w:tc>
        <w:tc>
          <w:tcPr>
            <w:tcW w:w="850" w:type="dxa"/>
            <w:tcBorders>
              <w:top w:val="nil"/>
              <w:left w:val="nil"/>
              <w:bottom w:val="nil"/>
              <w:right w:val="nil"/>
            </w:tcBorders>
            <w:shd w:val="clear" w:color="auto" w:fill="auto"/>
            <w:noWrap/>
            <w:vAlign w:val="center"/>
            <w:hideMark/>
          </w:tcPr>
          <w:p w14:paraId="6CAAC071"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single" w:sz="4" w:space="0" w:color="auto"/>
              <w:right w:val="nil"/>
            </w:tcBorders>
            <w:shd w:val="clear" w:color="auto" w:fill="auto"/>
            <w:noWrap/>
            <w:vAlign w:val="center"/>
            <w:hideMark/>
          </w:tcPr>
          <w:p w14:paraId="6DA5AD87"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w:t>
            </w:r>
          </w:p>
        </w:tc>
        <w:tc>
          <w:tcPr>
            <w:tcW w:w="1560" w:type="dxa"/>
            <w:tcBorders>
              <w:top w:val="nil"/>
              <w:left w:val="nil"/>
              <w:bottom w:val="single" w:sz="4" w:space="0" w:color="auto"/>
              <w:right w:val="nil"/>
            </w:tcBorders>
            <w:shd w:val="clear" w:color="auto" w:fill="auto"/>
            <w:noWrap/>
            <w:vAlign w:val="center"/>
            <w:hideMark/>
          </w:tcPr>
          <w:p w14:paraId="07FF054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single" w:sz="4" w:space="0" w:color="auto"/>
              <w:right w:val="nil"/>
            </w:tcBorders>
            <w:shd w:val="clear" w:color="auto" w:fill="auto"/>
            <w:noWrap/>
            <w:vAlign w:val="center"/>
            <w:hideMark/>
          </w:tcPr>
          <w:p w14:paraId="5D79A07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r>
      <w:tr w:rsidR="00304325" w:rsidRPr="00304325" w14:paraId="1BEECD6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48E9A2B"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TOTAL RECEIPTS</w:t>
            </w:r>
          </w:p>
        </w:tc>
        <w:tc>
          <w:tcPr>
            <w:tcW w:w="850" w:type="dxa"/>
            <w:tcBorders>
              <w:top w:val="nil"/>
              <w:left w:val="nil"/>
              <w:bottom w:val="nil"/>
              <w:right w:val="nil"/>
            </w:tcBorders>
            <w:shd w:val="clear" w:color="auto" w:fill="auto"/>
            <w:noWrap/>
            <w:vAlign w:val="center"/>
            <w:hideMark/>
          </w:tcPr>
          <w:p w14:paraId="2DBD3D89"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4FEE8969"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 </w:t>
            </w:r>
          </w:p>
        </w:tc>
        <w:tc>
          <w:tcPr>
            <w:tcW w:w="1560" w:type="dxa"/>
            <w:tcBorders>
              <w:top w:val="nil"/>
              <w:left w:val="nil"/>
              <w:bottom w:val="nil"/>
              <w:right w:val="nil"/>
            </w:tcBorders>
            <w:shd w:val="clear" w:color="auto" w:fill="auto"/>
            <w:noWrap/>
            <w:vAlign w:val="center"/>
            <w:hideMark/>
          </w:tcPr>
          <w:p w14:paraId="0D1A566B"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10,319 </w:t>
            </w:r>
          </w:p>
        </w:tc>
        <w:tc>
          <w:tcPr>
            <w:tcW w:w="1417" w:type="dxa"/>
            <w:tcBorders>
              <w:top w:val="nil"/>
              <w:left w:val="nil"/>
              <w:bottom w:val="nil"/>
              <w:right w:val="nil"/>
            </w:tcBorders>
            <w:shd w:val="clear" w:color="auto" w:fill="auto"/>
            <w:noWrap/>
            <w:vAlign w:val="center"/>
            <w:hideMark/>
          </w:tcPr>
          <w:p w14:paraId="4671EF1C"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9,078 </w:t>
            </w:r>
          </w:p>
        </w:tc>
      </w:tr>
      <w:tr w:rsidR="00304325" w:rsidRPr="00304325" w14:paraId="3FDBDB3E" w14:textId="77777777" w:rsidTr="00304325">
        <w:trPr>
          <w:trHeight w:hRule="exact" w:val="227"/>
        </w:trPr>
        <w:tc>
          <w:tcPr>
            <w:tcW w:w="3828" w:type="dxa"/>
            <w:tcBorders>
              <w:top w:val="nil"/>
              <w:left w:val="nil"/>
              <w:bottom w:val="nil"/>
              <w:right w:val="nil"/>
            </w:tcBorders>
            <w:shd w:val="clear" w:color="auto" w:fill="auto"/>
            <w:noWrap/>
            <w:vAlign w:val="center"/>
            <w:hideMark/>
          </w:tcPr>
          <w:p w14:paraId="334AC628" w14:textId="77777777" w:rsidR="00304325" w:rsidRPr="00304325" w:rsidRDefault="00304325" w:rsidP="00304325">
            <w:pPr>
              <w:spacing w:after="0" w:line="240" w:lineRule="auto"/>
              <w:rPr>
                <w:rFonts w:eastAsia="Times New Roman" w:cstheme="minorHAnsi"/>
                <w:b/>
                <w:bCs/>
                <w:color w:val="000000"/>
                <w:sz w:val="20"/>
                <w:szCs w:val="20"/>
              </w:rPr>
            </w:pPr>
          </w:p>
        </w:tc>
        <w:tc>
          <w:tcPr>
            <w:tcW w:w="850" w:type="dxa"/>
            <w:tcBorders>
              <w:top w:val="nil"/>
              <w:left w:val="nil"/>
              <w:bottom w:val="nil"/>
              <w:right w:val="nil"/>
            </w:tcBorders>
            <w:shd w:val="clear" w:color="auto" w:fill="auto"/>
            <w:noWrap/>
            <w:vAlign w:val="center"/>
            <w:hideMark/>
          </w:tcPr>
          <w:p w14:paraId="56A0A8EC"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noWrap/>
            <w:vAlign w:val="center"/>
            <w:hideMark/>
          </w:tcPr>
          <w:p w14:paraId="6C7D4F02"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1E4CE16F"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067133C6"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0475316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076A8B8"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PAYMENTS</w:t>
            </w:r>
          </w:p>
        </w:tc>
        <w:tc>
          <w:tcPr>
            <w:tcW w:w="850" w:type="dxa"/>
            <w:tcBorders>
              <w:top w:val="nil"/>
              <w:left w:val="nil"/>
              <w:bottom w:val="nil"/>
              <w:right w:val="nil"/>
            </w:tcBorders>
            <w:shd w:val="clear" w:color="auto" w:fill="auto"/>
            <w:noWrap/>
            <w:vAlign w:val="center"/>
            <w:hideMark/>
          </w:tcPr>
          <w:p w14:paraId="13339AD3"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3DC74D6B"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21F1E7A0"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584FB23A"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66803BB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EF4866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Staff Salaries</w:t>
            </w:r>
          </w:p>
        </w:tc>
        <w:tc>
          <w:tcPr>
            <w:tcW w:w="850" w:type="dxa"/>
            <w:tcBorders>
              <w:top w:val="nil"/>
              <w:left w:val="nil"/>
              <w:bottom w:val="nil"/>
              <w:right w:val="nil"/>
            </w:tcBorders>
            <w:shd w:val="clear" w:color="auto" w:fill="auto"/>
            <w:noWrap/>
            <w:vAlign w:val="center"/>
            <w:hideMark/>
          </w:tcPr>
          <w:p w14:paraId="25D4ABF5"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6AD5929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2,430 </w:t>
            </w:r>
          </w:p>
        </w:tc>
        <w:tc>
          <w:tcPr>
            <w:tcW w:w="1560" w:type="dxa"/>
            <w:tcBorders>
              <w:top w:val="nil"/>
              <w:left w:val="nil"/>
              <w:bottom w:val="nil"/>
              <w:right w:val="nil"/>
            </w:tcBorders>
            <w:shd w:val="clear" w:color="auto" w:fill="auto"/>
            <w:noWrap/>
            <w:vAlign w:val="center"/>
            <w:hideMark/>
          </w:tcPr>
          <w:p w14:paraId="1E66B594" w14:textId="4CDDF398"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w:t>
            </w:r>
            <w:r w:rsidR="00696CA8">
              <w:rPr>
                <w:rFonts w:eastAsia="Times New Roman" w:cstheme="minorHAnsi"/>
                <w:color w:val="000000"/>
                <w:sz w:val="20"/>
                <w:szCs w:val="20"/>
              </w:rPr>
              <w:t>1037</w:t>
            </w:r>
            <w:r w:rsidRPr="00304325">
              <w:rPr>
                <w:rFonts w:eastAsia="Times New Roman" w:cstheme="minorHAnsi"/>
                <w:color w:val="000000"/>
                <w:sz w:val="20"/>
                <w:szCs w:val="20"/>
              </w:rPr>
              <w:t xml:space="preserve"> </w:t>
            </w:r>
          </w:p>
        </w:tc>
        <w:tc>
          <w:tcPr>
            <w:tcW w:w="1417" w:type="dxa"/>
            <w:tcBorders>
              <w:top w:val="nil"/>
              <w:left w:val="nil"/>
              <w:bottom w:val="nil"/>
              <w:right w:val="nil"/>
            </w:tcBorders>
            <w:shd w:val="clear" w:color="auto" w:fill="auto"/>
            <w:noWrap/>
            <w:vAlign w:val="center"/>
            <w:hideMark/>
          </w:tcPr>
          <w:p w14:paraId="6550C41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2,003 </w:t>
            </w:r>
          </w:p>
        </w:tc>
      </w:tr>
      <w:tr w:rsidR="00304325" w:rsidRPr="00304325" w14:paraId="204BEFB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6080AC2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Staff Travel and Expenses</w:t>
            </w:r>
          </w:p>
        </w:tc>
        <w:tc>
          <w:tcPr>
            <w:tcW w:w="850" w:type="dxa"/>
            <w:tcBorders>
              <w:top w:val="nil"/>
              <w:left w:val="nil"/>
              <w:bottom w:val="nil"/>
              <w:right w:val="nil"/>
            </w:tcBorders>
            <w:shd w:val="clear" w:color="auto" w:fill="auto"/>
            <w:noWrap/>
            <w:vAlign w:val="center"/>
            <w:hideMark/>
          </w:tcPr>
          <w:p w14:paraId="4358727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32BF81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40 </w:t>
            </w:r>
          </w:p>
        </w:tc>
        <w:tc>
          <w:tcPr>
            <w:tcW w:w="1560" w:type="dxa"/>
            <w:tcBorders>
              <w:top w:val="nil"/>
              <w:left w:val="nil"/>
              <w:bottom w:val="nil"/>
              <w:right w:val="nil"/>
            </w:tcBorders>
            <w:shd w:val="clear" w:color="auto" w:fill="auto"/>
            <w:noWrap/>
            <w:vAlign w:val="center"/>
            <w:hideMark/>
          </w:tcPr>
          <w:p w14:paraId="38D9D21D"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175E861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22 </w:t>
            </w:r>
          </w:p>
        </w:tc>
      </w:tr>
      <w:tr w:rsidR="00304325" w:rsidRPr="00304325" w14:paraId="1B07D149"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C38DA0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Training</w:t>
            </w:r>
          </w:p>
        </w:tc>
        <w:tc>
          <w:tcPr>
            <w:tcW w:w="850" w:type="dxa"/>
            <w:tcBorders>
              <w:top w:val="nil"/>
              <w:left w:val="nil"/>
              <w:bottom w:val="nil"/>
              <w:right w:val="nil"/>
            </w:tcBorders>
            <w:shd w:val="clear" w:color="auto" w:fill="auto"/>
            <w:noWrap/>
            <w:vAlign w:val="center"/>
            <w:hideMark/>
          </w:tcPr>
          <w:p w14:paraId="4C1163D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522FD70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690 </w:t>
            </w:r>
          </w:p>
        </w:tc>
        <w:tc>
          <w:tcPr>
            <w:tcW w:w="1560" w:type="dxa"/>
            <w:tcBorders>
              <w:top w:val="nil"/>
              <w:left w:val="nil"/>
              <w:bottom w:val="nil"/>
              <w:right w:val="nil"/>
            </w:tcBorders>
            <w:shd w:val="clear" w:color="auto" w:fill="auto"/>
            <w:noWrap/>
            <w:vAlign w:val="center"/>
            <w:hideMark/>
          </w:tcPr>
          <w:p w14:paraId="105993B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350 </w:t>
            </w:r>
          </w:p>
        </w:tc>
        <w:tc>
          <w:tcPr>
            <w:tcW w:w="1417" w:type="dxa"/>
            <w:tcBorders>
              <w:top w:val="nil"/>
              <w:left w:val="nil"/>
              <w:bottom w:val="nil"/>
              <w:right w:val="nil"/>
            </w:tcBorders>
            <w:shd w:val="clear" w:color="auto" w:fill="auto"/>
            <w:noWrap/>
            <w:vAlign w:val="center"/>
            <w:hideMark/>
          </w:tcPr>
          <w:p w14:paraId="5784C1B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584 </w:t>
            </w:r>
          </w:p>
        </w:tc>
      </w:tr>
      <w:tr w:rsidR="00304325" w:rsidRPr="00304325" w14:paraId="04F66E3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5F4AE8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Data Protection Fee (ICO)</w:t>
            </w:r>
          </w:p>
        </w:tc>
        <w:tc>
          <w:tcPr>
            <w:tcW w:w="850" w:type="dxa"/>
            <w:tcBorders>
              <w:top w:val="nil"/>
              <w:left w:val="nil"/>
              <w:bottom w:val="nil"/>
              <w:right w:val="nil"/>
            </w:tcBorders>
            <w:shd w:val="clear" w:color="auto" w:fill="auto"/>
            <w:noWrap/>
            <w:vAlign w:val="center"/>
            <w:hideMark/>
          </w:tcPr>
          <w:p w14:paraId="66D7E55A"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0386A10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40 </w:t>
            </w:r>
          </w:p>
        </w:tc>
        <w:tc>
          <w:tcPr>
            <w:tcW w:w="1560" w:type="dxa"/>
            <w:tcBorders>
              <w:top w:val="nil"/>
              <w:left w:val="nil"/>
              <w:bottom w:val="nil"/>
              <w:right w:val="nil"/>
            </w:tcBorders>
            <w:shd w:val="clear" w:color="auto" w:fill="auto"/>
            <w:noWrap/>
            <w:vAlign w:val="center"/>
            <w:hideMark/>
          </w:tcPr>
          <w:p w14:paraId="5EDBB87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E40BF4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40 </w:t>
            </w:r>
          </w:p>
        </w:tc>
      </w:tr>
      <w:tr w:rsidR="00304325" w:rsidRPr="00304325" w14:paraId="56B57681"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CEF1E0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Meeting Venue Hire</w:t>
            </w:r>
          </w:p>
        </w:tc>
        <w:tc>
          <w:tcPr>
            <w:tcW w:w="850" w:type="dxa"/>
            <w:tcBorders>
              <w:top w:val="nil"/>
              <w:left w:val="nil"/>
              <w:bottom w:val="nil"/>
              <w:right w:val="nil"/>
            </w:tcBorders>
            <w:shd w:val="clear" w:color="auto" w:fill="auto"/>
            <w:noWrap/>
            <w:vAlign w:val="center"/>
            <w:hideMark/>
          </w:tcPr>
          <w:p w14:paraId="7C5EE70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5FD1C94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180 </w:t>
            </w:r>
          </w:p>
        </w:tc>
        <w:tc>
          <w:tcPr>
            <w:tcW w:w="1560" w:type="dxa"/>
            <w:tcBorders>
              <w:top w:val="nil"/>
              <w:left w:val="nil"/>
              <w:bottom w:val="nil"/>
              <w:right w:val="nil"/>
            </w:tcBorders>
            <w:shd w:val="clear" w:color="auto" w:fill="auto"/>
            <w:noWrap/>
            <w:vAlign w:val="center"/>
            <w:hideMark/>
          </w:tcPr>
          <w:p w14:paraId="0E23FC5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1593808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180 </w:t>
            </w:r>
          </w:p>
        </w:tc>
      </w:tr>
      <w:tr w:rsidR="00304325" w:rsidRPr="00304325" w14:paraId="5E3C63F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0A90220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Internal Audit</w:t>
            </w:r>
          </w:p>
        </w:tc>
        <w:tc>
          <w:tcPr>
            <w:tcW w:w="850" w:type="dxa"/>
            <w:tcBorders>
              <w:top w:val="nil"/>
              <w:left w:val="nil"/>
              <w:bottom w:val="nil"/>
              <w:right w:val="nil"/>
            </w:tcBorders>
            <w:shd w:val="clear" w:color="auto" w:fill="auto"/>
            <w:noWrap/>
            <w:vAlign w:val="center"/>
            <w:hideMark/>
          </w:tcPr>
          <w:p w14:paraId="56776234"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CFF4D0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90 </w:t>
            </w:r>
          </w:p>
        </w:tc>
        <w:tc>
          <w:tcPr>
            <w:tcW w:w="1560" w:type="dxa"/>
            <w:tcBorders>
              <w:top w:val="nil"/>
              <w:left w:val="nil"/>
              <w:bottom w:val="nil"/>
              <w:right w:val="nil"/>
            </w:tcBorders>
            <w:shd w:val="clear" w:color="auto" w:fill="auto"/>
            <w:noWrap/>
            <w:vAlign w:val="center"/>
            <w:hideMark/>
          </w:tcPr>
          <w:p w14:paraId="293B64E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90 </w:t>
            </w:r>
          </w:p>
        </w:tc>
        <w:tc>
          <w:tcPr>
            <w:tcW w:w="1417" w:type="dxa"/>
            <w:tcBorders>
              <w:top w:val="nil"/>
              <w:left w:val="nil"/>
              <w:bottom w:val="nil"/>
              <w:right w:val="nil"/>
            </w:tcBorders>
            <w:shd w:val="clear" w:color="auto" w:fill="auto"/>
            <w:noWrap/>
            <w:vAlign w:val="center"/>
            <w:hideMark/>
          </w:tcPr>
          <w:p w14:paraId="669ADDD0"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26486CBC"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DD471D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Postage</w:t>
            </w:r>
          </w:p>
        </w:tc>
        <w:tc>
          <w:tcPr>
            <w:tcW w:w="850" w:type="dxa"/>
            <w:tcBorders>
              <w:top w:val="nil"/>
              <w:left w:val="nil"/>
              <w:bottom w:val="nil"/>
              <w:right w:val="nil"/>
            </w:tcBorders>
            <w:shd w:val="clear" w:color="auto" w:fill="auto"/>
            <w:noWrap/>
            <w:vAlign w:val="center"/>
            <w:hideMark/>
          </w:tcPr>
          <w:p w14:paraId="6A204741"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735A7601"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 </w:t>
            </w:r>
          </w:p>
        </w:tc>
        <w:tc>
          <w:tcPr>
            <w:tcW w:w="1560" w:type="dxa"/>
            <w:tcBorders>
              <w:top w:val="nil"/>
              <w:left w:val="nil"/>
              <w:bottom w:val="nil"/>
              <w:right w:val="nil"/>
            </w:tcBorders>
            <w:shd w:val="clear" w:color="auto" w:fill="auto"/>
            <w:noWrap/>
            <w:vAlign w:val="center"/>
            <w:hideMark/>
          </w:tcPr>
          <w:p w14:paraId="706E0C0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48D1737D"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66F00C5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380387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Stationery</w:t>
            </w:r>
          </w:p>
        </w:tc>
        <w:tc>
          <w:tcPr>
            <w:tcW w:w="850" w:type="dxa"/>
            <w:tcBorders>
              <w:top w:val="nil"/>
              <w:left w:val="nil"/>
              <w:bottom w:val="nil"/>
              <w:right w:val="nil"/>
            </w:tcBorders>
            <w:shd w:val="clear" w:color="auto" w:fill="auto"/>
            <w:noWrap/>
            <w:vAlign w:val="center"/>
            <w:hideMark/>
          </w:tcPr>
          <w:p w14:paraId="29033B12"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7BFDF57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10 </w:t>
            </w:r>
          </w:p>
        </w:tc>
        <w:tc>
          <w:tcPr>
            <w:tcW w:w="1560" w:type="dxa"/>
            <w:tcBorders>
              <w:top w:val="nil"/>
              <w:left w:val="nil"/>
              <w:bottom w:val="nil"/>
              <w:right w:val="nil"/>
            </w:tcBorders>
            <w:shd w:val="clear" w:color="auto" w:fill="auto"/>
            <w:noWrap/>
            <w:vAlign w:val="center"/>
            <w:hideMark/>
          </w:tcPr>
          <w:p w14:paraId="58BE742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1D79DBC0"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2F8A3E6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21683A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Printing Costs</w:t>
            </w:r>
          </w:p>
        </w:tc>
        <w:tc>
          <w:tcPr>
            <w:tcW w:w="850" w:type="dxa"/>
            <w:tcBorders>
              <w:top w:val="nil"/>
              <w:left w:val="nil"/>
              <w:bottom w:val="nil"/>
              <w:right w:val="nil"/>
            </w:tcBorders>
            <w:shd w:val="clear" w:color="auto" w:fill="auto"/>
            <w:noWrap/>
            <w:vAlign w:val="center"/>
            <w:hideMark/>
          </w:tcPr>
          <w:p w14:paraId="54C4946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47DEFE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60 </w:t>
            </w:r>
          </w:p>
        </w:tc>
        <w:tc>
          <w:tcPr>
            <w:tcW w:w="1560" w:type="dxa"/>
            <w:tcBorders>
              <w:top w:val="nil"/>
              <w:left w:val="nil"/>
              <w:bottom w:val="nil"/>
              <w:right w:val="nil"/>
            </w:tcBorders>
            <w:shd w:val="clear" w:color="auto" w:fill="auto"/>
            <w:noWrap/>
            <w:vAlign w:val="center"/>
            <w:hideMark/>
          </w:tcPr>
          <w:p w14:paraId="3E68A15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4F028A8E"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544EE38A" w14:textId="77777777" w:rsidTr="00304325">
        <w:trPr>
          <w:trHeight w:hRule="exact" w:val="227"/>
        </w:trPr>
        <w:tc>
          <w:tcPr>
            <w:tcW w:w="3828" w:type="dxa"/>
            <w:tcBorders>
              <w:top w:val="nil"/>
              <w:left w:val="nil"/>
              <w:bottom w:val="nil"/>
              <w:right w:val="nil"/>
            </w:tcBorders>
            <w:shd w:val="clear" w:color="auto" w:fill="auto"/>
            <w:noWrap/>
            <w:vAlign w:val="center"/>
            <w:hideMark/>
          </w:tcPr>
          <w:p w14:paraId="6588E6E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Councillor Travel</w:t>
            </w:r>
          </w:p>
        </w:tc>
        <w:tc>
          <w:tcPr>
            <w:tcW w:w="850" w:type="dxa"/>
            <w:tcBorders>
              <w:top w:val="nil"/>
              <w:left w:val="nil"/>
              <w:bottom w:val="nil"/>
              <w:right w:val="nil"/>
            </w:tcBorders>
            <w:shd w:val="clear" w:color="auto" w:fill="auto"/>
            <w:noWrap/>
            <w:vAlign w:val="center"/>
            <w:hideMark/>
          </w:tcPr>
          <w:p w14:paraId="50103FC8"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A6BB72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50 </w:t>
            </w:r>
          </w:p>
        </w:tc>
        <w:tc>
          <w:tcPr>
            <w:tcW w:w="1560" w:type="dxa"/>
            <w:tcBorders>
              <w:top w:val="nil"/>
              <w:left w:val="nil"/>
              <w:bottom w:val="nil"/>
              <w:right w:val="nil"/>
            </w:tcBorders>
            <w:shd w:val="clear" w:color="auto" w:fill="auto"/>
            <w:noWrap/>
            <w:vAlign w:val="center"/>
            <w:hideMark/>
          </w:tcPr>
          <w:p w14:paraId="315DD7F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7832EA2E"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6777145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17C16A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Councillor Training</w:t>
            </w:r>
          </w:p>
        </w:tc>
        <w:tc>
          <w:tcPr>
            <w:tcW w:w="850" w:type="dxa"/>
            <w:tcBorders>
              <w:top w:val="nil"/>
              <w:left w:val="nil"/>
              <w:bottom w:val="nil"/>
              <w:right w:val="nil"/>
            </w:tcBorders>
            <w:shd w:val="clear" w:color="auto" w:fill="auto"/>
            <w:noWrap/>
            <w:vAlign w:val="center"/>
            <w:hideMark/>
          </w:tcPr>
          <w:p w14:paraId="407DBF43"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31F48F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250 </w:t>
            </w:r>
          </w:p>
        </w:tc>
        <w:tc>
          <w:tcPr>
            <w:tcW w:w="1560" w:type="dxa"/>
            <w:tcBorders>
              <w:top w:val="nil"/>
              <w:left w:val="nil"/>
              <w:bottom w:val="nil"/>
              <w:right w:val="nil"/>
            </w:tcBorders>
            <w:shd w:val="clear" w:color="auto" w:fill="auto"/>
            <w:noWrap/>
            <w:vAlign w:val="center"/>
            <w:hideMark/>
          </w:tcPr>
          <w:p w14:paraId="523F7E4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8DC535D"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462F09D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5E551E1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Insurance</w:t>
            </w:r>
          </w:p>
        </w:tc>
        <w:tc>
          <w:tcPr>
            <w:tcW w:w="850" w:type="dxa"/>
            <w:tcBorders>
              <w:top w:val="nil"/>
              <w:left w:val="nil"/>
              <w:bottom w:val="nil"/>
              <w:right w:val="nil"/>
            </w:tcBorders>
            <w:shd w:val="clear" w:color="auto" w:fill="auto"/>
            <w:noWrap/>
            <w:vAlign w:val="center"/>
            <w:hideMark/>
          </w:tcPr>
          <w:p w14:paraId="0270E859"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408E5F7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260 </w:t>
            </w:r>
          </w:p>
        </w:tc>
        <w:tc>
          <w:tcPr>
            <w:tcW w:w="1560" w:type="dxa"/>
            <w:tcBorders>
              <w:top w:val="nil"/>
              <w:left w:val="nil"/>
              <w:bottom w:val="nil"/>
              <w:right w:val="nil"/>
            </w:tcBorders>
            <w:shd w:val="clear" w:color="auto" w:fill="auto"/>
            <w:noWrap/>
            <w:vAlign w:val="center"/>
            <w:hideMark/>
          </w:tcPr>
          <w:p w14:paraId="30F06C5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222 </w:t>
            </w:r>
          </w:p>
        </w:tc>
        <w:tc>
          <w:tcPr>
            <w:tcW w:w="1417" w:type="dxa"/>
            <w:tcBorders>
              <w:top w:val="nil"/>
              <w:left w:val="nil"/>
              <w:bottom w:val="nil"/>
              <w:right w:val="nil"/>
            </w:tcBorders>
            <w:shd w:val="clear" w:color="auto" w:fill="auto"/>
            <w:noWrap/>
            <w:vAlign w:val="center"/>
            <w:hideMark/>
          </w:tcPr>
          <w:p w14:paraId="1278FA8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248 </w:t>
            </w:r>
          </w:p>
        </w:tc>
      </w:tr>
      <w:tr w:rsidR="00304325" w:rsidRPr="00304325" w14:paraId="2C63ECA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5997B4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Subscriptions</w:t>
            </w:r>
          </w:p>
        </w:tc>
        <w:tc>
          <w:tcPr>
            <w:tcW w:w="850" w:type="dxa"/>
            <w:tcBorders>
              <w:top w:val="nil"/>
              <w:left w:val="nil"/>
              <w:bottom w:val="nil"/>
              <w:right w:val="nil"/>
            </w:tcBorders>
            <w:shd w:val="clear" w:color="auto" w:fill="auto"/>
            <w:noWrap/>
            <w:vAlign w:val="center"/>
            <w:hideMark/>
          </w:tcPr>
          <w:p w14:paraId="3C1B74DD" w14:textId="77777777" w:rsidR="00304325" w:rsidRPr="00304325" w:rsidRDefault="00304325" w:rsidP="00304325">
            <w:pPr>
              <w:spacing w:after="0" w:line="240" w:lineRule="auto"/>
              <w:jc w:val="center"/>
              <w:rPr>
                <w:rFonts w:eastAsia="Times New Roman" w:cstheme="minorHAnsi"/>
                <w:color w:val="000000"/>
                <w:sz w:val="20"/>
                <w:szCs w:val="20"/>
              </w:rPr>
            </w:pPr>
            <w:r w:rsidRPr="00304325">
              <w:rPr>
                <w:rFonts w:eastAsia="Times New Roman" w:cstheme="minorHAnsi"/>
                <w:color w:val="000000"/>
                <w:sz w:val="20"/>
                <w:szCs w:val="20"/>
              </w:rPr>
              <w:t>2</w:t>
            </w:r>
          </w:p>
        </w:tc>
        <w:tc>
          <w:tcPr>
            <w:tcW w:w="1559" w:type="dxa"/>
            <w:tcBorders>
              <w:top w:val="nil"/>
              <w:left w:val="nil"/>
              <w:bottom w:val="nil"/>
              <w:right w:val="nil"/>
            </w:tcBorders>
            <w:shd w:val="clear" w:color="auto" w:fill="auto"/>
            <w:noWrap/>
            <w:vAlign w:val="center"/>
            <w:hideMark/>
          </w:tcPr>
          <w:p w14:paraId="045F17D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160 </w:t>
            </w:r>
          </w:p>
        </w:tc>
        <w:tc>
          <w:tcPr>
            <w:tcW w:w="1560" w:type="dxa"/>
            <w:tcBorders>
              <w:top w:val="nil"/>
              <w:left w:val="nil"/>
              <w:bottom w:val="nil"/>
              <w:right w:val="nil"/>
            </w:tcBorders>
            <w:shd w:val="clear" w:color="auto" w:fill="auto"/>
            <w:noWrap/>
            <w:vAlign w:val="center"/>
            <w:hideMark/>
          </w:tcPr>
          <w:p w14:paraId="4F22F0A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72 </w:t>
            </w:r>
          </w:p>
        </w:tc>
        <w:tc>
          <w:tcPr>
            <w:tcW w:w="1417" w:type="dxa"/>
            <w:tcBorders>
              <w:top w:val="nil"/>
              <w:left w:val="nil"/>
              <w:bottom w:val="nil"/>
              <w:right w:val="nil"/>
            </w:tcBorders>
            <w:shd w:val="clear" w:color="auto" w:fill="auto"/>
            <w:noWrap/>
            <w:vAlign w:val="center"/>
            <w:hideMark/>
          </w:tcPr>
          <w:p w14:paraId="0A77AE3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77 </w:t>
            </w:r>
          </w:p>
        </w:tc>
      </w:tr>
      <w:tr w:rsidR="00304325" w:rsidRPr="00304325" w14:paraId="3AB1893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07B30C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Election</w:t>
            </w:r>
          </w:p>
        </w:tc>
        <w:tc>
          <w:tcPr>
            <w:tcW w:w="850" w:type="dxa"/>
            <w:tcBorders>
              <w:top w:val="nil"/>
              <w:left w:val="nil"/>
              <w:bottom w:val="nil"/>
              <w:right w:val="nil"/>
            </w:tcBorders>
            <w:shd w:val="clear" w:color="auto" w:fill="auto"/>
            <w:noWrap/>
            <w:vAlign w:val="center"/>
            <w:hideMark/>
          </w:tcPr>
          <w:p w14:paraId="610B98F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4F7FE9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325 </w:t>
            </w:r>
          </w:p>
        </w:tc>
        <w:tc>
          <w:tcPr>
            <w:tcW w:w="1560" w:type="dxa"/>
            <w:tcBorders>
              <w:top w:val="nil"/>
              <w:left w:val="nil"/>
              <w:bottom w:val="nil"/>
              <w:right w:val="nil"/>
            </w:tcBorders>
            <w:shd w:val="clear" w:color="auto" w:fill="auto"/>
            <w:noWrap/>
            <w:vAlign w:val="center"/>
            <w:hideMark/>
          </w:tcPr>
          <w:p w14:paraId="08EDDB6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8074A13"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543F5703"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7E9629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LCA Scheme</w:t>
            </w:r>
          </w:p>
        </w:tc>
        <w:tc>
          <w:tcPr>
            <w:tcW w:w="850" w:type="dxa"/>
            <w:tcBorders>
              <w:top w:val="nil"/>
              <w:left w:val="nil"/>
              <w:bottom w:val="nil"/>
              <w:right w:val="nil"/>
            </w:tcBorders>
            <w:shd w:val="clear" w:color="auto" w:fill="auto"/>
            <w:noWrap/>
            <w:vAlign w:val="center"/>
            <w:hideMark/>
          </w:tcPr>
          <w:p w14:paraId="5F78E8E4"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C8B541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100 </w:t>
            </w:r>
          </w:p>
        </w:tc>
        <w:tc>
          <w:tcPr>
            <w:tcW w:w="1560" w:type="dxa"/>
            <w:tcBorders>
              <w:top w:val="nil"/>
              <w:left w:val="nil"/>
              <w:bottom w:val="nil"/>
              <w:right w:val="nil"/>
            </w:tcBorders>
            <w:shd w:val="clear" w:color="auto" w:fill="auto"/>
            <w:noWrap/>
            <w:vAlign w:val="center"/>
            <w:hideMark/>
          </w:tcPr>
          <w:p w14:paraId="4825A0FD"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69DF14F"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30443F1C"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CF9FCD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Defibrillator Maintenance</w:t>
            </w:r>
          </w:p>
        </w:tc>
        <w:tc>
          <w:tcPr>
            <w:tcW w:w="850" w:type="dxa"/>
            <w:tcBorders>
              <w:top w:val="nil"/>
              <w:left w:val="nil"/>
              <w:bottom w:val="nil"/>
              <w:right w:val="nil"/>
            </w:tcBorders>
            <w:shd w:val="clear" w:color="auto" w:fill="auto"/>
            <w:noWrap/>
            <w:vAlign w:val="center"/>
            <w:hideMark/>
          </w:tcPr>
          <w:p w14:paraId="3D65630D"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7595C43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152 </w:t>
            </w:r>
          </w:p>
        </w:tc>
        <w:tc>
          <w:tcPr>
            <w:tcW w:w="1560" w:type="dxa"/>
            <w:tcBorders>
              <w:top w:val="nil"/>
              <w:left w:val="nil"/>
              <w:bottom w:val="nil"/>
              <w:right w:val="nil"/>
            </w:tcBorders>
            <w:shd w:val="clear" w:color="auto" w:fill="auto"/>
            <w:noWrap/>
            <w:vAlign w:val="center"/>
            <w:hideMark/>
          </w:tcPr>
          <w:p w14:paraId="0D961BD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126 </w:t>
            </w:r>
          </w:p>
        </w:tc>
        <w:tc>
          <w:tcPr>
            <w:tcW w:w="1417" w:type="dxa"/>
            <w:tcBorders>
              <w:top w:val="nil"/>
              <w:left w:val="nil"/>
              <w:bottom w:val="nil"/>
              <w:right w:val="nil"/>
            </w:tcBorders>
            <w:shd w:val="clear" w:color="auto" w:fill="auto"/>
            <w:noWrap/>
            <w:vAlign w:val="center"/>
            <w:hideMark/>
          </w:tcPr>
          <w:p w14:paraId="52B6220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151 </w:t>
            </w:r>
          </w:p>
        </w:tc>
      </w:tr>
      <w:tr w:rsidR="00304325" w:rsidRPr="00304325" w14:paraId="35562F4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535E37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Annual Parish Meeting</w:t>
            </w:r>
          </w:p>
        </w:tc>
        <w:tc>
          <w:tcPr>
            <w:tcW w:w="850" w:type="dxa"/>
            <w:tcBorders>
              <w:top w:val="nil"/>
              <w:left w:val="nil"/>
              <w:bottom w:val="nil"/>
              <w:right w:val="nil"/>
            </w:tcBorders>
            <w:shd w:val="clear" w:color="auto" w:fill="auto"/>
            <w:noWrap/>
            <w:vAlign w:val="center"/>
            <w:hideMark/>
          </w:tcPr>
          <w:p w14:paraId="3F646BAE"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0A83BA1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50 </w:t>
            </w:r>
          </w:p>
        </w:tc>
        <w:tc>
          <w:tcPr>
            <w:tcW w:w="1560" w:type="dxa"/>
            <w:tcBorders>
              <w:top w:val="nil"/>
              <w:left w:val="nil"/>
              <w:bottom w:val="nil"/>
              <w:right w:val="nil"/>
            </w:tcBorders>
            <w:shd w:val="clear" w:color="auto" w:fill="auto"/>
            <w:noWrap/>
            <w:vAlign w:val="center"/>
            <w:hideMark/>
          </w:tcPr>
          <w:p w14:paraId="7A85FF6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01A51653"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3998DC1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66017A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Village Hall Survey</w:t>
            </w:r>
          </w:p>
        </w:tc>
        <w:tc>
          <w:tcPr>
            <w:tcW w:w="850" w:type="dxa"/>
            <w:tcBorders>
              <w:top w:val="nil"/>
              <w:left w:val="nil"/>
              <w:bottom w:val="nil"/>
              <w:right w:val="nil"/>
            </w:tcBorders>
            <w:shd w:val="clear" w:color="auto" w:fill="auto"/>
            <w:noWrap/>
            <w:vAlign w:val="center"/>
            <w:hideMark/>
          </w:tcPr>
          <w:p w14:paraId="6F7724E2"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48CEECD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75 </w:t>
            </w:r>
          </w:p>
        </w:tc>
        <w:tc>
          <w:tcPr>
            <w:tcW w:w="1560" w:type="dxa"/>
            <w:tcBorders>
              <w:top w:val="nil"/>
              <w:left w:val="nil"/>
              <w:bottom w:val="nil"/>
              <w:right w:val="nil"/>
            </w:tcBorders>
            <w:shd w:val="clear" w:color="auto" w:fill="auto"/>
            <w:noWrap/>
            <w:vAlign w:val="center"/>
            <w:hideMark/>
          </w:tcPr>
          <w:p w14:paraId="4560959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557EFD7"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13F25187" w14:textId="77777777" w:rsidTr="00304325">
        <w:trPr>
          <w:trHeight w:hRule="exact" w:val="227"/>
        </w:trPr>
        <w:tc>
          <w:tcPr>
            <w:tcW w:w="3828" w:type="dxa"/>
            <w:tcBorders>
              <w:top w:val="nil"/>
              <w:left w:val="nil"/>
              <w:bottom w:val="nil"/>
              <w:right w:val="nil"/>
            </w:tcBorders>
            <w:shd w:val="clear" w:color="auto" w:fill="auto"/>
            <w:noWrap/>
            <w:vAlign w:val="center"/>
            <w:hideMark/>
          </w:tcPr>
          <w:p w14:paraId="3840B8D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Village Green Maintenance</w:t>
            </w:r>
          </w:p>
        </w:tc>
        <w:tc>
          <w:tcPr>
            <w:tcW w:w="850" w:type="dxa"/>
            <w:tcBorders>
              <w:top w:val="nil"/>
              <w:left w:val="nil"/>
              <w:bottom w:val="nil"/>
              <w:right w:val="nil"/>
            </w:tcBorders>
            <w:shd w:val="clear" w:color="auto" w:fill="auto"/>
            <w:noWrap/>
            <w:vAlign w:val="center"/>
            <w:hideMark/>
          </w:tcPr>
          <w:p w14:paraId="260029C9"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6F4FCC6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730 </w:t>
            </w:r>
          </w:p>
        </w:tc>
        <w:tc>
          <w:tcPr>
            <w:tcW w:w="1560" w:type="dxa"/>
            <w:tcBorders>
              <w:top w:val="nil"/>
              <w:left w:val="nil"/>
              <w:bottom w:val="nil"/>
              <w:right w:val="nil"/>
            </w:tcBorders>
            <w:shd w:val="clear" w:color="auto" w:fill="auto"/>
            <w:noWrap/>
            <w:vAlign w:val="center"/>
            <w:hideMark/>
          </w:tcPr>
          <w:p w14:paraId="636150B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762CA2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480 </w:t>
            </w:r>
          </w:p>
        </w:tc>
      </w:tr>
      <w:tr w:rsidR="00304325" w:rsidRPr="00304325" w14:paraId="054EF242" w14:textId="77777777" w:rsidTr="00304325">
        <w:trPr>
          <w:trHeight w:hRule="exact" w:val="227"/>
        </w:trPr>
        <w:tc>
          <w:tcPr>
            <w:tcW w:w="3828" w:type="dxa"/>
            <w:tcBorders>
              <w:top w:val="nil"/>
              <w:left w:val="nil"/>
              <w:bottom w:val="nil"/>
              <w:right w:val="nil"/>
            </w:tcBorders>
            <w:shd w:val="clear" w:color="auto" w:fill="auto"/>
            <w:noWrap/>
            <w:vAlign w:val="center"/>
            <w:hideMark/>
          </w:tcPr>
          <w:p w14:paraId="522E583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General Repairs</w:t>
            </w:r>
          </w:p>
        </w:tc>
        <w:tc>
          <w:tcPr>
            <w:tcW w:w="850" w:type="dxa"/>
            <w:tcBorders>
              <w:top w:val="nil"/>
              <w:left w:val="nil"/>
              <w:bottom w:val="nil"/>
              <w:right w:val="nil"/>
            </w:tcBorders>
            <w:shd w:val="clear" w:color="auto" w:fill="auto"/>
            <w:noWrap/>
            <w:vAlign w:val="center"/>
            <w:hideMark/>
          </w:tcPr>
          <w:p w14:paraId="56FB54AD"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02EC661D"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150 </w:t>
            </w:r>
          </w:p>
        </w:tc>
        <w:tc>
          <w:tcPr>
            <w:tcW w:w="1560" w:type="dxa"/>
            <w:tcBorders>
              <w:top w:val="nil"/>
              <w:left w:val="nil"/>
              <w:bottom w:val="nil"/>
              <w:right w:val="nil"/>
            </w:tcBorders>
            <w:shd w:val="clear" w:color="auto" w:fill="auto"/>
            <w:noWrap/>
            <w:vAlign w:val="center"/>
            <w:hideMark/>
          </w:tcPr>
          <w:p w14:paraId="4216244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67A850B"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2F8AF1E7"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0B079B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Website</w:t>
            </w:r>
          </w:p>
        </w:tc>
        <w:tc>
          <w:tcPr>
            <w:tcW w:w="850" w:type="dxa"/>
            <w:tcBorders>
              <w:top w:val="nil"/>
              <w:left w:val="nil"/>
              <w:bottom w:val="nil"/>
              <w:right w:val="nil"/>
            </w:tcBorders>
            <w:shd w:val="clear" w:color="auto" w:fill="auto"/>
            <w:noWrap/>
            <w:vAlign w:val="center"/>
            <w:hideMark/>
          </w:tcPr>
          <w:p w14:paraId="4D3AFE22"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6B343A3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185 </w:t>
            </w:r>
          </w:p>
        </w:tc>
        <w:tc>
          <w:tcPr>
            <w:tcW w:w="1560" w:type="dxa"/>
            <w:tcBorders>
              <w:top w:val="nil"/>
              <w:left w:val="nil"/>
              <w:bottom w:val="nil"/>
              <w:right w:val="nil"/>
            </w:tcBorders>
            <w:shd w:val="clear" w:color="auto" w:fill="auto"/>
            <w:noWrap/>
            <w:vAlign w:val="center"/>
            <w:hideMark/>
          </w:tcPr>
          <w:p w14:paraId="4DAA1DF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64 </w:t>
            </w:r>
          </w:p>
        </w:tc>
        <w:tc>
          <w:tcPr>
            <w:tcW w:w="1417" w:type="dxa"/>
            <w:tcBorders>
              <w:top w:val="nil"/>
              <w:left w:val="nil"/>
              <w:bottom w:val="nil"/>
              <w:right w:val="nil"/>
            </w:tcBorders>
            <w:shd w:val="clear" w:color="auto" w:fill="auto"/>
            <w:noWrap/>
            <w:vAlign w:val="center"/>
            <w:hideMark/>
          </w:tcPr>
          <w:p w14:paraId="124D037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165 </w:t>
            </w:r>
          </w:p>
        </w:tc>
      </w:tr>
      <w:tr w:rsidR="00304325" w:rsidRPr="00304325" w14:paraId="7B2963A1" w14:textId="77777777" w:rsidTr="00304325">
        <w:trPr>
          <w:trHeight w:hRule="exact" w:val="227"/>
        </w:trPr>
        <w:tc>
          <w:tcPr>
            <w:tcW w:w="3828" w:type="dxa"/>
            <w:tcBorders>
              <w:top w:val="nil"/>
              <w:left w:val="nil"/>
              <w:bottom w:val="nil"/>
              <w:right w:val="nil"/>
            </w:tcBorders>
            <w:shd w:val="clear" w:color="auto" w:fill="auto"/>
            <w:noWrap/>
            <w:vAlign w:val="center"/>
            <w:hideMark/>
          </w:tcPr>
          <w:p w14:paraId="006F068F"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S137 Expenditure</w:t>
            </w:r>
          </w:p>
        </w:tc>
        <w:tc>
          <w:tcPr>
            <w:tcW w:w="850" w:type="dxa"/>
            <w:tcBorders>
              <w:top w:val="nil"/>
              <w:left w:val="nil"/>
              <w:bottom w:val="nil"/>
              <w:right w:val="nil"/>
            </w:tcBorders>
            <w:shd w:val="clear" w:color="auto" w:fill="auto"/>
            <w:noWrap/>
            <w:vAlign w:val="center"/>
            <w:hideMark/>
          </w:tcPr>
          <w:p w14:paraId="3E5B550C"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50DA709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30 </w:t>
            </w:r>
          </w:p>
        </w:tc>
        <w:tc>
          <w:tcPr>
            <w:tcW w:w="1560" w:type="dxa"/>
            <w:tcBorders>
              <w:top w:val="nil"/>
              <w:left w:val="nil"/>
              <w:bottom w:val="nil"/>
              <w:right w:val="nil"/>
            </w:tcBorders>
            <w:shd w:val="clear" w:color="auto" w:fill="auto"/>
            <w:noWrap/>
            <w:vAlign w:val="center"/>
            <w:hideMark/>
          </w:tcPr>
          <w:p w14:paraId="671D73B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FED3C2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20 </w:t>
            </w:r>
          </w:p>
        </w:tc>
      </w:tr>
      <w:tr w:rsidR="00304325" w:rsidRPr="00304325" w14:paraId="0E17360E"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DE011FE"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VAT</w:t>
            </w:r>
          </w:p>
        </w:tc>
        <w:tc>
          <w:tcPr>
            <w:tcW w:w="850" w:type="dxa"/>
            <w:tcBorders>
              <w:top w:val="nil"/>
              <w:left w:val="nil"/>
              <w:bottom w:val="nil"/>
              <w:right w:val="nil"/>
            </w:tcBorders>
            <w:shd w:val="clear" w:color="auto" w:fill="auto"/>
            <w:noWrap/>
            <w:vAlign w:val="center"/>
            <w:hideMark/>
          </w:tcPr>
          <w:p w14:paraId="181F3CE1"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single" w:sz="4" w:space="0" w:color="auto"/>
              <w:right w:val="nil"/>
            </w:tcBorders>
            <w:shd w:val="clear" w:color="auto" w:fill="auto"/>
            <w:noWrap/>
            <w:vAlign w:val="center"/>
            <w:hideMark/>
          </w:tcPr>
          <w:p w14:paraId="016F441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560" w:type="dxa"/>
            <w:tcBorders>
              <w:top w:val="nil"/>
              <w:left w:val="nil"/>
              <w:bottom w:val="single" w:sz="4" w:space="0" w:color="auto"/>
              <w:right w:val="nil"/>
            </w:tcBorders>
            <w:shd w:val="clear" w:color="auto" w:fill="auto"/>
            <w:noWrap/>
            <w:vAlign w:val="center"/>
            <w:hideMark/>
          </w:tcPr>
          <w:p w14:paraId="2494746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59 </w:t>
            </w:r>
          </w:p>
        </w:tc>
        <w:tc>
          <w:tcPr>
            <w:tcW w:w="1417" w:type="dxa"/>
            <w:tcBorders>
              <w:top w:val="nil"/>
              <w:left w:val="nil"/>
              <w:bottom w:val="single" w:sz="4" w:space="0" w:color="auto"/>
              <w:right w:val="nil"/>
            </w:tcBorders>
            <w:shd w:val="clear" w:color="auto" w:fill="auto"/>
            <w:noWrap/>
            <w:vAlign w:val="center"/>
            <w:hideMark/>
          </w:tcPr>
          <w:p w14:paraId="6E42A74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w:t>
            </w:r>
          </w:p>
        </w:tc>
      </w:tr>
      <w:tr w:rsidR="00304325" w:rsidRPr="00304325" w14:paraId="7AA3AD76"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B817341"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Total Payments</w:t>
            </w:r>
          </w:p>
        </w:tc>
        <w:tc>
          <w:tcPr>
            <w:tcW w:w="850" w:type="dxa"/>
            <w:tcBorders>
              <w:top w:val="nil"/>
              <w:left w:val="nil"/>
              <w:bottom w:val="nil"/>
              <w:right w:val="nil"/>
            </w:tcBorders>
            <w:shd w:val="clear" w:color="auto" w:fill="auto"/>
            <w:noWrap/>
            <w:vAlign w:val="center"/>
            <w:hideMark/>
          </w:tcPr>
          <w:p w14:paraId="202F58FC"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53758341"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6,072 </w:t>
            </w:r>
          </w:p>
        </w:tc>
        <w:tc>
          <w:tcPr>
            <w:tcW w:w="1560" w:type="dxa"/>
            <w:tcBorders>
              <w:top w:val="nil"/>
              <w:left w:val="nil"/>
              <w:bottom w:val="nil"/>
              <w:right w:val="nil"/>
            </w:tcBorders>
            <w:shd w:val="clear" w:color="auto" w:fill="auto"/>
            <w:noWrap/>
            <w:vAlign w:val="center"/>
            <w:hideMark/>
          </w:tcPr>
          <w:p w14:paraId="5E3927EF" w14:textId="06CC23A6"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w:t>
            </w:r>
            <w:r w:rsidR="00696CA8">
              <w:rPr>
                <w:rFonts w:eastAsia="Times New Roman" w:cstheme="minorHAnsi"/>
                <w:b/>
                <w:bCs/>
                <w:color w:val="000000"/>
                <w:sz w:val="20"/>
                <w:szCs w:val="20"/>
              </w:rPr>
              <w:t>2,020</w:t>
            </w:r>
            <w:r w:rsidRPr="00304325">
              <w:rPr>
                <w:rFonts w:eastAsia="Times New Roman" w:cstheme="minorHAnsi"/>
                <w:b/>
                <w:bCs/>
                <w:color w:val="000000"/>
                <w:sz w:val="20"/>
                <w:szCs w:val="20"/>
              </w:rPr>
              <w:t xml:space="preserve"> </w:t>
            </w:r>
          </w:p>
        </w:tc>
        <w:tc>
          <w:tcPr>
            <w:tcW w:w="1417" w:type="dxa"/>
            <w:tcBorders>
              <w:top w:val="nil"/>
              <w:left w:val="nil"/>
              <w:bottom w:val="nil"/>
              <w:right w:val="nil"/>
            </w:tcBorders>
            <w:shd w:val="clear" w:color="auto" w:fill="auto"/>
            <w:noWrap/>
            <w:vAlign w:val="center"/>
            <w:hideMark/>
          </w:tcPr>
          <w:p w14:paraId="51BDD510"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3,970 </w:t>
            </w:r>
          </w:p>
        </w:tc>
      </w:tr>
      <w:tr w:rsidR="00304325" w:rsidRPr="00304325" w14:paraId="63E20189"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4428239" w14:textId="77777777" w:rsidR="00304325" w:rsidRPr="00304325" w:rsidRDefault="00304325" w:rsidP="00304325">
            <w:pPr>
              <w:spacing w:after="0" w:line="240" w:lineRule="auto"/>
              <w:rPr>
                <w:rFonts w:eastAsia="Times New Roman" w:cstheme="minorHAnsi"/>
                <w:b/>
                <w:bCs/>
                <w:color w:val="000000"/>
                <w:sz w:val="20"/>
                <w:szCs w:val="20"/>
              </w:rPr>
            </w:pPr>
          </w:p>
        </w:tc>
        <w:tc>
          <w:tcPr>
            <w:tcW w:w="850" w:type="dxa"/>
            <w:tcBorders>
              <w:top w:val="nil"/>
              <w:left w:val="nil"/>
              <w:bottom w:val="nil"/>
              <w:right w:val="nil"/>
            </w:tcBorders>
            <w:shd w:val="clear" w:color="auto" w:fill="auto"/>
            <w:noWrap/>
            <w:vAlign w:val="center"/>
            <w:hideMark/>
          </w:tcPr>
          <w:p w14:paraId="368AB660"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noWrap/>
            <w:vAlign w:val="center"/>
            <w:hideMark/>
          </w:tcPr>
          <w:p w14:paraId="0283497C"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01A6CDE7"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7735BEB4"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7A87F6C1"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061BF0E"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Bank Reconciliation</w:t>
            </w:r>
          </w:p>
        </w:tc>
        <w:tc>
          <w:tcPr>
            <w:tcW w:w="850" w:type="dxa"/>
            <w:tcBorders>
              <w:top w:val="nil"/>
              <w:left w:val="nil"/>
              <w:bottom w:val="nil"/>
              <w:right w:val="nil"/>
            </w:tcBorders>
            <w:shd w:val="clear" w:color="auto" w:fill="auto"/>
            <w:noWrap/>
            <w:vAlign w:val="center"/>
            <w:hideMark/>
          </w:tcPr>
          <w:p w14:paraId="70EB7791"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1456DCB5"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635DB5F0"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1D199C25"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58DD8199"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D12369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Balance b/f 01/04/2019</w:t>
            </w:r>
          </w:p>
        </w:tc>
        <w:tc>
          <w:tcPr>
            <w:tcW w:w="850" w:type="dxa"/>
            <w:tcBorders>
              <w:top w:val="nil"/>
              <w:left w:val="nil"/>
              <w:bottom w:val="nil"/>
              <w:right w:val="nil"/>
            </w:tcBorders>
            <w:shd w:val="clear" w:color="auto" w:fill="auto"/>
            <w:noWrap/>
            <w:vAlign w:val="center"/>
            <w:hideMark/>
          </w:tcPr>
          <w:p w14:paraId="4EC5D91C"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726EA3B"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4AF491D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5,108 </w:t>
            </w:r>
          </w:p>
        </w:tc>
        <w:tc>
          <w:tcPr>
            <w:tcW w:w="1417" w:type="dxa"/>
            <w:tcBorders>
              <w:top w:val="nil"/>
              <w:left w:val="nil"/>
              <w:bottom w:val="nil"/>
              <w:right w:val="nil"/>
            </w:tcBorders>
            <w:shd w:val="clear" w:color="auto" w:fill="auto"/>
            <w:noWrap/>
            <w:vAlign w:val="center"/>
            <w:hideMark/>
          </w:tcPr>
          <w:p w14:paraId="238C4FC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4,189 </w:t>
            </w:r>
          </w:p>
        </w:tc>
      </w:tr>
      <w:tr w:rsidR="00304325" w:rsidRPr="00304325" w14:paraId="64B3197C"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4C1B18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Receipts</w:t>
            </w:r>
          </w:p>
        </w:tc>
        <w:tc>
          <w:tcPr>
            <w:tcW w:w="850" w:type="dxa"/>
            <w:tcBorders>
              <w:top w:val="nil"/>
              <w:left w:val="nil"/>
              <w:bottom w:val="nil"/>
              <w:right w:val="nil"/>
            </w:tcBorders>
            <w:shd w:val="clear" w:color="auto" w:fill="auto"/>
            <w:noWrap/>
            <w:vAlign w:val="center"/>
            <w:hideMark/>
          </w:tcPr>
          <w:p w14:paraId="55C49E4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single" w:sz="4" w:space="0" w:color="000000"/>
              <w:right w:val="nil"/>
            </w:tcBorders>
            <w:shd w:val="clear" w:color="auto" w:fill="auto"/>
            <w:noWrap/>
            <w:vAlign w:val="center"/>
            <w:hideMark/>
          </w:tcPr>
          <w:p w14:paraId="72F8C48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w:t>
            </w:r>
          </w:p>
        </w:tc>
        <w:tc>
          <w:tcPr>
            <w:tcW w:w="1560" w:type="dxa"/>
            <w:tcBorders>
              <w:top w:val="nil"/>
              <w:left w:val="nil"/>
              <w:bottom w:val="single" w:sz="4" w:space="0" w:color="000000"/>
              <w:right w:val="nil"/>
            </w:tcBorders>
            <w:shd w:val="clear" w:color="auto" w:fill="auto"/>
            <w:noWrap/>
            <w:vAlign w:val="center"/>
            <w:hideMark/>
          </w:tcPr>
          <w:p w14:paraId="4C98A531"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5,211 </w:t>
            </w:r>
          </w:p>
        </w:tc>
        <w:tc>
          <w:tcPr>
            <w:tcW w:w="1417" w:type="dxa"/>
            <w:tcBorders>
              <w:top w:val="nil"/>
              <w:left w:val="nil"/>
              <w:bottom w:val="single" w:sz="4" w:space="0" w:color="000000"/>
              <w:right w:val="nil"/>
            </w:tcBorders>
            <w:shd w:val="clear" w:color="auto" w:fill="auto"/>
            <w:noWrap/>
            <w:vAlign w:val="center"/>
            <w:hideMark/>
          </w:tcPr>
          <w:p w14:paraId="1706388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4,889 </w:t>
            </w:r>
          </w:p>
        </w:tc>
      </w:tr>
      <w:tr w:rsidR="00304325" w:rsidRPr="00304325" w14:paraId="56089E3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5E59BB7" w14:textId="77777777" w:rsidR="00304325" w:rsidRPr="00304325" w:rsidRDefault="00304325" w:rsidP="00304325">
            <w:pPr>
              <w:spacing w:after="0" w:line="240" w:lineRule="auto"/>
              <w:rPr>
                <w:rFonts w:eastAsia="Times New Roman" w:cstheme="minorHAnsi"/>
                <w:color w:val="000000"/>
                <w:sz w:val="20"/>
                <w:szCs w:val="20"/>
              </w:rPr>
            </w:pPr>
          </w:p>
        </w:tc>
        <w:tc>
          <w:tcPr>
            <w:tcW w:w="850" w:type="dxa"/>
            <w:tcBorders>
              <w:top w:val="nil"/>
              <w:left w:val="nil"/>
              <w:bottom w:val="nil"/>
              <w:right w:val="nil"/>
            </w:tcBorders>
            <w:shd w:val="clear" w:color="auto" w:fill="auto"/>
            <w:noWrap/>
            <w:vAlign w:val="center"/>
            <w:hideMark/>
          </w:tcPr>
          <w:p w14:paraId="14938404"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noWrap/>
            <w:vAlign w:val="center"/>
            <w:hideMark/>
          </w:tcPr>
          <w:p w14:paraId="7A3C3A55"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7396C78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10,319 </w:t>
            </w:r>
          </w:p>
        </w:tc>
        <w:tc>
          <w:tcPr>
            <w:tcW w:w="1417" w:type="dxa"/>
            <w:tcBorders>
              <w:top w:val="nil"/>
              <w:left w:val="nil"/>
              <w:bottom w:val="nil"/>
              <w:right w:val="nil"/>
            </w:tcBorders>
            <w:shd w:val="clear" w:color="auto" w:fill="auto"/>
            <w:noWrap/>
            <w:vAlign w:val="center"/>
            <w:hideMark/>
          </w:tcPr>
          <w:p w14:paraId="7A70D78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9,078 </w:t>
            </w:r>
          </w:p>
        </w:tc>
      </w:tr>
      <w:tr w:rsidR="00304325" w:rsidRPr="00304325" w14:paraId="24DD6BF6"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3AABE4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Payments</w:t>
            </w:r>
          </w:p>
        </w:tc>
        <w:tc>
          <w:tcPr>
            <w:tcW w:w="850" w:type="dxa"/>
            <w:tcBorders>
              <w:top w:val="nil"/>
              <w:left w:val="nil"/>
              <w:bottom w:val="nil"/>
              <w:right w:val="nil"/>
            </w:tcBorders>
            <w:shd w:val="clear" w:color="auto" w:fill="auto"/>
            <w:noWrap/>
            <w:vAlign w:val="center"/>
            <w:hideMark/>
          </w:tcPr>
          <w:p w14:paraId="6851C3BD"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single" w:sz="4" w:space="0" w:color="000000"/>
              <w:right w:val="nil"/>
            </w:tcBorders>
            <w:shd w:val="clear" w:color="auto" w:fill="auto"/>
            <w:noWrap/>
            <w:vAlign w:val="center"/>
            <w:hideMark/>
          </w:tcPr>
          <w:p w14:paraId="23CF1AB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w:t>
            </w:r>
          </w:p>
        </w:tc>
        <w:tc>
          <w:tcPr>
            <w:tcW w:w="1560" w:type="dxa"/>
            <w:tcBorders>
              <w:top w:val="nil"/>
              <w:left w:val="nil"/>
              <w:bottom w:val="single" w:sz="4" w:space="0" w:color="000000"/>
              <w:right w:val="nil"/>
            </w:tcBorders>
            <w:shd w:val="clear" w:color="auto" w:fill="auto"/>
            <w:noWrap/>
            <w:vAlign w:val="center"/>
            <w:hideMark/>
          </w:tcPr>
          <w:p w14:paraId="5B412F14" w14:textId="03B3CA05"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w:t>
            </w:r>
            <w:r w:rsidR="00696CA8">
              <w:rPr>
                <w:rFonts w:eastAsia="Times New Roman" w:cstheme="minorHAnsi"/>
                <w:color w:val="000000"/>
                <w:sz w:val="20"/>
                <w:szCs w:val="20"/>
              </w:rPr>
              <w:t>2,020</w:t>
            </w:r>
            <w:r w:rsidRPr="00304325">
              <w:rPr>
                <w:rFonts w:eastAsia="Times New Roman" w:cstheme="minorHAnsi"/>
                <w:color w:val="000000"/>
                <w:sz w:val="20"/>
                <w:szCs w:val="20"/>
              </w:rPr>
              <w:t xml:space="preserve"> </w:t>
            </w:r>
          </w:p>
        </w:tc>
        <w:tc>
          <w:tcPr>
            <w:tcW w:w="1417" w:type="dxa"/>
            <w:tcBorders>
              <w:top w:val="nil"/>
              <w:left w:val="nil"/>
              <w:bottom w:val="single" w:sz="4" w:space="0" w:color="000000"/>
              <w:right w:val="nil"/>
            </w:tcBorders>
            <w:shd w:val="clear" w:color="auto" w:fill="auto"/>
            <w:noWrap/>
            <w:vAlign w:val="center"/>
            <w:hideMark/>
          </w:tcPr>
          <w:p w14:paraId="6EB8067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3,970 </w:t>
            </w:r>
          </w:p>
        </w:tc>
      </w:tr>
      <w:tr w:rsidR="00304325" w:rsidRPr="00304325" w14:paraId="57BD2B5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5D8376B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Balance c/f 31/07/2019</w:t>
            </w:r>
          </w:p>
        </w:tc>
        <w:tc>
          <w:tcPr>
            <w:tcW w:w="850" w:type="dxa"/>
            <w:tcBorders>
              <w:top w:val="nil"/>
              <w:left w:val="nil"/>
              <w:bottom w:val="nil"/>
              <w:right w:val="nil"/>
            </w:tcBorders>
            <w:shd w:val="clear" w:color="auto" w:fill="auto"/>
            <w:noWrap/>
            <w:vAlign w:val="center"/>
            <w:hideMark/>
          </w:tcPr>
          <w:p w14:paraId="176EF73F"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70FE369"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5793FD79" w14:textId="2C81C214"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8,</w:t>
            </w:r>
            <w:r w:rsidR="00696CA8">
              <w:rPr>
                <w:rFonts w:eastAsia="Times New Roman" w:cstheme="minorHAnsi"/>
                <w:b/>
                <w:bCs/>
                <w:color w:val="000000"/>
                <w:sz w:val="20"/>
                <w:szCs w:val="20"/>
              </w:rPr>
              <w:t>299</w:t>
            </w:r>
            <w:r w:rsidRPr="00304325">
              <w:rPr>
                <w:rFonts w:eastAsia="Times New Roman" w:cstheme="minorHAnsi"/>
                <w:b/>
                <w:bCs/>
                <w:color w:val="000000"/>
                <w:sz w:val="20"/>
                <w:szCs w:val="20"/>
              </w:rPr>
              <w:t xml:space="preserve"> </w:t>
            </w:r>
          </w:p>
        </w:tc>
        <w:tc>
          <w:tcPr>
            <w:tcW w:w="1417" w:type="dxa"/>
            <w:tcBorders>
              <w:top w:val="nil"/>
              <w:left w:val="nil"/>
              <w:bottom w:val="nil"/>
              <w:right w:val="nil"/>
            </w:tcBorders>
            <w:shd w:val="clear" w:color="auto" w:fill="auto"/>
            <w:noWrap/>
            <w:vAlign w:val="center"/>
            <w:hideMark/>
          </w:tcPr>
          <w:p w14:paraId="636FEBFD"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5,108 </w:t>
            </w:r>
          </w:p>
        </w:tc>
      </w:tr>
    </w:tbl>
    <w:p w14:paraId="411F2545" w14:textId="62E5A773" w:rsidR="004C235B" w:rsidRPr="00304325" w:rsidRDefault="004C235B" w:rsidP="00D408D4">
      <w:pPr>
        <w:spacing w:after="0" w:line="240" w:lineRule="auto"/>
        <w:jc w:val="both"/>
        <w:rPr>
          <w:rFonts w:eastAsia="Yu Gothic Light" w:cstheme="minorHAnsi"/>
          <w:b/>
          <w:bCs/>
          <w:sz w:val="20"/>
          <w:szCs w:val="20"/>
        </w:rPr>
      </w:pPr>
    </w:p>
    <w:p w14:paraId="1F55C963" w14:textId="391B8FF1" w:rsidR="004C235B" w:rsidRDefault="004C235B" w:rsidP="00D408D4">
      <w:pPr>
        <w:spacing w:after="0" w:line="240" w:lineRule="auto"/>
        <w:jc w:val="both"/>
        <w:rPr>
          <w:rFonts w:eastAsia="Yu Gothic Light" w:cstheme="minorHAnsi"/>
          <w:b/>
          <w:bCs/>
        </w:rPr>
      </w:pPr>
    </w:p>
    <w:tbl>
      <w:tblPr>
        <w:tblW w:w="5780" w:type="dxa"/>
        <w:tblLook w:val="04A0" w:firstRow="1" w:lastRow="0" w:firstColumn="1" w:lastColumn="0" w:noHBand="0" w:noVBand="1"/>
      </w:tblPr>
      <w:tblGrid>
        <w:gridCol w:w="318"/>
        <w:gridCol w:w="1233"/>
        <w:gridCol w:w="960"/>
        <w:gridCol w:w="960"/>
        <w:gridCol w:w="1349"/>
        <w:gridCol w:w="960"/>
      </w:tblGrid>
      <w:tr w:rsidR="00304325" w:rsidRPr="00304325" w14:paraId="70639E2E" w14:textId="77777777" w:rsidTr="00304325">
        <w:trPr>
          <w:trHeight w:val="615"/>
        </w:trPr>
        <w:tc>
          <w:tcPr>
            <w:tcW w:w="1551" w:type="dxa"/>
            <w:gridSpan w:val="2"/>
            <w:tcBorders>
              <w:top w:val="nil"/>
              <w:left w:val="nil"/>
              <w:bottom w:val="nil"/>
              <w:right w:val="nil"/>
            </w:tcBorders>
            <w:shd w:val="clear" w:color="auto" w:fill="auto"/>
            <w:noWrap/>
            <w:vAlign w:val="center"/>
            <w:hideMark/>
          </w:tcPr>
          <w:p w14:paraId="644E19ED" w14:textId="77777777" w:rsidR="00304325" w:rsidRPr="00304325" w:rsidRDefault="00304325" w:rsidP="00304325">
            <w:pPr>
              <w:spacing w:after="0" w:line="240" w:lineRule="auto"/>
              <w:rPr>
                <w:rFonts w:ascii="Calibri" w:eastAsia="Times New Roman" w:hAnsi="Calibri" w:cs="Calibri"/>
                <w:b/>
                <w:bCs/>
                <w:color w:val="000000"/>
                <w:sz w:val="20"/>
                <w:szCs w:val="20"/>
              </w:rPr>
            </w:pPr>
            <w:r w:rsidRPr="00304325">
              <w:rPr>
                <w:rFonts w:ascii="Calibri" w:eastAsia="Times New Roman" w:hAnsi="Calibri" w:cs="Calibri"/>
                <w:b/>
                <w:bCs/>
                <w:color w:val="000000"/>
                <w:sz w:val="20"/>
                <w:szCs w:val="20"/>
              </w:rPr>
              <w:t>NOTES:</w:t>
            </w:r>
          </w:p>
        </w:tc>
        <w:tc>
          <w:tcPr>
            <w:tcW w:w="960" w:type="dxa"/>
            <w:tcBorders>
              <w:top w:val="nil"/>
              <w:left w:val="nil"/>
              <w:bottom w:val="nil"/>
              <w:right w:val="nil"/>
            </w:tcBorders>
            <w:shd w:val="clear" w:color="auto" w:fill="auto"/>
            <w:noWrap/>
            <w:vAlign w:val="center"/>
            <w:hideMark/>
          </w:tcPr>
          <w:p w14:paraId="234597CE" w14:textId="77777777" w:rsidR="00304325" w:rsidRPr="00304325" w:rsidRDefault="00304325" w:rsidP="00304325">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center"/>
            <w:hideMark/>
          </w:tcPr>
          <w:p w14:paraId="3FDD733B"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center"/>
            <w:hideMark/>
          </w:tcPr>
          <w:p w14:paraId="2D9A7D85"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ACE1E0D" w14:textId="77777777" w:rsidR="00304325" w:rsidRPr="00304325" w:rsidRDefault="00304325" w:rsidP="00304325">
            <w:pPr>
              <w:spacing w:after="0" w:line="240" w:lineRule="auto"/>
              <w:rPr>
                <w:rFonts w:ascii="Times New Roman" w:eastAsia="Times New Roman" w:hAnsi="Times New Roman" w:cs="Times New Roman"/>
                <w:sz w:val="20"/>
                <w:szCs w:val="20"/>
              </w:rPr>
            </w:pPr>
          </w:p>
        </w:tc>
      </w:tr>
      <w:tr w:rsidR="00304325" w:rsidRPr="00304325" w14:paraId="3F83B958" w14:textId="77777777" w:rsidTr="00304325">
        <w:trPr>
          <w:trHeight w:val="315"/>
        </w:trPr>
        <w:tc>
          <w:tcPr>
            <w:tcW w:w="318" w:type="dxa"/>
            <w:tcBorders>
              <w:top w:val="nil"/>
              <w:left w:val="nil"/>
              <w:bottom w:val="nil"/>
              <w:right w:val="nil"/>
            </w:tcBorders>
            <w:shd w:val="clear" w:color="auto" w:fill="auto"/>
            <w:noWrap/>
            <w:vAlign w:val="center"/>
            <w:hideMark/>
          </w:tcPr>
          <w:p w14:paraId="52ECE86F"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1</w:t>
            </w:r>
          </w:p>
        </w:tc>
        <w:tc>
          <w:tcPr>
            <w:tcW w:w="1233" w:type="dxa"/>
            <w:tcBorders>
              <w:top w:val="nil"/>
              <w:left w:val="nil"/>
              <w:bottom w:val="nil"/>
              <w:right w:val="nil"/>
            </w:tcBorders>
            <w:shd w:val="clear" w:color="auto" w:fill="auto"/>
            <w:noWrap/>
            <w:vAlign w:val="center"/>
            <w:hideMark/>
          </w:tcPr>
          <w:p w14:paraId="659DDD56" w14:textId="77777777" w:rsidR="00304325" w:rsidRPr="00304325" w:rsidRDefault="00304325" w:rsidP="00304325">
            <w:pPr>
              <w:spacing w:after="0" w:line="240" w:lineRule="auto"/>
              <w:rPr>
                <w:rFonts w:ascii="Calibri" w:eastAsia="Times New Roman" w:hAnsi="Calibri" w:cs="Calibri"/>
                <w:b/>
                <w:bCs/>
                <w:color w:val="000000"/>
                <w:sz w:val="20"/>
                <w:szCs w:val="20"/>
              </w:rPr>
            </w:pPr>
            <w:r w:rsidRPr="00304325">
              <w:rPr>
                <w:rFonts w:ascii="Calibri" w:eastAsia="Times New Roman" w:hAnsi="Calibri" w:cs="Calibri"/>
                <w:b/>
                <w:bCs/>
                <w:color w:val="000000"/>
                <w:sz w:val="20"/>
                <w:szCs w:val="20"/>
              </w:rPr>
              <w:t>Reserves</w:t>
            </w:r>
          </w:p>
        </w:tc>
        <w:tc>
          <w:tcPr>
            <w:tcW w:w="960" w:type="dxa"/>
            <w:tcBorders>
              <w:top w:val="nil"/>
              <w:left w:val="nil"/>
              <w:bottom w:val="nil"/>
              <w:right w:val="nil"/>
            </w:tcBorders>
            <w:shd w:val="clear" w:color="auto" w:fill="auto"/>
            <w:noWrap/>
            <w:vAlign w:val="center"/>
            <w:hideMark/>
          </w:tcPr>
          <w:p w14:paraId="74412579" w14:textId="77777777" w:rsidR="00304325" w:rsidRPr="00304325" w:rsidRDefault="00304325" w:rsidP="00304325">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vAlign w:val="center"/>
            <w:hideMark/>
          </w:tcPr>
          <w:p w14:paraId="02478F1E"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vAlign w:val="center"/>
            <w:hideMark/>
          </w:tcPr>
          <w:p w14:paraId="0E4A24A1"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4D6BE6D8"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r>
      <w:tr w:rsidR="00304325" w:rsidRPr="00304325" w14:paraId="5B963945" w14:textId="77777777" w:rsidTr="00304325">
        <w:trPr>
          <w:trHeight w:val="315"/>
        </w:trPr>
        <w:tc>
          <w:tcPr>
            <w:tcW w:w="318" w:type="dxa"/>
            <w:tcBorders>
              <w:top w:val="nil"/>
              <w:left w:val="nil"/>
              <w:bottom w:val="nil"/>
              <w:right w:val="nil"/>
            </w:tcBorders>
            <w:shd w:val="clear" w:color="auto" w:fill="auto"/>
            <w:noWrap/>
            <w:vAlign w:val="center"/>
            <w:hideMark/>
          </w:tcPr>
          <w:p w14:paraId="3B6A4CBF"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780F04D0"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Transparency Grant (Website)</w:t>
            </w:r>
          </w:p>
        </w:tc>
        <w:tc>
          <w:tcPr>
            <w:tcW w:w="1349" w:type="dxa"/>
            <w:tcBorders>
              <w:top w:val="nil"/>
              <w:left w:val="nil"/>
              <w:bottom w:val="nil"/>
              <w:right w:val="nil"/>
            </w:tcBorders>
            <w:shd w:val="clear" w:color="auto" w:fill="auto"/>
            <w:noWrap/>
            <w:vAlign w:val="center"/>
            <w:hideMark/>
          </w:tcPr>
          <w:p w14:paraId="7338A010"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159.35 </w:t>
            </w:r>
          </w:p>
        </w:tc>
        <w:tc>
          <w:tcPr>
            <w:tcW w:w="960" w:type="dxa"/>
            <w:tcBorders>
              <w:top w:val="nil"/>
              <w:left w:val="nil"/>
              <w:bottom w:val="nil"/>
              <w:right w:val="nil"/>
            </w:tcBorders>
            <w:shd w:val="clear" w:color="auto" w:fill="auto"/>
            <w:vAlign w:val="center"/>
            <w:hideMark/>
          </w:tcPr>
          <w:p w14:paraId="5E61736E"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7C9C7B3C" w14:textId="77777777" w:rsidTr="00304325">
        <w:trPr>
          <w:trHeight w:val="315"/>
        </w:trPr>
        <w:tc>
          <w:tcPr>
            <w:tcW w:w="318" w:type="dxa"/>
            <w:tcBorders>
              <w:top w:val="nil"/>
              <w:left w:val="nil"/>
              <w:bottom w:val="nil"/>
              <w:right w:val="nil"/>
            </w:tcBorders>
            <w:shd w:val="clear" w:color="auto" w:fill="auto"/>
            <w:noWrap/>
            <w:vAlign w:val="center"/>
            <w:hideMark/>
          </w:tcPr>
          <w:p w14:paraId="2D200501"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406CB14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Defibrillator Maintenance</w:t>
            </w:r>
          </w:p>
        </w:tc>
        <w:tc>
          <w:tcPr>
            <w:tcW w:w="1349" w:type="dxa"/>
            <w:tcBorders>
              <w:top w:val="nil"/>
              <w:left w:val="nil"/>
              <w:bottom w:val="nil"/>
              <w:right w:val="nil"/>
            </w:tcBorders>
            <w:shd w:val="clear" w:color="auto" w:fill="auto"/>
            <w:noWrap/>
            <w:vAlign w:val="center"/>
            <w:hideMark/>
          </w:tcPr>
          <w:p w14:paraId="24DA00A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1,090.80 </w:t>
            </w:r>
          </w:p>
        </w:tc>
        <w:tc>
          <w:tcPr>
            <w:tcW w:w="960" w:type="dxa"/>
            <w:tcBorders>
              <w:top w:val="nil"/>
              <w:left w:val="nil"/>
              <w:bottom w:val="nil"/>
              <w:right w:val="nil"/>
            </w:tcBorders>
            <w:shd w:val="clear" w:color="auto" w:fill="auto"/>
            <w:vAlign w:val="center"/>
            <w:hideMark/>
          </w:tcPr>
          <w:p w14:paraId="5A57FD47"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1291EFEA" w14:textId="77777777" w:rsidTr="00304325">
        <w:trPr>
          <w:trHeight w:val="315"/>
        </w:trPr>
        <w:tc>
          <w:tcPr>
            <w:tcW w:w="318" w:type="dxa"/>
            <w:tcBorders>
              <w:top w:val="nil"/>
              <w:left w:val="nil"/>
              <w:bottom w:val="nil"/>
              <w:right w:val="nil"/>
            </w:tcBorders>
            <w:shd w:val="clear" w:color="auto" w:fill="auto"/>
            <w:noWrap/>
            <w:vAlign w:val="center"/>
            <w:hideMark/>
          </w:tcPr>
          <w:p w14:paraId="1A30A2F6"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2193" w:type="dxa"/>
            <w:gridSpan w:val="2"/>
            <w:tcBorders>
              <w:top w:val="nil"/>
              <w:left w:val="nil"/>
              <w:bottom w:val="nil"/>
              <w:right w:val="nil"/>
            </w:tcBorders>
            <w:shd w:val="clear" w:color="auto" w:fill="auto"/>
            <w:noWrap/>
            <w:vAlign w:val="center"/>
            <w:hideMark/>
          </w:tcPr>
          <w:p w14:paraId="56E87C13"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Training (Clerk)</w:t>
            </w:r>
          </w:p>
        </w:tc>
        <w:tc>
          <w:tcPr>
            <w:tcW w:w="960" w:type="dxa"/>
            <w:tcBorders>
              <w:top w:val="nil"/>
              <w:left w:val="nil"/>
              <w:bottom w:val="nil"/>
              <w:right w:val="nil"/>
            </w:tcBorders>
            <w:shd w:val="clear" w:color="auto" w:fill="auto"/>
            <w:vAlign w:val="center"/>
            <w:hideMark/>
          </w:tcPr>
          <w:p w14:paraId="2FECD466" w14:textId="77777777" w:rsidR="00304325" w:rsidRPr="00304325" w:rsidRDefault="00304325" w:rsidP="00304325">
            <w:pPr>
              <w:spacing w:after="0" w:line="240" w:lineRule="auto"/>
              <w:rPr>
                <w:rFonts w:ascii="Calibri" w:eastAsia="Times New Roman" w:hAnsi="Calibri" w:cs="Calibri"/>
                <w:color w:val="000000"/>
                <w:sz w:val="20"/>
                <w:szCs w:val="20"/>
              </w:rPr>
            </w:pPr>
          </w:p>
        </w:tc>
        <w:tc>
          <w:tcPr>
            <w:tcW w:w="1349" w:type="dxa"/>
            <w:tcBorders>
              <w:top w:val="nil"/>
              <w:left w:val="nil"/>
              <w:bottom w:val="nil"/>
              <w:right w:val="nil"/>
            </w:tcBorders>
            <w:shd w:val="clear" w:color="auto" w:fill="auto"/>
            <w:noWrap/>
            <w:vAlign w:val="center"/>
            <w:hideMark/>
          </w:tcPr>
          <w:p w14:paraId="2B9D0B52"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475.00 </w:t>
            </w:r>
          </w:p>
        </w:tc>
        <w:tc>
          <w:tcPr>
            <w:tcW w:w="960" w:type="dxa"/>
            <w:tcBorders>
              <w:top w:val="nil"/>
              <w:left w:val="nil"/>
              <w:bottom w:val="nil"/>
              <w:right w:val="nil"/>
            </w:tcBorders>
            <w:shd w:val="clear" w:color="auto" w:fill="auto"/>
            <w:vAlign w:val="center"/>
            <w:hideMark/>
          </w:tcPr>
          <w:p w14:paraId="42C82075"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25CC757E" w14:textId="77777777" w:rsidTr="00304325">
        <w:trPr>
          <w:trHeight w:val="315"/>
        </w:trPr>
        <w:tc>
          <w:tcPr>
            <w:tcW w:w="318" w:type="dxa"/>
            <w:tcBorders>
              <w:top w:val="nil"/>
              <w:left w:val="nil"/>
              <w:bottom w:val="nil"/>
              <w:right w:val="nil"/>
            </w:tcBorders>
            <w:shd w:val="clear" w:color="auto" w:fill="auto"/>
            <w:noWrap/>
            <w:vAlign w:val="center"/>
            <w:hideMark/>
          </w:tcPr>
          <w:p w14:paraId="03AD9B75"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36319ADE"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Precept Survey (Village Hall)</w:t>
            </w:r>
          </w:p>
        </w:tc>
        <w:tc>
          <w:tcPr>
            <w:tcW w:w="1349" w:type="dxa"/>
            <w:tcBorders>
              <w:top w:val="nil"/>
              <w:left w:val="nil"/>
              <w:bottom w:val="nil"/>
              <w:right w:val="nil"/>
            </w:tcBorders>
            <w:shd w:val="clear" w:color="auto" w:fill="auto"/>
            <w:noWrap/>
            <w:vAlign w:val="center"/>
            <w:hideMark/>
          </w:tcPr>
          <w:p w14:paraId="280EF571"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75.00 </w:t>
            </w:r>
          </w:p>
        </w:tc>
        <w:tc>
          <w:tcPr>
            <w:tcW w:w="960" w:type="dxa"/>
            <w:tcBorders>
              <w:top w:val="nil"/>
              <w:left w:val="nil"/>
              <w:bottom w:val="nil"/>
              <w:right w:val="nil"/>
            </w:tcBorders>
            <w:shd w:val="clear" w:color="auto" w:fill="auto"/>
            <w:noWrap/>
            <w:vAlign w:val="center"/>
            <w:hideMark/>
          </w:tcPr>
          <w:p w14:paraId="60EAABC4"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067221F6" w14:textId="77777777" w:rsidTr="00304325">
        <w:trPr>
          <w:trHeight w:val="315"/>
        </w:trPr>
        <w:tc>
          <w:tcPr>
            <w:tcW w:w="318" w:type="dxa"/>
            <w:tcBorders>
              <w:top w:val="nil"/>
              <w:left w:val="nil"/>
              <w:bottom w:val="nil"/>
              <w:right w:val="nil"/>
            </w:tcBorders>
            <w:shd w:val="clear" w:color="auto" w:fill="auto"/>
            <w:noWrap/>
            <w:vAlign w:val="center"/>
            <w:hideMark/>
          </w:tcPr>
          <w:p w14:paraId="2FC41CD8"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center"/>
            <w:hideMark/>
          </w:tcPr>
          <w:p w14:paraId="11935B8B"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Election</w:t>
            </w:r>
          </w:p>
        </w:tc>
        <w:tc>
          <w:tcPr>
            <w:tcW w:w="960" w:type="dxa"/>
            <w:tcBorders>
              <w:top w:val="nil"/>
              <w:left w:val="nil"/>
              <w:bottom w:val="nil"/>
              <w:right w:val="nil"/>
            </w:tcBorders>
            <w:shd w:val="clear" w:color="auto" w:fill="auto"/>
            <w:noWrap/>
            <w:vAlign w:val="center"/>
            <w:hideMark/>
          </w:tcPr>
          <w:p w14:paraId="5D2BAB80" w14:textId="77777777" w:rsidR="00304325" w:rsidRPr="00304325" w:rsidRDefault="00304325" w:rsidP="00304325">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center"/>
            <w:hideMark/>
          </w:tcPr>
          <w:p w14:paraId="6F5F3CB1"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center"/>
            <w:hideMark/>
          </w:tcPr>
          <w:p w14:paraId="33A8416C"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150.00 </w:t>
            </w:r>
          </w:p>
        </w:tc>
        <w:tc>
          <w:tcPr>
            <w:tcW w:w="960" w:type="dxa"/>
            <w:tcBorders>
              <w:top w:val="nil"/>
              <w:left w:val="nil"/>
              <w:bottom w:val="nil"/>
              <w:right w:val="nil"/>
            </w:tcBorders>
            <w:shd w:val="clear" w:color="auto" w:fill="auto"/>
            <w:noWrap/>
            <w:vAlign w:val="center"/>
            <w:hideMark/>
          </w:tcPr>
          <w:p w14:paraId="58E28E18"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56AF8292" w14:textId="77777777" w:rsidTr="00304325">
        <w:trPr>
          <w:trHeight w:val="315"/>
        </w:trPr>
        <w:tc>
          <w:tcPr>
            <w:tcW w:w="318" w:type="dxa"/>
            <w:tcBorders>
              <w:top w:val="nil"/>
              <w:left w:val="nil"/>
              <w:bottom w:val="nil"/>
              <w:right w:val="nil"/>
            </w:tcBorders>
            <w:shd w:val="clear" w:color="auto" w:fill="auto"/>
            <w:noWrap/>
            <w:vAlign w:val="center"/>
            <w:hideMark/>
          </w:tcPr>
          <w:p w14:paraId="638D9BC7"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2193" w:type="dxa"/>
            <w:gridSpan w:val="2"/>
            <w:tcBorders>
              <w:top w:val="nil"/>
              <w:left w:val="nil"/>
              <w:bottom w:val="nil"/>
              <w:right w:val="nil"/>
            </w:tcBorders>
            <w:shd w:val="clear" w:color="auto" w:fill="auto"/>
            <w:noWrap/>
            <w:vAlign w:val="center"/>
            <w:hideMark/>
          </w:tcPr>
          <w:p w14:paraId="4A9E1116"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General Reserve</w:t>
            </w:r>
          </w:p>
        </w:tc>
        <w:tc>
          <w:tcPr>
            <w:tcW w:w="960" w:type="dxa"/>
            <w:tcBorders>
              <w:top w:val="nil"/>
              <w:left w:val="nil"/>
              <w:bottom w:val="nil"/>
              <w:right w:val="nil"/>
            </w:tcBorders>
            <w:shd w:val="clear" w:color="auto" w:fill="auto"/>
            <w:vAlign w:val="center"/>
            <w:hideMark/>
          </w:tcPr>
          <w:p w14:paraId="2D025322" w14:textId="77777777" w:rsidR="00304325" w:rsidRPr="00304325" w:rsidRDefault="00304325" w:rsidP="00304325">
            <w:pPr>
              <w:spacing w:after="0" w:line="240" w:lineRule="auto"/>
              <w:rPr>
                <w:rFonts w:ascii="Calibri" w:eastAsia="Times New Roman" w:hAnsi="Calibri" w:cs="Calibri"/>
                <w:color w:val="000000"/>
                <w:sz w:val="20"/>
                <w:szCs w:val="20"/>
              </w:rPr>
            </w:pPr>
          </w:p>
        </w:tc>
        <w:tc>
          <w:tcPr>
            <w:tcW w:w="1349" w:type="dxa"/>
            <w:tcBorders>
              <w:top w:val="nil"/>
              <w:left w:val="nil"/>
              <w:bottom w:val="single" w:sz="4" w:space="0" w:color="000000"/>
              <w:right w:val="nil"/>
            </w:tcBorders>
            <w:shd w:val="clear" w:color="auto" w:fill="auto"/>
            <w:noWrap/>
            <w:vAlign w:val="center"/>
            <w:hideMark/>
          </w:tcPr>
          <w:p w14:paraId="4D3C068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3,157.39 </w:t>
            </w:r>
          </w:p>
        </w:tc>
        <w:tc>
          <w:tcPr>
            <w:tcW w:w="960" w:type="dxa"/>
            <w:tcBorders>
              <w:top w:val="nil"/>
              <w:left w:val="nil"/>
              <w:bottom w:val="nil"/>
              <w:right w:val="nil"/>
            </w:tcBorders>
            <w:shd w:val="clear" w:color="auto" w:fill="auto"/>
            <w:vAlign w:val="center"/>
            <w:hideMark/>
          </w:tcPr>
          <w:p w14:paraId="12D37EAE"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2AE52B93" w14:textId="77777777" w:rsidTr="00304325">
        <w:trPr>
          <w:trHeight w:val="315"/>
        </w:trPr>
        <w:tc>
          <w:tcPr>
            <w:tcW w:w="318" w:type="dxa"/>
            <w:tcBorders>
              <w:top w:val="nil"/>
              <w:left w:val="nil"/>
              <w:bottom w:val="nil"/>
              <w:right w:val="nil"/>
            </w:tcBorders>
            <w:shd w:val="clear" w:color="auto" w:fill="auto"/>
            <w:noWrap/>
            <w:vAlign w:val="center"/>
            <w:hideMark/>
          </w:tcPr>
          <w:p w14:paraId="2630FF12"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40B61BD2"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Total at bank 01/04/2019</w:t>
            </w:r>
          </w:p>
        </w:tc>
        <w:tc>
          <w:tcPr>
            <w:tcW w:w="1349" w:type="dxa"/>
            <w:tcBorders>
              <w:top w:val="nil"/>
              <w:left w:val="nil"/>
              <w:bottom w:val="nil"/>
              <w:right w:val="nil"/>
            </w:tcBorders>
            <w:shd w:val="clear" w:color="auto" w:fill="auto"/>
            <w:noWrap/>
            <w:vAlign w:val="bottom"/>
            <w:hideMark/>
          </w:tcPr>
          <w:p w14:paraId="25562FAB"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5,107.54 </w:t>
            </w:r>
          </w:p>
        </w:tc>
        <w:tc>
          <w:tcPr>
            <w:tcW w:w="960" w:type="dxa"/>
            <w:tcBorders>
              <w:top w:val="nil"/>
              <w:left w:val="nil"/>
              <w:bottom w:val="nil"/>
              <w:right w:val="nil"/>
            </w:tcBorders>
            <w:shd w:val="clear" w:color="auto" w:fill="auto"/>
            <w:noWrap/>
            <w:vAlign w:val="bottom"/>
            <w:hideMark/>
          </w:tcPr>
          <w:p w14:paraId="766F6791"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52A8CE2C" w14:textId="77777777" w:rsidTr="00304325">
        <w:trPr>
          <w:trHeight w:val="315"/>
        </w:trPr>
        <w:tc>
          <w:tcPr>
            <w:tcW w:w="318" w:type="dxa"/>
            <w:tcBorders>
              <w:top w:val="nil"/>
              <w:left w:val="nil"/>
              <w:bottom w:val="nil"/>
              <w:right w:val="nil"/>
            </w:tcBorders>
            <w:shd w:val="clear" w:color="auto" w:fill="auto"/>
            <w:noWrap/>
            <w:vAlign w:val="center"/>
            <w:hideMark/>
          </w:tcPr>
          <w:p w14:paraId="34C570A8"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bottom"/>
            <w:hideMark/>
          </w:tcPr>
          <w:p w14:paraId="157FB719"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9FFA4B"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75202A3"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bottom"/>
            <w:hideMark/>
          </w:tcPr>
          <w:p w14:paraId="403BF690"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76ED9DD" w14:textId="77777777" w:rsidR="00304325" w:rsidRPr="00304325" w:rsidRDefault="00304325" w:rsidP="00304325">
            <w:pPr>
              <w:spacing w:after="0" w:line="240" w:lineRule="auto"/>
              <w:rPr>
                <w:rFonts w:ascii="Times New Roman" w:eastAsia="Times New Roman" w:hAnsi="Times New Roman" w:cs="Times New Roman"/>
                <w:sz w:val="20"/>
                <w:szCs w:val="20"/>
              </w:rPr>
            </w:pPr>
          </w:p>
        </w:tc>
      </w:tr>
      <w:tr w:rsidR="00304325" w:rsidRPr="00304325" w14:paraId="31BB9289" w14:textId="77777777" w:rsidTr="00304325">
        <w:trPr>
          <w:trHeight w:val="315"/>
        </w:trPr>
        <w:tc>
          <w:tcPr>
            <w:tcW w:w="318" w:type="dxa"/>
            <w:tcBorders>
              <w:top w:val="nil"/>
              <w:left w:val="nil"/>
              <w:bottom w:val="nil"/>
              <w:right w:val="nil"/>
            </w:tcBorders>
            <w:shd w:val="clear" w:color="auto" w:fill="auto"/>
            <w:noWrap/>
            <w:vAlign w:val="center"/>
            <w:hideMark/>
          </w:tcPr>
          <w:p w14:paraId="30FA547D"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2</w:t>
            </w:r>
          </w:p>
        </w:tc>
        <w:tc>
          <w:tcPr>
            <w:tcW w:w="2193" w:type="dxa"/>
            <w:gridSpan w:val="2"/>
            <w:tcBorders>
              <w:top w:val="nil"/>
              <w:left w:val="nil"/>
              <w:bottom w:val="nil"/>
              <w:right w:val="nil"/>
            </w:tcBorders>
            <w:shd w:val="clear" w:color="auto" w:fill="auto"/>
            <w:noWrap/>
            <w:vAlign w:val="center"/>
            <w:hideMark/>
          </w:tcPr>
          <w:p w14:paraId="0E880579" w14:textId="77777777" w:rsidR="00304325" w:rsidRPr="00304325" w:rsidRDefault="00304325" w:rsidP="00304325">
            <w:pPr>
              <w:spacing w:after="0" w:line="240" w:lineRule="auto"/>
              <w:rPr>
                <w:rFonts w:ascii="Calibri" w:eastAsia="Times New Roman" w:hAnsi="Calibri" w:cs="Calibri"/>
                <w:b/>
                <w:bCs/>
                <w:color w:val="000000"/>
                <w:sz w:val="20"/>
                <w:szCs w:val="20"/>
              </w:rPr>
            </w:pPr>
            <w:r w:rsidRPr="00304325">
              <w:rPr>
                <w:rFonts w:ascii="Calibri" w:eastAsia="Times New Roman" w:hAnsi="Calibri" w:cs="Calibri"/>
                <w:b/>
                <w:bCs/>
                <w:color w:val="000000"/>
                <w:sz w:val="20"/>
                <w:szCs w:val="20"/>
              </w:rPr>
              <w:t>Subscriptions</w:t>
            </w:r>
          </w:p>
        </w:tc>
        <w:tc>
          <w:tcPr>
            <w:tcW w:w="960" w:type="dxa"/>
            <w:tcBorders>
              <w:top w:val="nil"/>
              <w:left w:val="nil"/>
              <w:bottom w:val="nil"/>
              <w:right w:val="nil"/>
            </w:tcBorders>
            <w:shd w:val="clear" w:color="auto" w:fill="auto"/>
            <w:noWrap/>
            <w:vAlign w:val="center"/>
            <w:hideMark/>
          </w:tcPr>
          <w:p w14:paraId="1346A011" w14:textId="77777777" w:rsidR="00304325" w:rsidRPr="00304325" w:rsidRDefault="00304325" w:rsidP="00304325">
            <w:pPr>
              <w:spacing w:after="0" w:line="240" w:lineRule="auto"/>
              <w:rPr>
                <w:rFonts w:ascii="Calibri" w:eastAsia="Times New Roman" w:hAnsi="Calibri" w:cs="Calibri"/>
                <w:b/>
                <w:bCs/>
                <w:color w:val="000000"/>
                <w:sz w:val="20"/>
                <w:szCs w:val="20"/>
              </w:rPr>
            </w:pPr>
          </w:p>
        </w:tc>
        <w:tc>
          <w:tcPr>
            <w:tcW w:w="1349" w:type="dxa"/>
            <w:tcBorders>
              <w:top w:val="nil"/>
              <w:left w:val="nil"/>
              <w:bottom w:val="nil"/>
              <w:right w:val="nil"/>
            </w:tcBorders>
            <w:shd w:val="clear" w:color="auto" w:fill="auto"/>
            <w:noWrap/>
            <w:vAlign w:val="center"/>
          </w:tcPr>
          <w:p w14:paraId="17776CFE" w14:textId="56AF5BA4" w:rsidR="00304325" w:rsidRPr="00304325" w:rsidRDefault="00304325" w:rsidP="00304325">
            <w:pPr>
              <w:spacing w:after="0" w:line="240" w:lineRule="auto"/>
              <w:jc w:val="right"/>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center"/>
          </w:tcPr>
          <w:p w14:paraId="5B9D0452" w14:textId="0EB87D66" w:rsidR="00304325" w:rsidRPr="00304325" w:rsidRDefault="00304325" w:rsidP="00304325">
            <w:pPr>
              <w:spacing w:after="0" w:line="240" w:lineRule="auto"/>
              <w:jc w:val="right"/>
              <w:rPr>
                <w:rFonts w:ascii="Calibri" w:eastAsia="Times New Roman" w:hAnsi="Calibri" w:cs="Calibri"/>
                <w:color w:val="000000"/>
                <w:sz w:val="20"/>
                <w:szCs w:val="20"/>
              </w:rPr>
            </w:pPr>
          </w:p>
        </w:tc>
      </w:tr>
      <w:tr w:rsidR="00304325" w:rsidRPr="00304325" w14:paraId="60A5CB6B" w14:textId="77777777" w:rsidTr="00304325">
        <w:trPr>
          <w:trHeight w:val="315"/>
        </w:trPr>
        <w:tc>
          <w:tcPr>
            <w:tcW w:w="318" w:type="dxa"/>
            <w:tcBorders>
              <w:top w:val="nil"/>
              <w:left w:val="nil"/>
              <w:bottom w:val="nil"/>
              <w:right w:val="nil"/>
            </w:tcBorders>
            <w:shd w:val="clear" w:color="auto" w:fill="auto"/>
            <w:noWrap/>
            <w:vAlign w:val="center"/>
            <w:hideMark/>
          </w:tcPr>
          <w:p w14:paraId="03F155F5" w14:textId="77777777" w:rsidR="00304325" w:rsidRPr="00304325" w:rsidRDefault="00304325" w:rsidP="00304325">
            <w:pPr>
              <w:spacing w:after="0" w:line="240" w:lineRule="auto"/>
              <w:jc w:val="right"/>
              <w:rPr>
                <w:rFonts w:ascii="Calibri" w:eastAsia="Times New Roman" w:hAnsi="Calibri" w:cs="Calibri"/>
                <w:color w:val="000000"/>
                <w:sz w:val="20"/>
                <w:szCs w:val="20"/>
              </w:rPr>
            </w:pPr>
          </w:p>
        </w:tc>
        <w:tc>
          <w:tcPr>
            <w:tcW w:w="3153" w:type="dxa"/>
            <w:gridSpan w:val="3"/>
            <w:tcBorders>
              <w:top w:val="nil"/>
              <w:left w:val="nil"/>
              <w:bottom w:val="nil"/>
              <w:right w:val="nil"/>
            </w:tcBorders>
            <w:shd w:val="clear" w:color="auto" w:fill="auto"/>
            <w:noWrap/>
            <w:vAlign w:val="center"/>
            <w:hideMark/>
          </w:tcPr>
          <w:p w14:paraId="5C7B56B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GAPTC Annual Subscription</w:t>
            </w:r>
          </w:p>
        </w:tc>
        <w:tc>
          <w:tcPr>
            <w:tcW w:w="1349" w:type="dxa"/>
            <w:tcBorders>
              <w:top w:val="nil"/>
              <w:left w:val="nil"/>
              <w:bottom w:val="nil"/>
              <w:right w:val="nil"/>
            </w:tcBorders>
            <w:shd w:val="clear" w:color="auto" w:fill="auto"/>
            <w:noWrap/>
            <w:vAlign w:val="center"/>
            <w:hideMark/>
          </w:tcPr>
          <w:p w14:paraId="02BAABF6" w14:textId="77777777" w:rsidR="00304325" w:rsidRPr="00304325" w:rsidRDefault="00304325" w:rsidP="00304325">
            <w:pPr>
              <w:spacing w:after="0" w:line="240" w:lineRule="auto"/>
              <w:jc w:val="right"/>
              <w:rPr>
                <w:rFonts w:ascii="Calibri" w:eastAsia="Times New Roman" w:hAnsi="Calibri" w:cs="Calibri"/>
                <w:color w:val="000000"/>
                <w:sz w:val="20"/>
                <w:szCs w:val="20"/>
              </w:rPr>
            </w:pPr>
            <w:r w:rsidRPr="00304325">
              <w:rPr>
                <w:rFonts w:ascii="Calibri" w:eastAsia="Times New Roman" w:hAnsi="Calibri" w:cs="Calibri"/>
                <w:color w:val="000000"/>
                <w:sz w:val="20"/>
                <w:szCs w:val="20"/>
              </w:rPr>
              <w:t>72.45</w:t>
            </w:r>
          </w:p>
        </w:tc>
        <w:tc>
          <w:tcPr>
            <w:tcW w:w="960" w:type="dxa"/>
            <w:tcBorders>
              <w:top w:val="nil"/>
              <w:left w:val="nil"/>
              <w:bottom w:val="nil"/>
              <w:right w:val="nil"/>
            </w:tcBorders>
            <w:shd w:val="clear" w:color="auto" w:fill="auto"/>
            <w:noWrap/>
            <w:vAlign w:val="center"/>
            <w:hideMark/>
          </w:tcPr>
          <w:p w14:paraId="4E63AB0C" w14:textId="2F6288A2" w:rsidR="00304325" w:rsidRPr="00304325" w:rsidRDefault="00304325" w:rsidP="00304325">
            <w:pPr>
              <w:spacing w:after="0" w:line="240" w:lineRule="auto"/>
              <w:jc w:val="center"/>
              <w:rPr>
                <w:rFonts w:ascii="Calibri" w:eastAsia="Times New Roman" w:hAnsi="Calibri" w:cs="Calibri"/>
                <w:color w:val="000000"/>
                <w:sz w:val="20"/>
                <w:szCs w:val="20"/>
              </w:rPr>
            </w:pPr>
          </w:p>
        </w:tc>
      </w:tr>
      <w:tr w:rsidR="00304325" w:rsidRPr="00304325" w14:paraId="7DD6B28C" w14:textId="77777777" w:rsidTr="00304325">
        <w:trPr>
          <w:trHeight w:val="315"/>
        </w:trPr>
        <w:tc>
          <w:tcPr>
            <w:tcW w:w="318" w:type="dxa"/>
            <w:tcBorders>
              <w:top w:val="nil"/>
              <w:left w:val="nil"/>
              <w:bottom w:val="nil"/>
              <w:right w:val="nil"/>
            </w:tcBorders>
            <w:shd w:val="clear" w:color="auto" w:fill="auto"/>
            <w:noWrap/>
            <w:vAlign w:val="center"/>
            <w:hideMark/>
          </w:tcPr>
          <w:p w14:paraId="7AA7F6F9"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center"/>
            <w:hideMark/>
          </w:tcPr>
          <w:p w14:paraId="18BAA213"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AE870DE"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23ED6CE"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center"/>
            <w:hideMark/>
          </w:tcPr>
          <w:p w14:paraId="4FC374BA"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861DFE2" w14:textId="77777777" w:rsidR="00304325" w:rsidRPr="00304325" w:rsidRDefault="00304325" w:rsidP="00304325">
            <w:pPr>
              <w:spacing w:after="0" w:line="240" w:lineRule="auto"/>
              <w:rPr>
                <w:rFonts w:ascii="Times New Roman" w:eastAsia="Times New Roman" w:hAnsi="Times New Roman" w:cs="Times New Roman"/>
                <w:sz w:val="20"/>
                <w:szCs w:val="20"/>
              </w:rPr>
            </w:pPr>
          </w:p>
        </w:tc>
      </w:tr>
    </w:tbl>
    <w:p w14:paraId="716DD422" w14:textId="052F60EF" w:rsidR="004C235B" w:rsidRDefault="004C235B">
      <w:pPr>
        <w:rPr>
          <w:rFonts w:eastAsia="Yu Gothic Light" w:cstheme="minorHAnsi"/>
          <w:b/>
          <w:bCs/>
        </w:rPr>
      </w:pPr>
    </w:p>
    <w:p w14:paraId="70188FEF" w14:textId="7F23AFEA" w:rsidR="004C235B" w:rsidRDefault="008D1AED" w:rsidP="00D408D4">
      <w:pPr>
        <w:spacing w:after="0" w:line="240" w:lineRule="auto"/>
        <w:jc w:val="both"/>
        <w:rPr>
          <w:rFonts w:eastAsia="Yu Gothic Light" w:cstheme="minorHAnsi"/>
          <w:b/>
          <w:bCs/>
        </w:rPr>
      </w:pPr>
      <w:r>
        <w:rPr>
          <w:rFonts w:eastAsia="Yu Gothic Light" w:cstheme="minorHAnsi"/>
          <w:b/>
          <w:bCs/>
        </w:rPr>
        <w:lastRenderedPageBreak/>
        <w:t>Appendix 4:</w:t>
      </w:r>
      <w:r w:rsidR="004C235B">
        <w:rPr>
          <w:rFonts w:eastAsia="Yu Gothic Light" w:cstheme="minorHAnsi"/>
          <w:b/>
          <w:bCs/>
        </w:rPr>
        <w:t xml:space="preserve"> Budget Monitoring Statement as at 31/0</w:t>
      </w:r>
      <w:r w:rsidR="00696CA8">
        <w:rPr>
          <w:rFonts w:eastAsia="Yu Gothic Light" w:cstheme="minorHAnsi"/>
          <w:b/>
          <w:bCs/>
        </w:rPr>
        <w:t>8</w:t>
      </w:r>
      <w:r w:rsidR="004C235B">
        <w:rPr>
          <w:rFonts w:eastAsia="Yu Gothic Light" w:cstheme="minorHAnsi"/>
          <w:b/>
          <w:bCs/>
        </w:rPr>
        <w:t>/2019</w:t>
      </w:r>
    </w:p>
    <w:tbl>
      <w:tblPr>
        <w:tblW w:w="9706" w:type="dxa"/>
        <w:tblLook w:val="04A0" w:firstRow="1" w:lastRow="0" w:firstColumn="1" w:lastColumn="0" w:noHBand="0" w:noVBand="1"/>
      </w:tblPr>
      <w:tblGrid>
        <w:gridCol w:w="2940"/>
        <w:gridCol w:w="1100"/>
        <w:gridCol w:w="1240"/>
        <w:gridCol w:w="1240"/>
        <w:gridCol w:w="1240"/>
        <w:gridCol w:w="1240"/>
        <w:gridCol w:w="706"/>
      </w:tblGrid>
      <w:tr w:rsidR="00696CA8" w:rsidRPr="00696CA8" w14:paraId="7B24A40A" w14:textId="77777777" w:rsidTr="00696CA8">
        <w:trPr>
          <w:trHeight w:hRule="exact" w:val="284"/>
        </w:trPr>
        <w:tc>
          <w:tcPr>
            <w:tcW w:w="2940" w:type="dxa"/>
            <w:tcBorders>
              <w:top w:val="single" w:sz="4" w:space="0" w:color="auto"/>
              <w:left w:val="single" w:sz="4" w:space="0" w:color="auto"/>
              <w:bottom w:val="nil"/>
              <w:right w:val="single" w:sz="4" w:space="0" w:color="auto"/>
            </w:tcBorders>
            <w:shd w:val="clear" w:color="auto" w:fill="auto"/>
            <w:noWrap/>
            <w:vAlign w:val="center"/>
            <w:hideMark/>
          </w:tcPr>
          <w:p w14:paraId="2B49D21D"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EXPENDITURE</w:t>
            </w:r>
          </w:p>
        </w:tc>
        <w:tc>
          <w:tcPr>
            <w:tcW w:w="1100" w:type="dxa"/>
            <w:tcBorders>
              <w:top w:val="single" w:sz="4" w:space="0" w:color="auto"/>
              <w:left w:val="nil"/>
              <w:bottom w:val="nil"/>
              <w:right w:val="single" w:sz="4" w:space="0" w:color="auto"/>
            </w:tcBorders>
            <w:shd w:val="clear" w:color="000000" w:fill="FFFF8B"/>
            <w:noWrap/>
            <w:vAlign w:val="center"/>
            <w:hideMark/>
          </w:tcPr>
          <w:p w14:paraId="4A0E77BA"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BUDGET </w:t>
            </w:r>
          </w:p>
        </w:tc>
        <w:tc>
          <w:tcPr>
            <w:tcW w:w="1240" w:type="dxa"/>
            <w:tcBorders>
              <w:top w:val="single" w:sz="4" w:space="0" w:color="auto"/>
              <w:left w:val="nil"/>
              <w:bottom w:val="nil"/>
              <w:right w:val="single" w:sz="4" w:space="0" w:color="auto"/>
            </w:tcBorders>
            <w:shd w:val="clear" w:color="auto" w:fill="auto"/>
            <w:noWrap/>
            <w:vAlign w:val="center"/>
            <w:hideMark/>
          </w:tcPr>
          <w:p w14:paraId="28140891"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YTD</w:t>
            </w:r>
          </w:p>
        </w:tc>
        <w:tc>
          <w:tcPr>
            <w:tcW w:w="1240" w:type="dxa"/>
            <w:tcBorders>
              <w:top w:val="single" w:sz="4" w:space="0" w:color="auto"/>
              <w:left w:val="nil"/>
              <w:bottom w:val="nil"/>
              <w:right w:val="single" w:sz="4" w:space="0" w:color="auto"/>
            </w:tcBorders>
            <w:shd w:val="clear" w:color="auto" w:fill="auto"/>
            <w:noWrap/>
            <w:vAlign w:val="center"/>
            <w:hideMark/>
          </w:tcPr>
          <w:p w14:paraId="23996F08"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Remaining</w:t>
            </w:r>
          </w:p>
        </w:tc>
        <w:tc>
          <w:tcPr>
            <w:tcW w:w="1240" w:type="dxa"/>
            <w:tcBorders>
              <w:top w:val="single" w:sz="4" w:space="0" w:color="auto"/>
              <w:left w:val="nil"/>
              <w:bottom w:val="nil"/>
              <w:right w:val="single" w:sz="4" w:space="0" w:color="auto"/>
            </w:tcBorders>
            <w:shd w:val="clear" w:color="auto" w:fill="auto"/>
            <w:noWrap/>
            <w:vAlign w:val="center"/>
            <w:hideMark/>
          </w:tcPr>
          <w:p w14:paraId="50453CE7"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Projected</w:t>
            </w:r>
          </w:p>
        </w:tc>
        <w:tc>
          <w:tcPr>
            <w:tcW w:w="1240" w:type="dxa"/>
            <w:tcBorders>
              <w:top w:val="single" w:sz="4" w:space="0" w:color="auto"/>
              <w:left w:val="nil"/>
              <w:bottom w:val="nil"/>
              <w:right w:val="single" w:sz="4" w:space="0" w:color="auto"/>
            </w:tcBorders>
            <w:shd w:val="clear" w:color="auto" w:fill="auto"/>
            <w:noWrap/>
            <w:vAlign w:val="center"/>
            <w:hideMark/>
          </w:tcPr>
          <w:p w14:paraId="0B3E5033"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Est. under/</w:t>
            </w:r>
          </w:p>
        </w:tc>
        <w:tc>
          <w:tcPr>
            <w:tcW w:w="706" w:type="dxa"/>
            <w:tcBorders>
              <w:top w:val="single" w:sz="4" w:space="0" w:color="auto"/>
              <w:left w:val="nil"/>
              <w:bottom w:val="nil"/>
              <w:right w:val="single" w:sz="4" w:space="0" w:color="auto"/>
            </w:tcBorders>
            <w:shd w:val="clear" w:color="auto" w:fill="auto"/>
            <w:noWrap/>
            <w:vAlign w:val="center"/>
            <w:hideMark/>
          </w:tcPr>
          <w:p w14:paraId="709765AD"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Notes</w:t>
            </w:r>
          </w:p>
        </w:tc>
      </w:tr>
      <w:tr w:rsidR="00696CA8" w:rsidRPr="00696CA8" w14:paraId="2E1E5F81"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B62020"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100" w:type="dxa"/>
            <w:tcBorders>
              <w:top w:val="nil"/>
              <w:left w:val="nil"/>
              <w:bottom w:val="single" w:sz="4" w:space="0" w:color="auto"/>
              <w:right w:val="single" w:sz="4" w:space="0" w:color="auto"/>
            </w:tcBorders>
            <w:shd w:val="clear" w:color="000000" w:fill="FFFF8B"/>
            <w:noWrap/>
            <w:vAlign w:val="center"/>
            <w:hideMark/>
          </w:tcPr>
          <w:p w14:paraId="30FB3548"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2019/20</w:t>
            </w:r>
          </w:p>
        </w:tc>
        <w:tc>
          <w:tcPr>
            <w:tcW w:w="1240" w:type="dxa"/>
            <w:tcBorders>
              <w:top w:val="nil"/>
              <w:left w:val="nil"/>
              <w:bottom w:val="single" w:sz="4" w:space="0" w:color="auto"/>
              <w:right w:val="single" w:sz="4" w:space="0" w:color="auto"/>
            </w:tcBorders>
            <w:shd w:val="clear" w:color="auto" w:fill="auto"/>
            <w:noWrap/>
            <w:vAlign w:val="center"/>
            <w:hideMark/>
          </w:tcPr>
          <w:p w14:paraId="3037D3D7"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Spend</w:t>
            </w:r>
          </w:p>
        </w:tc>
        <w:tc>
          <w:tcPr>
            <w:tcW w:w="1240" w:type="dxa"/>
            <w:tcBorders>
              <w:top w:val="nil"/>
              <w:left w:val="nil"/>
              <w:bottom w:val="single" w:sz="4" w:space="0" w:color="auto"/>
              <w:right w:val="single" w:sz="4" w:space="0" w:color="auto"/>
            </w:tcBorders>
            <w:shd w:val="clear" w:color="auto" w:fill="auto"/>
            <w:noWrap/>
            <w:vAlign w:val="center"/>
            <w:hideMark/>
          </w:tcPr>
          <w:p w14:paraId="68C699EC"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Budget</w:t>
            </w:r>
          </w:p>
        </w:tc>
        <w:tc>
          <w:tcPr>
            <w:tcW w:w="1240" w:type="dxa"/>
            <w:tcBorders>
              <w:top w:val="nil"/>
              <w:left w:val="nil"/>
              <w:bottom w:val="single" w:sz="4" w:space="0" w:color="auto"/>
              <w:right w:val="single" w:sz="4" w:space="0" w:color="auto"/>
            </w:tcBorders>
            <w:shd w:val="clear" w:color="auto" w:fill="auto"/>
            <w:noWrap/>
            <w:vAlign w:val="center"/>
            <w:hideMark/>
          </w:tcPr>
          <w:p w14:paraId="260BE321"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year end</w:t>
            </w:r>
          </w:p>
        </w:tc>
        <w:tc>
          <w:tcPr>
            <w:tcW w:w="1240" w:type="dxa"/>
            <w:tcBorders>
              <w:top w:val="nil"/>
              <w:left w:val="nil"/>
              <w:bottom w:val="single" w:sz="4" w:space="0" w:color="auto"/>
              <w:right w:val="single" w:sz="4" w:space="0" w:color="auto"/>
            </w:tcBorders>
            <w:shd w:val="clear" w:color="auto" w:fill="auto"/>
            <w:noWrap/>
            <w:vAlign w:val="center"/>
            <w:hideMark/>
          </w:tcPr>
          <w:p w14:paraId="31152E26" w14:textId="77777777" w:rsidR="00696CA8" w:rsidRPr="00696CA8" w:rsidRDefault="00696CA8" w:rsidP="00696CA8">
            <w:pPr>
              <w:spacing w:after="0" w:line="240" w:lineRule="auto"/>
              <w:jc w:val="center"/>
              <w:rPr>
                <w:rFonts w:ascii="Calibri" w:eastAsia="Times New Roman" w:hAnsi="Calibri" w:cs="Calibri"/>
                <w:b/>
                <w:bCs/>
                <w:color w:val="FF0000"/>
                <w:sz w:val="20"/>
                <w:szCs w:val="20"/>
              </w:rPr>
            </w:pPr>
            <w:r w:rsidRPr="00696CA8">
              <w:rPr>
                <w:rFonts w:ascii="Calibri" w:eastAsia="Times New Roman" w:hAnsi="Calibri" w:cs="Calibri"/>
                <w:b/>
                <w:bCs/>
                <w:color w:val="FF0000"/>
                <w:sz w:val="20"/>
                <w:szCs w:val="20"/>
              </w:rPr>
              <w:t>over spend</w:t>
            </w:r>
          </w:p>
        </w:tc>
        <w:tc>
          <w:tcPr>
            <w:tcW w:w="706" w:type="dxa"/>
            <w:tcBorders>
              <w:top w:val="nil"/>
              <w:left w:val="nil"/>
              <w:bottom w:val="single" w:sz="4" w:space="0" w:color="auto"/>
              <w:right w:val="single" w:sz="4" w:space="0" w:color="auto"/>
            </w:tcBorders>
            <w:shd w:val="clear" w:color="auto" w:fill="auto"/>
            <w:noWrap/>
            <w:vAlign w:val="center"/>
            <w:hideMark/>
          </w:tcPr>
          <w:p w14:paraId="14983462"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r>
      <w:tr w:rsidR="00696CA8" w:rsidRPr="00696CA8" w14:paraId="234EFA1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E42B1C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Staff Salaries</w:t>
            </w:r>
          </w:p>
        </w:tc>
        <w:tc>
          <w:tcPr>
            <w:tcW w:w="1100" w:type="dxa"/>
            <w:tcBorders>
              <w:top w:val="nil"/>
              <w:left w:val="nil"/>
              <w:bottom w:val="nil"/>
              <w:right w:val="single" w:sz="4" w:space="0" w:color="auto"/>
            </w:tcBorders>
            <w:shd w:val="clear" w:color="000000" w:fill="FFFF8B"/>
            <w:noWrap/>
            <w:vAlign w:val="center"/>
            <w:hideMark/>
          </w:tcPr>
          <w:p w14:paraId="3FAAF7E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2,430 </w:t>
            </w:r>
          </w:p>
        </w:tc>
        <w:tc>
          <w:tcPr>
            <w:tcW w:w="1240" w:type="dxa"/>
            <w:tcBorders>
              <w:top w:val="nil"/>
              <w:left w:val="nil"/>
              <w:bottom w:val="nil"/>
              <w:right w:val="single" w:sz="4" w:space="0" w:color="auto"/>
            </w:tcBorders>
            <w:shd w:val="clear" w:color="auto" w:fill="auto"/>
            <w:noWrap/>
            <w:vAlign w:val="center"/>
            <w:hideMark/>
          </w:tcPr>
          <w:p w14:paraId="1CF6611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1,037 </w:t>
            </w:r>
          </w:p>
        </w:tc>
        <w:tc>
          <w:tcPr>
            <w:tcW w:w="1240" w:type="dxa"/>
            <w:tcBorders>
              <w:top w:val="nil"/>
              <w:left w:val="nil"/>
              <w:bottom w:val="nil"/>
              <w:right w:val="single" w:sz="4" w:space="0" w:color="auto"/>
            </w:tcBorders>
            <w:shd w:val="clear" w:color="auto" w:fill="auto"/>
            <w:noWrap/>
            <w:vAlign w:val="center"/>
            <w:hideMark/>
          </w:tcPr>
          <w:p w14:paraId="32F7A45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1,393 </w:t>
            </w:r>
          </w:p>
        </w:tc>
        <w:tc>
          <w:tcPr>
            <w:tcW w:w="1240" w:type="dxa"/>
            <w:tcBorders>
              <w:top w:val="nil"/>
              <w:left w:val="nil"/>
              <w:bottom w:val="nil"/>
              <w:right w:val="single" w:sz="4" w:space="0" w:color="auto"/>
            </w:tcBorders>
            <w:shd w:val="clear" w:color="auto" w:fill="auto"/>
            <w:noWrap/>
            <w:vAlign w:val="center"/>
            <w:hideMark/>
          </w:tcPr>
          <w:p w14:paraId="6167A60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2,489 </w:t>
            </w:r>
          </w:p>
        </w:tc>
        <w:tc>
          <w:tcPr>
            <w:tcW w:w="1240" w:type="dxa"/>
            <w:tcBorders>
              <w:top w:val="nil"/>
              <w:left w:val="nil"/>
              <w:bottom w:val="nil"/>
              <w:right w:val="single" w:sz="4" w:space="0" w:color="auto"/>
            </w:tcBorders>
            <w:shd w:val="clear" w:color="auto" w:fill="auto"/>
            <w:noWrap/>
            <w:vAlign w:val="center"/>
            <w:hideMark/>
          </w:tcPr>
          <w:p w14:paraId="6058EB8D"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-59 </w:t>
            </w:r>
          </w:p>
        </w:tc>
        <w:tc>
          <w:tcPr>
            <w:tcW w:w="706" w:type="dxa"/>
            <w:tcBorders>
              <w:top w:val="nil"/>
              <w:left w:val="nil"/>
              <w:bottom w:val="nil"/>
              <w:right w:val="single" w:sz="4" w:space="0" w:color="auto"/>
            </w:tcBorders>
            <w:shd w:val="clear" w:color="auto" w:fill="auto"/>
            <w:noWrap/>
            <w:vAlign w:val="center"/>
            <w:hideMark/>
          </w:tcPr>
          <w:p w14:paraId="4E5162FA"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1</w:t>
            </w:r>
          </w:p>
        </w:tc>
      </w:tr>
      <w:tr w:rsidR="00696CA8" w:rsidRPr="00696CA8" w14:paraId="6C6E89CC"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7DD4C6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Staff travel and expenses</w:t>
            </w:r>
          </w:p>
        </w:tc>
        <w:tc>
          <w:tcPr>
            <w:tcW w:w="1100" w:type="dxa"/>
            <w:tcBorders>
              <w:top w:val="nil"/>
              <w:left w:val="nil"/>
              <w:bottom w:val="nil"/>
              <w:right w:val="single" w:sz="4" w:space="0" w:color="auto"/>
            </w:tcBorders>
            <w:shd w:val="clear" w:color="000000" w:fill="FFFF8B"/>
            <w:noWrap/>
            <w:vAlign w:val="center"/>
            <w:hideMark/>
          </w:tcPr>
          <w:p w14:paraId="6FC9C60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2ABF62A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B392FD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2BECE5E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A3DB65A"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40 </w:t>
            </w:r>
          </w:p>
        </w:tc>
        <w:tc>
          <w:tcPr>
            <w:tcW w:w="706" w:type="dxa"/>
            <w:tcBorders>
              <w:top w:val="nil"/>
              <w:left w:val="nil"/>
              <w:bottom w:val="nil"/>
              <w:right w:val="single" w:sz="4" w:space="0" w:color="auto"/>
            </w:tcBorders>
            <w:shd w:val="clear" w:color="auto" w:fill="auto"/>
            <w:noWrap/>
            <w:vAlign w:val="center"/>
            <w:hideMark/>
          </w:tcPr>
          <w:p w14:paraId="6C895AD5"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6EB6099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67A9510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Staff Training</w:t>
            </w:r>
          </w:p>
        </w:tc>
        <w:tc>
          <w:tcPr>
            <w:tcW w:w="1100" w:type="dxa"/>
            <w:tcBorders>
              <w:top w:val="nil"/>
              <w:left w:val="nil"/>
              <w:bottom w:val="nil"/>
              <w:right w:val="single" w:sz="4" w:space="0" w:color="auto"/>
            </w:tcBorders>
            <w:shd w:val="clear" w:color="000000" w:fill="FFFF8B"/>
            <w:noWrap/>
            <w:vAlign w:val="center"/>
            <w:hideMark/>
          </w:tcPr>
          <w:p w14:paraId="6595F4A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690 </w:t>
            </w:r>
          </w:p>
        </w:tc>
        <w:tc>
          <w:tcPr>
            <w:tcW w:w="1240" w:type="dxa"/>
            <w:tcBorders>
              <w:top w:val="nil"/>
              <w:left w:val="nil"/>
              <w:bottom w:val="nil"/>
              <w:right w:val="single" w:sz="4" w:space="0" w:color="auto"/>
            </w:tcBorders>
            <w:shd w:val="clear" w:color="auto" w:fill="auto"/>
            <w:noWrap/>
            <w:vAlign w:val="center"/>
            <w:hideMark/>
          </w:tcPr>
          <w:p w14:paraId="44D84BB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350 </w:t>
            </w:r>
          </w:p>
        </w:tc>
        <w:tc>
          <w:tcPr>
            <w:tcW w:w="1240" w:type="dxa"/>
            <w:tcBorders>
              <w:top w:val="nil"/>
              <w:left w:val="nil"/>
              <w:bottom w:val="nil"/>
              <w:right w:val="single" w:sz="4" w:space="0" w:color="auto"/>
            </w:tcBorders>
            <w:shd w:val="clear" w:color="auto" w:fill="auto"/>
            <w:noWrap/>
            <w:vAlign w:val="center"/>
            <w:hideMark/>
          </w:tcPr>
          <w:p w14:paraId="38DE890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340 </w:t>
            </w:r>
          </w:p>
        </w:tc>
        <w:tc>
          <w:tcPr>
            <w:tcW w:w="1240" w:type="dxa"/>
            <w:tcBorders>
              <w:top w:val="nil"/>
              <w:left w:val="nil"/>
              <w:bottom w:val="nil"/>
              <w:right w:val="single" w:sz="4" w:space="0" w:color="auto"/>
            </w:tcBorders>
            <w:shd w:val="clear" w:color="auto" w:fill="auto"/>
            <w:noWrap/>
            <w:vAlign w:val="center"/>
            <w:hideMark/>
          </w:tcPr>
          <w:p w14:paraId="4C3B6C3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390 </w:t>
            </w:r>
          </w:p>
        </w:tc>
        <w:tc>
          <w:tcPr>
            <w:tcW w:w="1240" w:type="dxa"/>
            <w:tcBorders>
              <w:top w:val="nil"/>
              <w:left w:val="nil"/>
              <w:bottom w:val="nil"/>
              <w:right w:val="single" w:sz="4" w:space="0" w:color="auto"/>
            </w:tcBorders>
            <w:shd w:val="clear" w:color="auto" w:fill="auto"/>
            <w:noWrap/>
            <w:vAlign w:val="center"/>
            <w:hideMark/>
          </w:tcPr>
          <w:p w14:paraId="1EB36D4C"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300 </w:t>
            </w:r>
          </w:p>
        </w:tc>
        <w:tc>
          <w:tcPr>
            <w:tcW w:w="706" w:type="dxa"/>
            <w:tcBorders>
              <w:top w:val="nil"/>
              <w:left w:val="nil"/>
              <w:bottom w:val="nil"/>
              <w:right w:val="single" w:sz="4" w:space="0" w:color="auto"/>
            </w:tcBorders>
            <w:shd w:val="clear" w:color="auto" w:fill="auto"/>
            <w:noWrap/>
            <w:vAlign w:val="center"/>
            <w:hideMark/>
          </w:tcPr>
          <w:p w14:paraId="6474C4FD"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2</w:t>
            </w:r>
          </w:p>
        </w:tc>
      </w:tr>
      <w:tr w:rsidR="00696CA8" w:rsidRPr="00696CA8" w14:paraId="22EF8856"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89A73A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Data Protection Fee (ICO)</w:t>
            </w:r>
          </w:p>
        </w:tc>
        <w:tc>
          <w:tcPr>
            <w:tcW w:w="1100" w:type="dxa"/>
            <w:tcBorders>
              <w:top w:val="nil"/>
              <w:left w:val="nil"/>
              <w:bottom w:val="nil"/>
              <w:right w:val="single" w:sz="4" w:space="0" w:color="auto"/>
            </w:tcBorders>
            <w:shd w:val="clear" w:color="000000" w:fill="FFFF8B"/>
            <w:noWrap/>
            <w:vAlign w:val="center"/>
            <w:hideMark/>
          </w:tcPr>
          <w:p w14:paraId="3853449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6D7BA29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B1A0C4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7155858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78F1BEA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6D2AEDB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27DBC6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A4E1DE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Meetings - Hall Hire</w:t>
            </w:r>
          </w:p>
        </w:tc>
        <w:tc>
          <w:tcPr>
            <w:tcW w:w="1100" w:type="dxa"/>
            <w:tcBorders>
              <w:top w:val="nil"/>
              <w:left w:val="nil"/>
              <w:bottom w:val="nil"/>
              <w:right w:val="single" w:sz="4" w:space="0" w:color="auto"/>
            </w:tcBorders>
            <w:shd w:val="clear" w:color="000000" w:fill="FFFF8B"/>
            <w:noWrap/>
            <w:vAlign w:val="center"/>
            <w:hideMark/>
          </w:tcPr>
          <w:p w14:paraId="01DD74B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180 </w:t>
            </w:r>
          </w:p>
        </w:tc>
        <w:tc>
          <w:tcPr>
            <w:tcW w:w="1240" w:type="dxa"/>
            <w:tcBorders>
              <w:top w:val="nil"/>
              <w:left w:val="nil"/>
              <w:bottom w:val="nil"/>
              <w:right w:val="single" w:sz="4" w:space="0" w:color="auto"/>
            </w:tcBorders>
            <w:shd w:val="clear" w:color="auto" w:fill="auto"/>
            <w:noWrap/>
            <w:vAlign w:val="center"/>
            <w:hideMark/>
          </w:tcPr>
          <w:p w14:paraId="27D375D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65D498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180 </w:t>
            </w:r>
          </w:p>
        </w:tc>
        <w:tc>
          <w:tcPr>
            <w:tcW w:w="1240" w:type="dxa"/>
            <w:tcBorders>
              <w:top w:val="nil"/>
              <w:left w:val="nil"/>
              <w:bottom w:val="nil"/>
              <w:right w:val="single" w:sz="4" w:space="0" w:color="auto"/>
            </w:tcBorders>
            <w:shd w:val="clear" w:color="auto" w:fill="auto"/>
            <w:noWrap/>
            <w:vAlign w:val="center"/>
            <w:hideMark/>
          </w:tcPr>
          <w:p w14:paraId="73DB5B6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135 </w:t>
            </w:r>
          </w:p>
        </w:tc>
        <w:tc>
          <w:tcPr>
            <w:tcW w:w="1240" w:type="dxa"/>
            <w:tcBorders>
              <w:top w:val="nil"/>
              <w:left w:val="nil"/>
              <w:bottom w:val="nil"/>
              <w:right w:val="single" w:sz="4" w:space="0" w:color="auto"/>
            </w:tcBorders>
            <w:shd w:val="clear" w:color="auto" w:fill="auto"/>
            <w:noWrap/>
            <w:vAlign w:val="center"/>
            <w:hideMark/>
          </w:tcPr>
          <w:p w14:paraId="414F16E0"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45 </w:t>
            </w:r>
          </w:p>
        </w:tc>
        <w:tc>
          <w:tcPr>
            <w:tcW w:w="706" w:type="dxa"/>
            <w:tcBorders>
              <w:top w:val="nil"/>
              <w:left w:val="nil"/>
              <w:bottom w:val="nil"/>
              <w:right w:val="single" w:sz="4" w:space="0" w:color="auto"/>
            </w:tcBorders>
            <w:shd w:val="clear" w:color="auto" w:fill="auto"/>
            <w:noWrap/>
            <w:vAlign w:val="center"/>
            <w:hideMark/>
          </w:tcPr>
          <w:p w14:paraId="122D64B9"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3</w:t>
            </w:r>
          </w:p>
        </w:tc>
      </w:tr>
      <w:tr w:rsidR="00696CA8" w:rsidRPr="00696CA8" w14:paraId="2280E3D1"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CB1F29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Internal Audit Fees</w:t>
            </w:r>
          </w:p>
        </w:tc>
        <w:tc>
          <w:tcPr>
            <w:tcW w:w="1100" w:type="dxa"/>
            <w:tcBorders>
              <w:top w:val="nil"/>
              <w:left w:val="nil"/>
              <w:bottom w:val="nil"/>
              <w:right w:val="single" w:sz="4" w:space="0" w:color="auto"/>
            </w:tcBorders>
            <w:shd w:val="clear" w:color="000000" w:fill="FFFF8B"/>
            <w:noWrap/>
            <w:vAlign w:val="center"/>
            <w:hideMark/>
          </w:tcPr>
          <w:p w14:paraId="31B5759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90 </w:t>
            </w:r>
          </w:p>
        </w:tc>
        <w:tc>
          <w:tcPr>
            <w:tcW w:w="1240" w:type="dxa"/>
            <w:tcBorders>
              <w:top w:val="nil"/>
              <w:left w:val="nil"/>
              <w:bottom w:val="nil"/>
              <w:right w:val="single" w:sz="4" w:space="0" w:color="auto"/>
            </w:tcBorders>
            <w:shd w:val="clear" w:color="auto" w:fill="auto"/>
            <w:noWrap/>
            <w:vAlign w:val="center"/>
            <w:hideMark/>
          </w:tcPr>
          <w:p w14:paraId="196CBB5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90 </w:t>
            </w:r>
          </w:p>
        </w:tc>
        <w:tc>
          <w:tcPr>
            <w:tcW w:w="1240" w:type="dxa"/>
            <w:tcBorders>
              <w:top w:val="nil"/>
              <w:left w:val="nil"/>
              <w:bottom w:val="nil"/>
              <w:right w:val="single" w:sz="4" w:space="0" w:color="auto"/>
            </w:tcBorders>
            <w:shd w:val="clear" w:color="auto" w:fill="auto"/>
            <w:noWrap/>
            <w:vAlign w:val="center"/>
            <w:hideMark/>
          </w:tcPr>
          <w:p w14:paraId="7B5B7C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FC1458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90 </w:t>
            </w:r>
          </w:p>
        </w:tc>
        <w:tc>
          <w:tcPr>
            <w:tcW w:w="1240" w:type="dxa"/>
            <w:tcBorders>
              <w:top w:val="nil"/>
              <w:left w:val="nil"/>
              <w:bottom w:val="nil"/>
              <w:right w:val="single" w:sz="4" w:space="0" w:color="auto"/>
            </w:tcBorders>
            <w:shd w:val="clear" w:color="auto" w:fill="auto"/>
            <w:noWrap/>
            <w:vAlign w:val="center"/>
            <w:hideMark/>
          </w:tcPr>
          <w:p w14:paraId="3496180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7D257EDD"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D7AB59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45B08265"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Postage</w:t>
            </w:r>
          </w:p>
        </w:tc>
        <w:tc>
          <w:tcPr>
            <w:tcW w:w="1100" w:type="dxa"/>
            <w:tcBorders>
              <w:top w:val="nil"/>
              <w:left w:val="nil"/>
              <w:bottom w:val="nil"/>
              <w:right w:val="single" w:sz="4" w:space="0" w:color="auto"/>
            </w:tcBorders>
            <w:shd w:val="clear" w:color="000000" w:fill="FFFF8B"/>
            <w:noWrap/>
            <w:vAlign w:val="center"/>
            <w:hideMark/>
          </w:tcPr>
          <w:p w14:paraId="1F8742B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 </w:t>
            </w:r>
          </w:p>
        </w:tc>
        <w:tc>
          <w:tcPr>
            <w:tcW w:w="1240" w:type="dxa"/>
            <w:tcBorders>
              <w:top w:val="nil"/>
              <w:left w:val="nil"/>
              <w:bottom w:val="nil"/>
              <w:right w:val="single" w:sz="4" w:space="0" w:color="auto"/>
            </w:tcBorders>
            <w:shd w:val="clear" w:color="auto" w:fill="auto"/>
            <w:noWrap/>
            <w:vAlign w:val="center"/>
            <w:hideMark/>
          </w:tcPr>
          <w:p w14:paraId="23185C0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88E31D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 </w:t>
            </w:r>
          </w:p>
        </w:tc>
        <w:tc>
          <w:tcPr>
            <w:tcW w:w="1240" w:type="dxa"/>
            <w:tcBorders>
              <w:top w:val="nil"/>
              <w:left w:val="nil"/>
              <w:bottom w:val="nil"/>
              <w:right w:val="single" w:sz="4" w:space="0" w:color="auto"/>
            </w:tcBorders>
            <w:shd w:val="clear" w:color="auto" w:fill="auto"/>
            <w:noWrap/>
            <w:vAlign w:val="center"/>
            <w:hideMark/>
          </w:tcPr>
          <w:p w14:paraId="021A9D5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 </w:t>
            </w:r>
          </w:p>
        </w:tc>
        <w:tc>
          <w:tcPr>
            <w:tcW w:w="1240" w:type="dxa"/>
            <w:tcBorders>
              <w:top w:val="nil"/>
              <w:left w:val="nil"/>
              <w:bottom w:val="nil"/>
              <w:right w:val="single" w:sz="4" w:space="0" w:color="auto"/>
            </w:tcBorders>
            <w:shd w:val="clear" w:color="auto" w:fill="auto"/>
            <w:noWrap/>
            <w:vAlign w:val="center"/>
            <w:hideMark/>
          </w:tcPr>
          <w:p w14:paraId="5211ACF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0B24CA8A"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26B14D1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7958188"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Stationery</w:t>
            </w:r>
          </w:p>
        </w:tc>
        <w:tc>
          <w:tcPr>
            <w:tcW w:w="1100" w:type="dxa"/>
            <w:tcBorders>
              <w:top w:val="nil"/>
              <w:left w:val="nil"/>
              <w:bottom w:val="nil"/>
              <w:right w:val="single" w:sz="4" w:space="0" w:color="auto"/>
            </w:tcBorders>
            <w:shd w:val="clear" w:color="000000" w:fill="FFFF8B"/>
            <w:noWrap/>
            <w:vAlign w:val="center"/>
            <w:hideMark/>
          </w:tcPr>
          <w:p w14:paraId="0D96F4C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 </w:t>
            </w:r>
          </w:p>
        </w:tc>
        <w:tc>
          <w:tcPr>
            <w:tcW w:w="1240" w:type="dxa"/>
            <w:tcBorders>
              <w:top w:val="nil"/>
              <w:left w:val="nil"/>
              <w:bottom w:val="nil"/>
              <w:right w:val="single" w:sz="4" w:space="0" w:color="auto"/>
            </w:tcBorders>
            <w:shd w:val="clear" w:color="auto" w:fill="auto"/>
            <w:noWrap/>
            <w:vAlign w:val="center"/>
            <w:hideMark/>
          </w:tcPr>
          <w:p w14:paraId="733A57B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044730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 </w:t>
            </w:r>
          </w:p>
        </w:tc>
        <w:tc>
          <w:tcPr>
            <w:tcW w:w="1240" w:type="dxa"/>
            <w:tcBorders>
              <w:top w:val="nil"/>
              <w:left w:val="nil"/>
              <w:bottom w:val="nil"/>
              <w:right w:val="single" w:sz="4" w:space="0" w:color="auto"/>
            </w:tcBorders>
            <w:shd w:val="clear" w:color="auto" w:fill="auto"/>
            <w:noWrap/>
            <w:vAlign w:val="center"/>
            <w:hideMark/>
          </w:tcPr>
          <w:p w14:paraId="7CFEBCE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53A28598"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10 </w:t>
            </w:r>
          </w:p>
        </w:tc>
        <w:tc>
          <w:tcPr>
            <w:tcW w:w="706" w:type="dxa"/>
            <w:tcBorders>
              <w:top w:val="nil"/>
              <w:left w:val="nil"/>
              <w:bottom w:val="nil"/>
              <w:right w:val="single" w:sz="4" w:space="0" w:color="auto"/>
            </w:tcBorders>
            <w:shd w:val="clear" w:color="auto" w:fill="auto"/>
            <w:noWrap/>
            <w:vAlign w:val="center"/>
            <w:hideMark/>
          </w:tcPr>
          <w:p w14:paraId="1CEC0CBC"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9E0312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AE6EEB9"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Printing Costs</w:t>
            </w:r>
          </w:p>
        </w:tc>
        <w:tc>
          <w:tcPr>
            <w:tcW w:w="1100" w:type="dxa"/>
            <w:tcBorders>
              <w:top w:val="nil"/>
              <w:left w:val="nil"/>
              <w:bottom w:val="nil"/>
              <w:right w:val="single" w:sz="4" w:space="0" w:color="auto"/>
            </w:tcBorders>
            <w:shd w:val="clear" w:color="000000" w:fill="FFFF8B"/>
            <w:noWrap/>
            <w:vAlign w:val="center"/>
            <w:hideMark/>
          </w:tcPr>
          <w:p w14:paraId="0861361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 </w:t>
            </w:r>
          </w:p>
        </w:tc>
        <w:tc>
          <w:tcPr>
            <w:tcW w:w="1240" w:type="dxa"/>
            <w:tcBorders>
              <w:top w:val="nil"/>
              <w:left w:val="nil"/>
              <w:bottom w:val="nil"/>
              <w:right w:val="single" w:sz="4" w:space="0" w:color="auto"/>
            </w:tcBorders>
            <w:shd w:val="clear" w:color="auto" w:fill="auto"/>
            <w:noWrap/>
            <w:vAlign w:val="center"/>
            <w:hideMark/>
          </w:tcPr>
          <w:p w14:paraId="1464754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6CF51B9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 </w:t>
            </w:r>
          </w:p>
        </w:tc>
        <w:tc>
          <w:tcPr>
            <w:tcW w:w="1240" w:type="dxa"/>
            <w:tcBorders>
              <w:top w:val="nil"/>
              <w:left w:val="nil"/>
              <w:bottom w:val="nil"/>
              <w:right w:val="single" w:sz="4" w:space="0" w:color="auto"/>
            </w:tcBorders>
            <w:shd w:val="clear" w:color="auto" w:fill="auto"/>
            <w:noWrap/>
            <w:vAlign w:val="center"/>
            <w:hideMark/>
          </w:tcPr>
          <w:p w14:paraId="123012B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 </w:t>
            </w:r>
          </w:p>
        </w:tc>
        <w:tc>
          <w:tcPr>
            <w:tcW w:w="1240" w:type="dxa"/>
            <w:tcBorders>
              <w:top w:val="nil"/>
              <w:left w:val="nil"/>
              <w:bottom w:val="nil"/>
              <w:right w:val="single" w:sz="4" w:space="0" w:color="auto"/>
            </w:tcBorders>
            <w:shd w:val="clear" w:color="auto" w:fill="auto"/>
            <w:noWrap/>
            <w:vAlign w:val="center"/>
            <w:hideMark/>
          </w:tcPr>
          <w:p w14:paraId="594A22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0C1417C2"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352CC28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8C9E661"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Councillors' Travel</w:t>
            </w:r>
          </w:p>
        </w:tc>
        <w:tc>
          <w:tcPr>
            <w:tcW w:w="1100" w:type="dxa"/>
            <w:tcBorders>
              <w:top w:val="nil"/>
              <w:left w:val="nil"/>
              <w:bottom w:val="nil"/>
              <w:right w:val="single" w:sz="4" w:space="0" w:color="auto"/>
            </w:tcBorders>
            <w:shd w:val="clear" w:color="000000" w:fill="FFFF8B"/>
            <w:noWrap/>
            <w:vAlign w:val="center"/>
            <w:hideMark/>
          </w:tcPr>
          <w:p w14:paraId="6497E8F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32D1EBE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A53ED6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40C6BB1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304502D"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50 </w:t>
            </w:r>
          </w:p>
        </w:tc>
        <w:tc>
          <w:tcPr>
            <w:tcW w:w="706" w:type="dxa"/>
            <w:tcBorders>
              <w:top w:val="nil"/>
              <w:left w:val="nil"/>
              <w:bottom w:val="nil"/>
              <w:right w:val="single" w:sz="4" w:space="0" w:color="auto"/>
            </w:tcBorders>
            <w:shd w:val="clear" w:color="auto" w:fill="auto"/>
            <w:noWrap/>
            <w:vAlign w:val="center"/>
            <w:hideMark/>
          </w:tcPr>
          <w:p w14:paraId="77849A9F"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5311AF6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112F2C6E"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Councillors' Training</w:t>
            </w:r>
          </w:p>
        </w:tc>
        <w:tc>
          <w:tcPr>
            <w:tcW w:w="1100" w:type="dxa"/>
            <w:tcBorders>
              <w:top w:val="nil"/>
              <w:left w:val="nil"/>
              <w:bottom w:val="nil"/>
              <w:right w:val="single" w:sz="4" w:space="0" w:color="auto"/>
            </w:tcBorders>
            <w:shd w:val="clear" w:color="000000" w:fill="FFFF8B"/>
            <w:noWrap/>
            <w:vAlign w:val="center"/>
            <w:hideMark/>
          </w:tcPr>
          <w:p w14:paraId="59C82FB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250 </w:t>
            </w:r>
          </w:p>
        </w:tc>
        <w:tc>
          <w:tcPr>
            <w:tcW w:w="1240" w:type="dxa"/>
            <w:tcBorders>
              <w:top w:val="nil"/>
              <w:left w:val="nil"/>
              <w:bottom w:val="nil"/>
              <w:right w:val="single" w:sz="4" w:space="0" w:color="auto"/>
            </w:tcBorders>
            <w:shd w:val="clear" w:color="auto" w:fill="auto"/>
            <w:noWrap/>
            <w:vAlign w:val="center"/>
            <w:hideMark/>
          </w:tcPr>
          <w:p w14:paraId="6FDB11F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24DEB9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250 </w:t>
            </w:r>
          </w:p>
        </w:tc>
        <w:tc>
          <w:tcPr>
            <w:tcW w:w="1240" w:type="dxa"/>
            <w:tcBorders>
              <w:top w:val="nil"/>
              <w:left w:val="nil"/>
              <w:bottom w:val="nil"/>
              <w:right w:val="single" w:sz="4" w:space="0" w:color="auto"/>
            </w:tcBorders>
            <w:shd w:val="clear" w:color="auto" w:fill="auto"/>
            <w:noWrap/>
            <w:vAlign w:val="center"/>
            <w:hideMark/>
          </w:tcPr>
          <w:p w14:paraId="4253707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510 </w:t>
            </w:r>
          </w:p>
        </w:tc>
        <w:tc>
          <w:tcPr>
            <w:tcW w:w="1240" w:type="dxa"/>
            <w:tcBorders>
              <w:top w:val="nil"/>
              <w:left w:val="nil"/>
              <w:bottom w:val="nil"/>
              <w:right w:val="single" w:sz="4" w:space="0" w:color="auto"/>
            </w:tcBorders>
            <w:shd w:val="clear" w:color="auto" w:fill="auto"/>
            <w:noWrap/>
            <w:vAlign w:val="center"/>
            <w:hideMark/>
          </w:tcPr>
          <w:p w14:paraId="160F88EA"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-260 </w:t>
            </w:r>
          </w:p>
        </w:tc>
        <w:tc>
          <w:tcPr>
            <w:tcW w:w="706" w:type="dxa"/>
            <w:tcBorders>
              <w:top w:val="nil"/>
              <w:left w:val="nil"/>
              <w:bottom w:val="nil"/>
              <w:right w:val="single" w:sz="4" w:space="0" w:color="auto"/>
            </w:tcBorders>
            <w:shd w:val="clear" w:color="auto" w:fill="auto"/>
            <w:noWrap/>
            <w:vAlign w:val="center"/>
            <w:hideMark/>
          </w:tcPr>
          <w:p w14:paraId="6D042523"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4</w:t>
            </w:r>
          </w:p>
        </w:tc>
      </w:tr>
      <w:tr w:rsidR="00696CA8" w:rsidRPr="00696CA8" w14:paraId="12623E01"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68827CF2"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Insurance</w:t>
            </w:r>
          </w:p>
        </w:tc>
        <w:tc>
          <w:tcPr>
            <w:tcW w:w="1100" w:type="dxa"/>
            <w:tcBorders>
              <w:top w:val="nil"/>
              <w:left w:val="nil"/>
              <w:bottom w:val="nil"/>
              <w:right w:val="single" w:sz="4" w:space="0" w:color="auto"/>
            </w:tcBorders>
            <w:shd w:val="clear" w:color="000000" w:fill="FFFF8B"/>
            <w:noWrap/>
            <w:vAlign w:val="center"/>
            <w:hideMark/>
          </w:tcPr>
          <w:p w14:paraId="7100462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260 </w:t>
            </w:r>
          </w:p>
        </w:tc>
        <w:tc>
          <w:tcPr>
            <w:tcW w:w="1240" w:type="dxa"/>
            <w:tcBorders>
              <w:top w:val="nil"/>
              <w:left w:val="nil"/>
              <w:bottom w:val="nil"/>
              <w:right w:val="single" w:sz="4" w:space="0" w:color="auto"/>
            </w:tcBorders>
            <w:shd w:val="clear" w:color="auto" w:fill="auto"/>
            <w:noWrap/>
            <w:vAlign w:val="center"/>
            <w:hideMark/>
          </w:tcPr>
          <w:p w14:paraId="329011C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222 </w:t>
            </w:r>
          </w:p>
        </w:tc>
        <w:tc>
          <w:tcPr>
            <w:tcW w:w="1240" w:type="dxa"/>
            <w:tcBorders>
              <w:top w:val="nil"/>
              <w:left w:val="nil"/>
              <w:bottom w:val="nil"/>
              <w:right w:val="single" w:sz="4" w:space="0" w:color="auto"/>
            </w:tcBorders>
            <w:shd w:val="clear" w:color="auto" w:fill="auto"/>
            <w:noWrap/>
            <w:vAlign w:val="center"/>
            <w:hideMark/>
          </w:tcPr>
          <w:p w14:paraId="5C06970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38 </w:t>
            </w:r>
          </w:p>
        </w:tc>
        <w:tc>
          <w:tcPr>
            <w:tcW w:w="1240" w:type="dxa"/>
            <w:tcBorders>
              <w:top w:val="nil"/>
              <w:left w:val="nil"/>
              <w:bottom w:val="nil"/>
              <w:right w:val="single" w:sz="4" w:space="0" w:color="auto"/>
            </w:tcBorders>
            <w:shd w:val="clear" w:color="auto" w:fill="auto"/>
            <w:noWrap/>
            <w:vAlign w:val="center"/>
            <w:hideMark/>
          </w:tcPr>
          <w:p w14:paraId="03DD711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251 </w:t>
            </w:r>
          </w:p>
        </w:tc>
        <w:tc>
          <w:tcPr>
            <w:tcW w:w="1240" w:type="dxa"/>
            <w:tcBorders>
              <w:top w:val="nil"/>
              <w:left w:val="nil"/>
              <w:bottom w:val="nil"/>
              <w:right w:val="single" w:sz="4" w:space="0" w:color="auto"/>
            </w:tcBorders>
            <w:shd w:val="clear" w:color="auto" w:fill="auto"/>
            <w:noWrap/>
            <w:vAlign w:val="center"/>
            <w:hideMark/>
          </w:tcPr>
          <w:p w14:paraId="61484F01"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9 </w:t>
            </w:r>
          </w:p>
        </w:tc>
        <w:tc>
          <w:tcPr>
            <w:tcW w:w="706" w:type="dxa"/>
            <w:tcBorders>
              <w:top w:val="nil"/>
              <w:left w:val="nil"/>
              <w:bottom w:val="nil"/>
              <w:right w:val="single" w:sz="4" w:space="0" w:color="auto"/>
            </w:tcBorders>
            <w:shd w:val="clear" w:color="auto" w:fill="auto"/>
            <w:noWrap/>
            <w:vAlign w:val="center"/>
            <w:hideMark/>
          </w:tcPr>
          <w:p w14:paraId="2E0BB66D"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50630D8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DF16E00"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Subscriptions</w:t>
            </w:r>
          </w:p>
        </w:tc>
        <w:tc>
          <w:tcPr>
            <w:tcW w:w="1100" w:type="dxa"/>
            <w:tcBorders>
              <w:top w:val="nil"/>
              <w:left w:val="nil"/>
              <w:bottom w:val="nil"/>
              <w:right w:val="single" w:sz="4" w:space="0" w:color="auto"/>
            </w:tcBorders>
            <w:shd w:val="clear" w:color="000000" w:fill="FFFF8B"/>
            <w:noWrap/>
            <w:vAlign w:val="center"/>
            <w:hideMark/>
          </w:tcPr>
          <w:p w14:paraId="1215D4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160 </w:t>
            </w:r>
          </w:p>
        </w:tc>
        <w:tc>
          <w:tcPr>
            <w:tcW w:w="1240" w:type="dxa"/>
            <w:tcBorders>
              <w:top w:val="nil"/>
              <w:left w:val="nil"/>
              <w:bottom w:val="nil"/>
              <w:right w:val="single" w:sz="4" w:space="0" w:color="auto"/>
            </w:tcBorders>
            <w:shd w:val="clear" w:color="auto" w:fill="auto"/>
            <w:noWrap/>
            <w:vAlign w:val="center"/>
            <w:hideMark/>
          </w:tcPr>
          <w:p w14:paraId="6A7FB50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72 </w:t>
            </w:r>
          </w:p>
        </w:tc>
        <w:tc>
          <w:tcPr>
            <w:tcW w:w="1240" w:type="dxa"/>
            <w:tcBorders>
              <w:top w:val="nil"/>
              <w:left w:val="nil"/>
              <w:bottom w:val="nil"/>
              <w:right w:val="single" w:sz="4" w:space="0" w:color="auto"/>
            </w:tcBorders>
            <w:shd w:val="clear" w:color="auto" w:fill="auto"/>
            <w:noWrap/>
            <w:vAlign w:val="center"/>
            <w:hideMark/>
          </w:tcPr>
          <w:p w14:paraId="4050491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88 </w:t>
            </w:r>
          </w:p>
        </w:tc>
        <w:tc>
          <w:tcPr>
            <w:tcW w:w="1240" w:type="dxa"/>
            <w:tcBorders>
              <w:top w:val="nil"/>
              <w:left w:val="nil"/>
              <w:bottom w:val="nil"/>
              <w:right w:val="single" w:sz="4" w:space="0" w:color="auto"/>
            </w:tcBorders>
            <w:shd w:val="clear" w:color="auto" w:fill="auto"/>
            <w:noWrap/>
            <w:vAlign w:val="center"/>
            <w:hideMark/>
          </w:tcPr>
          <w:p w14:paraId="63120EF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149 </w:t>
            </w:r>
          </w:p>
        </w:tc>
        <w:tc>
          <w:tcPr>
            <w:tcW w:w="1240" w:type="dxa"/>
            <w:tcBorders>
              <w:top w:val="nil"/>
              <w:left w:val="nil"/>
              <w:bottom w:val="nil"/>
              <w:right w:val="single" w:sz="4" w:space="0" w:color="auto"/>
            </w:tcBorders>
            <w:shd w:val="clear" w:color="auto" w:fill="auto"/>
            <w:noWrap/>
            <w:vAlign w:val="center"/>
            <w:hideMark/>
          </w:tcPr>
          <w:p w14:paraId="46D4F85D"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11 </w:t>
            </w:r>
          </w:p>
        </w:tc>
        <w:tc>
          <w:tcPr>
            <w:tcW w:w="706" w:type="dxa"/>
            <w:tcBorders>
              <w:top w:val="nil"/>
              <w:left w:val="nil"/>
              <w:bottom w:val="nil"/>
              <w:right w:val="single" w:sz="4" w:space="0" w:color="auto"/>
            </w:tcBorders>
            <w:shd w:val="clear" w:color="auto" w:fill="auto"/>
            <w:noWrap/>
            <w:vAlign w:val="center"/>
            <w:hideMark/>
          </w:tcPr>
          <w:p w14:paraId="7348F16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7F34B86"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30A1A82"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Election</w:t>
            </w:r>
          </w:p>
        </w:tc>
        <w:tc>
          <w:tcPr>
            <w:tcW w:w="1100" w:type="dxa"/>
            <w:tcBorders>
              <w:top w:val="nil"/>
              <w:left w:val="nil"/>
              <w:bottom w:val="nil"/>
              <w:right w:val="single" w:sz="4" w:space="0" w:color="auto"/>
            </w:tcBorders>
            <w:shd w:val="clear" w:color="000000" w:fill="FFFF8B"/>
            <w:noWrap/>
            <w:vAlign w:val="center"/>
            <w:hideMark/>
          </w:tcPr>
          <w:p w14:paraId="35A79E6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325 </w:t>
            </w:r>
          </w:p>
        </w:tc>
        <w:tc>
          <w:tcPr>
            <w:tcW w:w="1240" w:type="dxa"/>
            <w:tcBorders>
              <w:top w:val="nil"/>
              <w:left w:val="nil"/>
              <w:bottom w:val="nil"/>
              <w:right w:val="single" w:sz="4" w:space="0" w:color="auto"/>
            </w:tcBorders>
            <w:shd w:val="clear" w:color="auto" w:fill="auto"/>
            <w:noWrap/>
            <w:vAlign w:val="center"/>
            <w:hideMark/>
          </w:tcPr>
          <w:p w14:paraId="7A73CF1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7DBE29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325 </w:t>
            </w:r>
          </w:p>
        </w:tc>
        <w:tc>
          <w:tcPr>
            <w:tcW w:w="1240" w:type="dxa"/>
            <w:tcBorders>
              <w:top w:val="nil"/>
              <w:left w:val="nil"/>
              <w:bottom w:val="nil"/>
              <w:right w:val="single" w:sz="4" w:space="0" w:color="auto"/>
            </w:tcBorders>
            <w:shd w:val="clear" w:color="auto" w:fill="auto"/>
            <w:noWrap/>
            <w:vAlign w:val="center"/>
            <w:hideMark/>
          </w:tcPr>
          <w:p w14:paraId="5990C13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150B58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325 </w:t>
            </w:r>
          </w:p>
        </w:tc>
        <w:tc>
          <w:tcPr>
            <w:tcW w:w="706" w:type="dxa"/>
            <w:tcBorders>
              <w:top w:val="nil"/>
              <w:left w:val="nil"/>
              <w:bottom w:val="nil"/>
              <w:right w:val="single" w:sz="4" w:space="0" w:color="auto"/>
            </w:tcBorders>
            <w:shd w:val="clear" w:color="auto" w:fill="auto"/>
            <w:noWrap/>
            <w:vAlign w:val="center"/>
            <w:hideMark/>
          </w:tcPr>
          <w:p w14:paraId="305069B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5</w:t>
            </w:r>
          </w:p>
        </w:tc>
      </w:tr>
      <w:tr w:rsidR="00696CA8" w:rsidRPr="00696CA8" w14:paraId="6CFD958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6BA50B33"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LCA Scheme</w:t>
            </w:r>
          </w:p>
        </w:tc>
        <w:tc>
          <w:tcPr>
            <w:tcW w:w="1100" w:type="dxa"/>
            <w:tcBorders>
              <w:top w:val="nil"/>
              <w:left w:val="nil"/>
              <w:bottom w:val="nil"/>
              <w:right w:val="single" w:sz="4" w:space="0" w:color="auto"/>
            </w:tcBorders>
            <w:shd w:val="clear" w:color="000000" w:fill="FFFF8B"/>
            <w:noWrap/>
            <w:vAlign w:val="center"/>
            <w:hideMark/>
          </w:tcPr>
          <w:p w14:paraId="35AB943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100 </w:t>
            </w:r>
          </w:p>
        </w:tc>
        <w:tc>
          <w:tcPr>
            <w:tcW w:w="1240" w:type="dxa"/>
            <w:tcBorders>
              <w:top w:val="nil"/>
              <w:left w:val="nil"/>
              <w:bottom w:val="nil"/>
              <w:right w:val="single" w:sz="4" w:space="0" w:color="auto"/>
            </w:tcBorders>
            <w:shd w:val="clear" w:color="auto" w:fill="auto"/>
            <w:noWrap/>
            <w:vAlign w:val="center"/>
            <w:hideMark/>
          </w:tcPr>
          <w:p w14:paraId="1262096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560E8A5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100 </w:t>
            </w:r>
          </w:p>
        </w:tc>
        <w:tc>
          <w:tcPr>
            <w:tcW w:w="1240" w:type="dxa"/>
            <w:tcBorders>
              <w:top w:val="nil"/>
              <w:left w:val="nil"/>
              <w:bottom w:val="nil"/>
              <w:right w:val="single" w:sz="4" w:space="0" w:color="auto"/>
            </w:tcBorders>
            <w:shd w:val="clear" w:color="auto" w:fill="auto"/>
            <w:noWrap/>
            <w:vAlign w:val="center"/>
            <w:hideMark/>
          </w:tcPr>
          <w:p w14:paraId="06DDAC4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12711F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100 </w:t>
            </w:r>
          </w:p>
        </w:tc>
        <w:tc>
          <w:tcPr>
            <w:tcW w:w="706" w:type="dxa"/>
            <w:tcBorders>
              <w:top w:val="nil"/>
              <w:left w:val="nil"/>
              <w:bottom w:val="nil"/>
              <w:right w:val="single" w:sz="4" w:space="0" w:color="auto"/>
            </w:tcBorders>
            <w:shd w:val="clear" w:color="auto" w:fill="auto"/>
            <w:noWrap/>
            <w:vAlign w:val="center"/>
            <w:hideMark/>
          </w:tcPr>
          <w:p w14:paraId="52E9C37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17C4CD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75E892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Defibrillator Maintenance</w:t>
            </w:r>
          </w:p>
        </w:tc>
        <w:tc>
          <w:tcPr>
            <w:tcW w:w="1100" w:type="dxa"/>
            <w:tcBorders>
              <w:top w:val="nil"/>
              <w:left w:val="nil"/>
              <w:bottom w:val="nil"/>
              <w:right w:val="single" w:sz="4" w:space="0" w:color="auto"/>
            </w:tcBorders>
            <w:shd w:val="clear" w:color="000000" w:fill="FFFF8B"/>
            <w:noWrap/>
            <w:vAlign w:val="center"/>
            <w:hideMark/>
          </w:tcPr>
          <w:p w14:paraId="60BF813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152 </w:t>
            </w:r>
          </w:p>
        </w:tc>
        <w:tc>
          <w:tcPr>
            <w:tcW w:w="1240" w:type="dxa"/>
            <w:tcBorders>
              <w:top w:val="nil"/>
              <w:left w:val="nil"/>
              <w:bottom w:val="nil"/>
              <w:right w:val="single" w:sz="4" w:space="0" w:color="auto"/>
            </w:tcBorders>
            <w:shd w:val="clear" w:color="auto" w:fill="auto"/>
            <w:noWrap/>
            <w:vAlign w:val="center"/>
            <w:hideMark/>
          </w:tcPr>
          <w:p w14:paraId="2DCE019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126 </w:t>
            </w:r>
          </w:p>
        </w:tc>
        <w:tc>
          <w:tcPr>
            <w:tcW w:w="1240" w:type="dxa"/>
            <w:tcBorders>
              <w:top w:val="nil"/>
              <w:left w:val="nil"/>
              <w:bottom w:val="nil"/>
              <w:right w:val="single" w:sz="4" w:space="0" w:color="auto"/>
            </w:tcBorders>
            <w:shd w:val="clear" w:color="auto" w:fill="auto"/>
            <w:noWrap/>
            <w:vAlign w:val="center"/>
            <w:hideMark/>
          </w:tcPr>
          <w:p w14:paraId="531FBE1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26 </w:t>
            </w:r>
          </w:p>
        </w:tc>
        <w:tc>
          <w:tcPr>
            <w:tcW w:w="1240" w:type="dxa"/>
            <w:tcBorders>
              <w:top w:val="nil"/>
              <w:left w:val="nil"/>
              <w:bottom w:val="nil"/>
              <w:right w:val="single" w:sz="4" w:space="0" w:color="auto"/>
            </w:tcBorders>
            <w:shd w:val="clear" w:color="auto" w:fill="auto"/>
            <w:noWrap/>
            <w:vAlign w:val="center"/>
            <w:hideMark/>
          </w:tcPr>
          <w:p w14:paraId="03CB859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266 </w:t>
            </w:r>
          </w:p>
        </w:tc>
        <w:tc>
          <w:tcPr>
            <w:tcW w:w="1240" w:type="dxa"/>
            <w:tcBorders>
              <w:top w:val="nil"/>
              <w:left w:val="nil"/>
              <w:bottom w:val="nil"/>
              <w:right w:val="single" w:sz="4" w:space="0" w:color="auto"/>
            </w:tcBorders>
            <w:shd w:val="clear" w:color="auto" w:fill="auto"/>
            <w:noWrap/>
            <w:vAlign w:val="center"/>
            <w:hideMark/>
          </w:tcPr>
          <w:p w14:paraId="31CFDB07"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-114 </w:t>
            </w:r>
          </w:p>
        </w:tc>
        <w:tc>
          <w:tcPr>
            <w:tcW w:w="706" w:type="dxa"/>
            <w:tcBorders>
              <w:top w:val="nil"/>
              <w:left w:val="nil"/>
              <w:bottom w:val="nil"/>
              <w:right w:val="single" w:sz="4" w:space="0" w:color="auto"/>
            </w:tcBorders>
            <w:shd w:val="clear" w:color="auto" w:fill="auto"/>
            <w:noWrap/>
            <w:vAlign w:val="center"/>
            <w:hideMark/>
          </w:tcPr>
          <w:p w14:paraId="0E125CBC"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6</w:t>
            </w:r>
          </w:p>
        </w:tc>
      </w:tr>
      <w:tr w:rsidR="00696CA8" w:rsidRPr="00696CA8" w14:paraId="5412ECFD"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489BFACA"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Annual Parish Meeting</w:t>
            </w:r>
          </w:p>
        </w:tc>
        <w:tc>
          <w:tcPr>
            <w:tcW w:w="1100" w:type="dxa"/>
            <w:tcBorders>
              <w:top w:val="nil"/>
              <w:left w:val="nil"/>
              <w:bottom w:val="nil"/>
              <w:right w:val="single" w:sz="4" w:space="0" w:color="auto"/>
            </w:tcBorders>
            <w:shd w:val="clear" w:color="000000" w:fill="FFFF8B"/>
            <w:noWrap/>
            <w:vAlign w:val="center"/>
            <w:hideMark/>
          </w:tcPr>
          <w:p w14:paraId="22F103C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132BC94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1D69C8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713F2BF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F87D0BF"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50 </w:t>
            </w:r>
          </w:p>
        </w:tc>
        <w:tc>
          <w:tcPr>
            <w:tcW w:w="706" w:type="dxa"/>
            <w:tcBorders>
              <w:top w:val="nil"/>
              <w:left w:val="nil"/>
              <w:bottom w:val="nil"/>
              <w:right w:val="single" w:sz="4" w:space="0" w:color="auto"/>
            </w:tcBorders>
            <w:shd w:val="clear" w:color="auto" w:fill="auto"/>
            <w:noWrap/>
            <w:vAlign w:val="center"/>
            <w:hideMark/>
          </w:tcPr>
          <w:p w14:paraId="385FF3A6"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E353D1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51A7CE6"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Village Hall Survey</w:t>
            </w:r>
          </w:p>
        </w:tc>
        <w:tc>
          <w:tcPr>
            <w:tcW w:w="1100" w:type="dxa"/>
            <w:tcBorders>
              <w:top w:val="nil"/>
              <w:left w:val="nil"/>
              <w:bottom w:val="nil"/>
              <w:right w:val="single" w:sz="4" w:space="0" w:color="auto"/>
            </w:tcBorders>
            <w:shd w:val="clear" w:color="000000" w:fill="FFFF8B"/>
            <w:noWrap/>
            <w:vAlign w:val="center"/>
            <w:hideMark/>
          </w:tcPr>
          <w:p w14:paraId="14367F5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75 </w:t>
            </w:r>
          </w:p>
        </w:tc>
        <w:tc>
          <w:tcPr>
            <w:tcW w:w="1240" w:type="dxa"/>
            <w:tcBorders>
              <w:top w:val="nil"/>
              <w:left w:val="nil"/>
              <w:bottom w:val="nil"/>
              <w:right w:val="single" w:sz="4" w:space="0" w:color="auto"/>
            </w:tcBorders>
            <w:shd w:val="clear" w:color="auto" w:fill="auto"/>
            <w:noWrap/>
            <w:vAlign w:val="center"/>
            <w:hideMark/>
          </w:tcPr>
          <w:p w14:paraId="09BFE2C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16BD2A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75 </w:t>
            </w:r>
          </w:p>
        </w:tc>
        <w:tc>
          <w:tcPr>
            <w:tcW w:w="1240" w:type="dxa"/>
            <w:tcBorders>
              <w:top w:val="nil"/>
              <w:left w:val="nil"/>
              <w:bottom w:val="nil"/>
              <w:right w:val="single" w:sz="4" w:space="0" w:color="auto"/>
            </w:tcBorders>
            <w:shd w:val="clear" w:color="auto" w:fill="auto"/>
            <w:noWrap/>
            <w:vAlign w:val="center"/>
            <w:hideMark/>
          </w:tcPr>
          <w:p w14:paraId="407CE26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2074B50"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75 </w:t>
            </w:r>
          </w:p>
        </w:tc>
        <w:tc>
          <w:tcPr>
            <w:tcW w:w="706" w:type="dxa"/>
            <w:tcBorders>
              <w:top w:val="nil"/>
              <w:left w:val="nil"/>
              <w:bottom w:val="nil"/>
              <w:right w:val="single" w:sz="4" w:space="0" w:color="auto"/>
            </w:tcBorders>
            <w:shd w:val="clear" w:color="auto" w:fill="auto"/>
            <w:noWrap/>
            <w:vAlign w:val="center"/>
            <w:hideMark/>
          </w:tcPr>
          <w:p w14:paraId="3CE0FC2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2AD96AEE"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B74FFD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Village Green Maintenance</w:t>
            </w:r>
          </w:p>
        </w:tc>
        <w:tc>
          <w:tcPr>
            <w:tcW w:w="1100" w:type="dxa"/>
            <w:tcBorders>
              <w:top w:val="nil"/>
              <w:left w:val="nil"/>
              <w:bottom w:val="nil"/>
              <w:right w:val="single" w:sz="4" w:space="0" w:color="auto"/>
            </w:tcBorders>
            <w:shd w:val="clear" w:color="000000" w:fill="FFFF8B"/>
            <w:noWrap/>
            <w:vAlign w:val="center"/>
            <w:hideMark/>
          </w:tcPr>
          <w:p w14:paraId="52885B5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730 </w:t>
            </w:r>
          </w:p>
        </w:tc>
        <w:tc>
          <w:tcPr>
            <w:tcW w:w="1240" w:type="dxa"/>
            <w:tcBorders>
              <w:top w:val="nil"/>
              <w:left w:val="nil"/>
              <w:bottom w:val="nil"/>
              <w:right w:val="single" w:sz="4" w:space="0" w:color="auto"/>
            </w:tcBorders>
            <w:shd w:val="clear" w:color="auto" w:fill="auto"/>
            <w:noWrap/>
            <w:vAlign w:val="center"/>
            <w:hideMark/>
          </w:tcPr>
          <w:p w14:paraId="5425BA5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66AF80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730 </w:t>
            </w:r>
          </w:p>
        </w:tc>
        <w:tc>
          <w:tcPr>
            <w:tcW w:w="1240" w:type="dxa"/>
            <w:tcBorders>
              <w:top w:val="nil"/>
              <w:left w:val="nil"/>
              <w:bottom w:val="nil"/>
              <w:right w:val="single" w:sz="4" w:space="0" w:color="auto"/>
            </w:tcBorders>
            <w:shd w:val="clear" w:color="auto" w:fill="auto"/>
            <w:noWrap/>
            <w:vAlign w:val="center"/>
            <w:hideMark/>
          </w:tcPr>
          <w:p w14:paraId="10BAA6A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500 </w:t>
            </w:r>
          </w:p>
        </w:tc>
        <w:tc>
          <w:tcPr>
            <w:tcW w:w="1240" w:type="dxa"/>
            <w:tcBorders>
              <w:top w:val="nil"/>
              <w:left w:val="nil"/>
              <w:bottom w:val="nil"/>
              <w:right w:val="single" w:sz="4" w:space="0" w:color="auto"/>
            </w:tcBorders>
            <w:shd w:val="clear" w:color="auto" w:fill="auto"/>
            <w:noWrap/>
            <w:vAlign w:val="center"/>
            <w:hideMark/>
          </w:tcPr>
          <w:p w14:paraId="6398E4CE"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230 </w:t>
            </w:r>
          </w:p>
        </w:tc>
        <w:tc>
          <w:tcPr>
            <w:tcW w:w="706" w:type="dxa"/>
            <w:tcBorders>
              <w:top w:val="nil"/>
              <w:left w:val="nil"/>
              <w:bottom w:val="nil"/>
              <w:right w:val="single" w:sz="4" w:space="0" w:color="auto"/>
            </w:tcBorders>
            <w:shd w:val="clear" w:color="auto" w:fill="auto"/>
            <w:noWrap/>
            <w:vAlign w:val="center"/>
            <w:hideMark/>
          </w:tcPr>
          <w:p w14:paraId="7B8EA83F"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7</w:t>
            </w:r>
          </w:p>
        </w:tc>
      </w:tr>
      <w:tr w:rsidR="00696CA8" w:rsidRPr="00696CA8" w14:paraId="6B508BC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1E7F19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General Repairs</w:t>
            </w:r>
          </w:p>
        </w:tc>
        <w:tc>
          <w:tcPr>
            <w:tcW w:w="1100" w:type="dxa"/>
            <w:tcBorders>
              <w:top w:val="nil"/>
              <w:left w:val="nil"/>
              <w:bottom w:val="nil"/>
              <w:right w:val="single" w:sz="4" w:space="0" w:color="auto"/>
            </w:tcBorders>
            <w:shd w:val="clear" w:color="000000" w:fill="FFFF8B"/>
            <w:noWrap/>
            <w:vAlign w:val="center"/>
            <w:hideMark/>
          </w:tcPr>
          <w:p w14:paraId="6A2D2D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150 </w:t>
            </w:r>
          </w:p>
        </w:tc>
        <w:tc>
          <w:tcPr>
            <w:tcW w:w="1240" w:type="dxa"/>
            <w:tcBorders>
              <w:top w:val="nil"/>
              <w:left w:val="nil"/>
              <w:bottom w:val="nil"/>
              <w:right w:val="single" w:sz="4" w:space="0" w:color="auto"/>
            </w:tcBorders>
            <w:shd w:val="clear" w:color="auto" w:fill="auto"/>
            <w:noWrap/>
            <w:vAlign w:val="center"/>
            <w:hideMark/>
          </w:tcPr>
          <w:p w14:paraId="62312EA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3D7CAE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150 </w:t>
            </w:r>
          </w:p>
        </w:tc>
        <w:tc>
          <w:tcPr>
            <w:tcW w:w="1240" w:type="dxa"/>
            <w:tcBorders>
              <w:top w:val="nil"/>
              <w:left w:val="nil"/>
              <w:bottom w:val="nil"/>
              <w:right w:val="single" w:sz="4" w:space="0" w:color="auto"/>
            </w:tcBorders>
            <w:shd w:val="clear" w:color="auto" w:fill="auto"/>
            <w:noWrap/>
            <w:vAlign w:val="center"/>
            <w:hideMark/>
          </w:tcPr>
          <w:p w14:paraId="588F108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150 </w:t>
            </w:r>
          </w:p>
        </w:tc>
        <w:tc>
          <w:tcPr>
            <w:tcW w:w="1240" w:type="dxa"/>
            <w:tcBorders>
              <w:top w:val="nil"/>
              <w:left w:val="nil"/>
              <w:bottom w:val="nil"/>
              <w:right w:val="single" w:sz="4" w:space="0" w:color="auto"/>
            </w:tcBorders>
            <w:shd w:val="clear" w:color="auto" w:fill="auto"/>
            <w:noWrap/>
            <w:vAlign w:val="center"/>
            <w:hideMark/>
          </w:tcPr>
          <w:p w14:paraId="0378D486"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0 </w:t>
            </w:r>
          </w:p>
        </w:tc>
        <w:tc>
          <w:tcPr>
            <w:tcW w:w="706" w:type="dxa"/>
            <w:tcBorders>
              <w:top w:val="nil"/>
              <w:left w:val="nil"/>
              <w:bottom w:val="nil"/>
              <w:right w:val="single" w:sz="4" w:space="0" w:color="auto"/>
            </w:tcBorders>
            <w:shd w:val="clear" w:color="auto" w:fill="auto"/>
            <w:noWrap/>
            <w:vAlign w:val="center"/>
            <w:hideMark/>
          </w:tcPr>
          <w:p w14:paraId="4D7DB9DF"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8</w:t>
            </w:r>
          </w:p>
        </w:tc>
      </w:tr>
      <w:tr w:rsidR="00696CA8" w:rsidRPr="00696CA8" w14:paraId="4F10A05C"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C0E72F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New Fishpool Noticeboard</w:t>
            </w:r>
          </w:p>
        </w:tc>
        <w:tc>
          <w:tcPr>
            <w:tcW w:w="1100" w:type="dxa"/>
            <w:tcBorders>
              <w:top w:val="nil"/>
              <w:left w:val="nil"/>
              <w:bottom w:val="nil"/>
              <w:right w:val="single" w:sz="4" w:space="0" w:color="auto"/>
            </w:tcBorders>
            <w:shd w:val="clear" w:color="000000" w:fill="FFFF8B"/>
            <w:noWrap/>
            <w:vAlign w:val="center"/>
            <w:hideMark/>
          </w:tcPr>
          <w:p w14:paraId="215D06F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8E1AD3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54BDFAC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749A2A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750 </w:t>
            </w:r>
          </w:p>
        </w:tc>
        <w:tc>
          <w:tcPr>
            <w:tcW w:w="1240" w:type="dxa"/>
            <w:tcBorders>
              <w:top w:val="nil"/>
              <w:left w:val="nil"/>
              <w:bottom w:val="nil"/>
              <w:right w:val="single" w:sz="4" w:space="0" w:color="auto"/>
            </w:tcBorders>
            <w:shd w:val="clear" w:color="auto" w:fill="auto"/>
            <w:noWrap/>
            <w:vAlign w:val="center"/>
            <w:hideMark/>
          </w:tcPr>
          <w:p w14:paraId="7EF24AD1"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-750 </w:t>
            </w:r>
          </w:p>
        </w:tc>
        <w:tc>
          <w:tcPr>
            <w:tcW w:w="706" w:type="dxa"/>
            <w:tcBorders>
              <w:top w:val="nil"/>
              <w:left w:val="nil"/>
              <w:bottom w:val="nil"/>
              <w:right w:val="single" w:sz="4" w:space="0" w:color="auto"/>
            </w:tcBorders>
            <w:shd w:val="clear" w:color="auto" w:fill="auto"/>
            <w:noWrap/>
            <w:vAlign w:val="center"/>
            <w:hideMark/>
          </w:tcPr>
          <w:p w14:paraId="302D25D1"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9</w:t>
            </w:r>
          </w:p>
        </w:tc>
      </w:tr>
      <w:tr w:rsidR="00696CA8" w:rsidRPr="00696CA8" w14:paraId="55DEA5C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4BE4D6AB"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Website + IT Costs</w:t>
            </w:r>
          </w:p>
        </w:tc>
        <w:tc>
          <w:tcPr>
            <w:tcW w:w="1100" w:type="dxa"/>
            <w:tcBorders>
              <w:top w:val="nil"/>
              <w:left w:val="nil"/>
              <w:bottom w:val="nil"/>
              <w:right w:val="single" w:sz="4" w:space="0" w:color="auto"/>
            </w:tcBorders>
            <w:shd w:val="clear" w:color="000000" w:fill="FFFF8B"/>
            <w:noWrap/>
            <w:vAlign w:val="center"/>
            <w:hideMark/>
          </w:tcPr>
          <w:p w14:paraId="250C318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185 </w:t>
            </w:r>
          </w:p>
        </w:tc>
        <w:tc>
          <w:tcPr>
            <w:tcW w:w="1240" w:type="dxa"/>
            <w:tcBorders>
              <w:top w:val="nil"/>
              <w:left w:val="nil"/>
              <w:bottom w:val="nil"/>
              <w:right w:val="single" w:sz="4" w:space="0" w:color="auto"/>
            </w:tcBorders>
            <w:shd w:val="clear" w:color="auto" w:fill="auto"/>
            <w:noWrap/>
            <w:vAlign w:val="center"/>
            <w:hideMark/>
          </w:tcPr>
          <w:p w14:paraId="5FD4752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64 </w:t>
            </w:r>
          </w:p>
        </w:tc>
        <w:tc>
          <w:tcPr>
            <w:tcW w:w="1240" w:type="dxa"/>
            <w:tcBorders>
              <w:top w:val="nil"/>
              <w:left w:val="nil"/>
              <w:bottom w:val="nil"/>
              <w:right w:val="single" w:sz="4" w:space="0" w:color="auto"/>
            </w:tcBorders>
            <w:shd w:val="clear" w:color="auto" w:fill="auto"/>
            <w:noWrap/>
            <w:vAlign w:val="center"/>
            <w:hideMark/>
          </w:tcPr>
          <w:p w14:paraId="749F88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121 </w:t>
            </w:r>
          </w:p>
        </w:tc>
        <w:tc>
          <w:tcPr>
            <w:tcW w:w="1240" w:type="dxa"/>
            <w:tcBorders>
              <w:top w:val="nil"/>
              <w:left w:val="nil"/>
              <w:bottom w:val="nil"/>
              <w:right w:val="single" w:sz="4" w:space="0" w:color="auto"/>
            </w:tcBorders>
            <w:shd w:val="clear" w:color="auto" w:fill="auto"/>
            <w:noWrap/>
            <w:vAlign w:val="center"/>
            <w:hideMark/>
          </w:tcPr>
          <w:p w14:paraId="274191F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120 </w:t>
            </w:r>
          </w:p>
        </w:tc>
        <w:tc>
          <w:tcPr>
            <w:tcW w:w="1240" w:type="dxa"/>
            <w:tcBorders>
              <w:top w:val="nil"/>
              <w:left w:val="nil"/>
              <w:bottom w:val="nil"/>
              <w:right w:val="single" w:sz="4" w:space="0" w:color="auto"/>
            </w:tcBorders>
            <w:shd w:val="clear" w:color="auto" w:fill="auto"/>
            <w:noWrap/>
            <w:vAlign w:val="center"/>
            <w:hideMark/>
          </w:tcPr>
          <w:p w14:paraId="19899EF4"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65 </w:t>
            </w:r>
          </w:p>
        </w:tc>
        <w:tc>
          <w:tcPr>
            <w:tcW w:w="706" w:type="dxa"/>
            <w:tcBorders>
              <w:top w:val="nil"/>
              <w:left w:val="nil"/>
              <w:bottom w:val="nil"/>
              <w:right w:val="single" w:sz="4" w:space="0" w:color="auto"/>
            </w:tcBorders>
            <w:shd w:val="clear" w:color="auto" w:fill="auto"/>
            <w:noWrap/>
            <w:vAlign w:val="center"/>
            <w:hideMark/>
          </w:tcPr>
          <w:p w14:paraId="4FA3B189"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2FD4486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98A379A"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Section 137 Expenditure</w:t>
            </w:r>
          </w:p>
        </w:tc>
        <w:tc>
          <w:tcPr>
            <w:tcW w:w="1100" w:type="dxa"/>
            <w:tcBorders>
              <w:top w:val="nil"/>
              <w:left w:val="nil"/>
              <w:bottom w:val="nil"/>
              <w:right w:val="single" w:sz="4" w:space="0" w:color="auto"/>
            </w:tcBorders>
            <w:shd w:val="clear" w:color="000000" w:fill="FFFF8B"/>
            <w:noWrap/>
            <w:vAlign w:val="center"/>
            <w:hideMark/>
          </w:tcPr>
          <w:p w14:paraId="2684024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30 </w:t>
            </w:r>
          </w:p>
        </w:tc>
        <w:tc>
          <w:tcPr>
            <w:tcW w:w="1240" w:type="dxa"/>
            <w:tcBorders>
              <w:top w:val="nil"/>
              <w:left w:val="nil"/>
              <w:bottom w:val="nil"/>
              <w:right w:val="single" w:sz="4" w:space="0" w:color="auto"/>
            </w:tcBorders>
            <w:shd w:val="clear" w:color="auto" w:fill="auto"/>
            <w:noWrap/>
            <w:vAlign w:val="center"/>
            <w:hideMark/>
          </w:tcPr>
          <w:p w14:paraId="31578CB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6BE5A8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30 </w:t>
            </w:r>
          </w:p>
        </w:tc>
        <w:tc>
          <w:tcPr>
            <w:tcW w:w="1240" w:type="dxa"/>
            <w:tcBorders>
              <w:top w:val="nil"/>
              <w:left w:val="nil"/>
              <w:bottom w:val="nil"/>
              <w:right w:val="single" w:sz="4" w:space="0" w:color="auto"/>
            </w:tcBorders>
            <w:shd w:val="clear" w:color="auto" w:fill="auto"/>
            <w:noWrap/>
            <w:vAlign w:val="center"/>
            <w:hideMark/>
          </w:tcPr>
          <w:p w14:paraId="4FA3547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30 </w:t>
            </w:r>
          </w:p>
        </w:tc>
        <w:tc>
          <w:tcPr>
            <w:tcW w:w="1240" w:type="dxa"/>
            <w:tcBorders>
              <w:top w:val="nil"/>
              <w:left w:val="nil"/>
              <w:bottom w:val="nil"/>
              <w:right w:val="single" w:sz="4" w:space="0" w:color="auto"/>
            </w:tcBorders>
            <w:shd w:val="clear" w:color="auto" w:fill="auto"/>
            <w:noWrap/>
            <w:vAlign w:val="center"/>
            <w:hideMark/>
          </w:tcPr>
          <w:p w14:paraId="47EC434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4DDCEF47"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D67AF88"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DE9F6BF"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VAT</w:t>
            </w:r>
          </w:p>
        </w:tc>
        <w:tc>
          <w:tcPr>
            <w:tcW w:w="1100" w:type="dxa"/>
            <w:tcBorders>
              <w:top w:val="nil"/>
              <w:left w:val="nil"/>
              <w:bottom w:val="nil"/>
              <w:right w:val="single" w:sz="4" w:space="0" w:color="auto"/>
            </w:tcBorders>
            <w:shd w:val="clear" w:color="000000" w:fill="FFFF8B"/>
            <w:noWrap/>
            <w:vAlign w:val="center"/>
            <w:hideMark/>
          </w:tcPr>
          <w:p w14:paraId="13ABF61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70CE88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59 </w:t>
            </w:r>
          </w:p>
        </w:tc>
        <w:tc>
          <w:tcPr>
            <w:tcW w:w="1240" w:type="dxa"/>
            <w:tcBorders>
              <w:top w:val="nil"/>
              <w:left w:val="nil"/>
              <w:bottom w:val="nil"/>
              <w:right w:val="single" w:sz="4" w:space="0" w:color="auto"/>
            </w:tcBorders>
            <w:shd w:val="clear" w:color="auto" w:fill="auto"/>
            <w:noWrap/>
            <w:vAlign w:val="center"/>
            <w:hideMark/>
          </w:tcPr>
          <w:p w14:paraId="5541A63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52933D2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59 </w:t>
            </w:r>
          </w:p>
        </w:tc>
        <w:tc>
          <w:tcPr>
            <w:tcW w:w="1240" w:type="dxa"/>
            <w:tcBorders>
              <w:top w:val="nil"/>
              <w:left w:val="nil"/>
              <w:bottom w:val="nil"/>
              <w:right w:val="single" w:sz="4" w:space="0" w:color="auto"/>
            </w:tcBorders>
            <w:shd w:val="clear" w:color="auto" w:fill="auto"/>
            <w:noWrap/>
            <w:vAlign w:val="center"/>
            <w:hideMark/>
          </w:tcPr>
          <w:p w14:paraId="759E4747"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-59 </w:t>
            </w:r>
          </w:p>
        </w:tc>
        <w:tc>
          <w:tcPr>
            <w:tcW w:w="706" w:type="dxa"/>
            <w:tcBorders>
              <w:top w:val="nil"/>
              <w:left w:val="nil"/>
              <w:bottom w:val="nil"/>
              <w:right w:val="single" w:sz="4" w:space="0" w:color="auto"/>
            </w:tcBorders>
            <w:shd w:val="clear" w:color="auto" w:fill="auto"/>
            <w:noWrap/>
            <w:vAlign w:val="center"/>
            <w:hideMark/>
          </w:tcPr>
          <w:p w14:paraId="54215286"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45A75BDE"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DC5A782"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General Revenue Reserve</w:t>
            </w:r>
          </w:p>
        </w:tc>
        <w:tc>
          <w:tcPr>
            <w:tcW w:w="1100" w:type="dxa"/>
            <w:tcBorders>
              <w:top w:val="nil"/>
              <w:left w:val="nil"/>
              <w:bottom w:val="nil"/>
              <w:right w:val="single" w:sz="4" w:space="0" w:color="auto"/>
            </w:tcBorders>
            <w:shd w:val="clear" w:color="000000" w:fill="FFFF8B"/>
            <w:noWrap/>
            <w:vAlign w:val="center"/>
            <w:hideMark/>
          </w:tcPr>
          <w:p w14:paraId="12B7FB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73525D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CFA820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15A175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83F0AB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258A4C8C"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70ACFF0"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07C38A7"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TOTAL EXPENDITURE</w:t>
            </w:r>
          </w:p>
        </w:tc>
        <w:tc>
          <w:tcPr>
            <w:tcW w:w="1100" w:type="dxa"/>
            <w:tcBorders>
              <w:top w:val="nil"/>
              <w:left w:val="nil"/>
              <w:bottom w:val="single" w:sz="4" w:space="0" w:color="auto"/>
              <w:right w:val="single" w:sz="4" w:space="0" w:color="auto"/>
            </w:tcBorders>
            <w:shd w:val="clear" w:color="000000" w:fill="FFFF8B"/>
            <w:noWrap/>
            <w:vAlign w:val="center"/>
            <w:hideMark/>
          </w:tcPr>
          <w:p w14:paraId="789632CF"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6,072 </w:t>
            </w:r>
          </w:p>
        </w:tc>
        <w:tc>
          <w:tcPr>
            <w:tcW w:w="1240" w:type="dxa"/>
            <w:tcBorders>
              <w:top w:val="nil"/>
              <w:left w:val="nil"/>
              <w:bottom w:val="single" w:sz="4" w:space="0" w:color="auto"/>
              <w:right w:val="single" w:sz="4" w:space="0" w:color="auto"/>
            </w:tcBorders>
            <w:shd w:val="clear" w:color="auto" w:fill="auto"/>
            <w:noWrap/>
            <w:vAlign w:val="center"/>
            <w:hideMark/>
          </w:tcPr>
          <w:p w14:paraId="35282EBA"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2,020 </w:t>
            </w:r>
          </w:p>
        </w:tc>
        <w:tc>
          <w:tcPr>
            <w:tcW w:w="1240" w:type="dxa"/>
            <w:tcBorders>
              <w:top w:val="nil"/>
              <w:left w:val="nil"/>
              <w:bottom w:val="single" w:sz="4" w:space="0" w:color="auto"/>
              <w:right w:val="single" w:sz="4" w:space="0" w:color="auto"/>
            </w:tcBorders>
            <w:shd w:val="clear" w:color="auto" w:fill="auto"/>
            <w:noWrap/>
            <w:vAlign w:val="center"/>
            <w:hideMark/>
          </w:tcPr>
          <w:p w14:paraId="61957567"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4,111 </w:t>
            </w:r>
          </w:p>
        </w:tc>
        <w:tc>
          <w:tcPr>
            <w:tcW w:w="1240" w:type="dxa"/>
            <w:tcBorders>
              <w:top w:val="nil"/>
              <w:left w:val="nil"/>
              <w:bottom w:val="single" w:sz="4" w:space="0" w:color="auto"/>
              <w:right w:val="single" w:sz="4" w:space="0" w:color="auto"/>
            </w:tcBorders>
            <w:shd w:val="clear" w:color="auto" w:fill="auto"/>
            <w:noWrap/>
            <w:vAlign w:val="center"/>
            <w:hideMark/>
          </w:tcPr>
          <w:p w14:paraId="3DC5D679"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6,003 </w:t>
            </w:r>
          </w:p>
        </w:tc>
        <w:tc>
          <w:tcPr>
            <w:tcW w:w="1240" w:type="dxa"/>
            <w:tcBorders>
              <w:top w:val="nil"/>
              <w:left w:val="nil"/>
              <w:bottom w:val="nil"/>
              <w:right w:val="single" w:sz="4" w:space="0" w:color="auto"/>
            </w:tcBorders>
            <w:shd w:val="clear" w:color="auto" w:fill="auto"/>
            <w:noWrap/>
            <w:vAlign w:val="center"/>
            <w:hideMark/>
          </w:tcPr>
          <w:p w14:paraId="69C1A291" w14:textId="77777777" w:rsidR="00696CA8" w:rsidRPr="00696CA8" w:rsidRDefault="00696CA8" w:rsidP="00696CA8">
            <w:pPr>
              <w:spacing w:after="0" w:line="240" w:lineRule="auto"/>
              <w:jc w:val="right"/>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69 </w:t>
            </w:r>
          </w:p>
        </w:tc>
        <w:tc>
          <w:tcPr>
            <w:tcW w:w="706" w:type="dxa"/>
            <w:tcBorders>
              <w:top w:val="nil"/>
              <w:left w:val="nil"/>
              <w:bottom w:val="single" w:sz="4" w:space="0" w:color="auto"/>
              <w:right w:val="single" w:sz="4" w:space="0" w:color="auto"/>
            </w:tcBorders>
            <w:shd w:val="clear" w:color="auto" w:fill="auto"/>
            <w:noWrap/>
            <w:vAlign w:val="center"/>
            <w:hideMark/>
          </w:tcPr>
          <w:p w14:paraId="448680DF"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r>
      <w:tr w:rsidR="00696CA8" w:rsidRPr="00696CA8" w14:paraId="12957EF8"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4D81DB9"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INCOME</w:t>
            </w:r>
          </w:p>
        </w:tc>
        <w:tc>
          <w:tcPr>
            <w:tcW w:w="1100" w:type="dxa"/>
            <w:tcBorders>
              <w:top w:val="nil"/>
              <w:left w:val="nil"/>
              <w:bottom w:val="nil"/>
              <w:right w:val="single" w:sz="4" w:space="0" w:color="auto"/>
            </w:tcBorders>
            <w:shd w:val="clear" w:color="000000" w:fill="FFFF8B"/>
            <w:noWrap/>
            <w:vAlign w:val="center"/>
            <w:hideMark/>
          </w:tcPr>
          <w:p w14:paraId="21F9460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72FF81A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4F1EF0F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710E03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single" w:sz="4" w:space="0" w:color="auto"/>
              <w:left w:val="nil"/>
              <w:bottom w:val="nil"/>
              <w:right w:val="single" w:sz="4" w:space="0" w:color="auto"/>
            </w:tcBorders>
            <w:shd w:val="clear" w:color="auto" w:fill="auto"/>
            <w:noWrap/>
            <w:vAlign w:val="center"/>
            <w:hideMark/>
          </w:tcPr>
          <w:p w14:paraId="41A6371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209BC306"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64CBD177"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C34B60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Grants/gifts/s106/CIL</w:t>
            </w:r>
          </w:p>
        </w:tc>
        <w:tc>
          <w:tcPr>
            <w:tcW w:w="1100" w:type="dxa"/>
            <w:tcBorders>
              <w:top w:val="nil"/>
              <w:left w:val="nil"/>
              <w:bottom w:val="nil"/>
              <w:right w:val="single" w:sz="4" w:space="0" w:color="auto"/>
            </w:tcBorders>
            <w:shd w:val="clear" w:color="000000" w:fill="FFFF8B"/>
            <w:noWrap/>
            <w:vAlign w:val="center"/>
            <w:hideMark/>
          </w:tcPr>
          <w:p w14:paraId="5D3709E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383859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7A98F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0EEC8BA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3B6E62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3AA8478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451459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A2FA58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Bank/investment interest</w:t>
            </w:r>
          </w:p>
        </w:tc>
        <w:tc>
          <w:tcPr>
            <w:tcW w:w="1100" w:type="dxa"/>
            <w:tcBorders>
              <w:top w:val="nil"/>
              <w:left w:val="nil"/>
              <w:bottom w:val="nil"/>
              <w:right w:val="single" w:sz="4" w:space="0" w:color="auto"/>
            </w:tcBorders>
            <w:shd w:val="clear" w:color="000000" w:fill="FFFF8B"/>
            <w:noWrap/>
            <w:vAlign w:val="center"/>
            <w:hideMark/>
          </w:tcPr>
          <w:p w14:paraId="10ED5FE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D857F3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56ED18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0767F80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AA3579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27654D4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631B6F2F"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6CE7E502"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TOTAL INCOME</w:t>
            </w:r>
          </w:p>
        </w:tc>
        <w:tc>
          <w:tcPr>
            <w:tcW w:w="1100" w:type="dxa"/>
            <w:tcBorders>
              <w:top w:val="nil"/>
              <w:left w:val="nil"/>
              <w:bottom w:val="single" w:sz="4" w:space="0" w:color="auto"/>
              <w:right w:val="single" w:sz="4" w:space="0" w:color="auto"/>
            </w:tcBorders>
            <w:shd w:val="clear" w:color="000000" w:fill="FFFF8B"/>
            <w:noWrap/>
            <w:vAlign w:val="center"/>
            <w:hideMark/>
          </w:tcPr>
          <w:p w14:paraId="17496342"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7571933F"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212AC18A"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04F831C"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05657097"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706" w:type="dxa"/>
            <w:tcBorders>
              <w:top w:val="nil"/>
              <w:left w:val="nil"/>
              <w:bottom w:val="single" w:sz="4" w:space="0" w:color="auto"/>
              <w:right w:val="single" w:sz="4" w:space="0" w:color="auto"/>
            </w:tcBorders>
            <w:shd w:val="clear" w:color="auto" w:fill="auto"/>
            <w:noWrap/>
            <w:vAlign w:val="center"/>
            <w:hideMark/>
          </w:tcPr>
          <w:p w14:paraId="1F9CF2CD"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r>
      <w:tr w:rsidR="00696CA8" w:rsidRPr="00696CA8" w14:paraId="44B9962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E85476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Requiring funding</w:t>
            </w:r>
          </w:p>
        </w:tc>
        <w:tc>
          <w:tcPr>
            <w:tcW w:w="1100" w:type="dxa"/>
            <w:tcBorders>
              <w:top w:val="nil"/>
              <w:left w:val="nil"/>
              <w:bottom w:val="nil"/>
              <w:right w:val="single" w:sz="4" w:space="0" w:color="auto"/>
            </w:tcBorders>
            <w:shd w:val="clear" w:color="000000" w:fill="FFFF8B"/>
            <w:noWrap/>
            <w:vAlign w:val="center"/>
            <w:hideMark/>
          </w:tcPr>
          <w:p w14:paraId="4A1072F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6,072 </w:t>
            </w:r>
          </w:p>
        </w:tc>
        <w:tc>
          <w:tcPr>
            <w:tcW w:w="1240" w:type="dxa"/>
            <w:tcBorders>
              <w:top w:val="nil"/>
              <w:left w:val="nil"/>
              <w:bottom w:val="nil"/>
              <w:right w:val="single" w:sz="4" w:space="0" w:color="auto"/>
            </w:tcBorders>
            <w:shd w:val="clear" w:color="auto" w:fill="auto"/>
            <w:noWrap/>
            <w:vAlign w:val="center"/>
            <w:hideMark/>
          </w:tcPr>
          <w:p w14:paraId="7416301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123FA01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2DEDAC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6,003 </w:t>
            </w:r>
          </w:p>
        </w:tc>
        <w:tc>
          <w:tcPr>
            <w:tcW w:w="1240" w:type="dxa"/>
            <w:tcBorders>
              <w:top w:val="nil"/>
              <w:left w:val="nil"/>
              <w:bottom w:val="nil"/>
              <w:right w:val="single" w:sz="4" w:space="0" w:color="auto"/>
            </w:tcBorders>
            <w:shd w:val="clear" w:color="auto" w:fill="auto"/>
            <w:noWrap/>
            <w:vAlign w:val="center"/>
            <w:hideMark/>
          </w:tcPr>
          <w:p w14:paraId="11F91D2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1CDF7C8B"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04F85E0E"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1EC1E56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Less use of ringfenced funds</w:t>
            </w:r>
          </w:p>
        </w:tc>
        <w:tc>
          <w:tcPr>
            <w:tcW w:w="1100" w:type="dxa"/>
            <w:tcBorders>
              <w:top w:val="nil"/>
              <w:left w:val="nil"/>
              <w:bottom w:val="nil"/>
              <w:right w:val="single" w:sz="4" w:space="0" w:color="auto"/>
            </w:tcBorders>
            <w:shd w:val="clear" w:color="000000" w:fill="FFFF8B"/>
            <w:noWrap/>
            <w:vAlign w:val="center"/>
            <w:hideMark/>
          </w:tcPr>
          <w:p w14:paraId="0F898F3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311 </w:t>
            </w:r>
          </w:p>
        </w:tc>
        <w:tc>
          <w:tcPr>
            <w:tcW w:w="1240" w:type="dxa"/>
            <w:tcBorders>
              <w:top w:val="nil"/>
              <w:left w:val="nil"/>
              <w:bottom w:val="nil"/>
              <w:right w:val="single" w:sz="4" w:space="0" w:color="auto"/>
            </w:tcBorders>
            <w:shd w:val="clear" w:color="auto" w:fill="auto"/>
            <w:noWrap/>
            <w:vAlign w:val="center"/>
            <w:hideMark/>
          </w:tcPr>
          <w:p w14:paraId="2B47BD5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7A37B1A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45A862D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67E3901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201C9E79"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51024001"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3CE73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Less use of reserves</w:t>
            </w:r>
          </w:p>
        </w:tc>
        <w:tc>
          <w:tcPr>
            <w:tcW w:w="1100" w:type="dxa"/>
            <w:tcBorders>
              <w:top w:val="nil"/>
              <w:left w:val="nil"/>
              <w:bottom w:val="single" w:sz="4" w:space="0" w:color="auto"/>
              <w:right w:val="single" w:sz="4" w:space="0" w:color="auto"/>
            </w:tcBorders>
            <w:shd w:val="clear" w:color="000000" w:fill="FFFF8B"/>
            <w:noWrap/>
            <w:vAlign w:val="center"/>
            <w:hideMark/>
          </w:tcPr>
          <w:p w14:paraId="0680438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550 </w:t>
            </w:r>
          </w:p>
        </w:tc>
        <w:tc>
          <w:tcPr>
            <w:tcW w:w="1240" w:type="dxa"/>
            <w:tcBorders>
              <w:top w:val="nil"/>
              <w:left w:val="nil"/>
              <w:bottom w:val="single" w:sz="4" w:space="0" w:color="auto"/>
              <w:right w:val="single" w:sz="4" w:space="0" w:color="auto"/>
            </w:tcBorders>
            <w:shd w:val="clear" w:color="auto" w:fill="auto"/>
            <w:noWrap/>
            <w:vAlign w:val="center"/>
            <w:hideMark/>
          </w:tcPr>
          <w:p w14:paraId="01AADA7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128B29C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FCF3D8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4C78E47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single" w:sz="4" w:space="0" w:color="auto"/>
              <w:right w:val="single" w:sz="4" w:space="0" w:color="auto"/>
            </w:tcBorders>
            <w:shd w:val="clear" w:color="auto" w:fill="auto"/>
            <w:noWrap/>
            <w:vAlign w:val="center"/>
            <w:hideMark/>
          </w:tcPr>
          <w:p w14:paraId="54E0D96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45C21A07"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5E5E478B"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PRECEPT</w:t>
            </w:r>
          </w:p>
        </w:tc>
        <w:tc>
          <w:tcPr>
            <w:tcW w:w="1100" w:type="dxa"/>
            <w:tcBorders>
              <w:top w:val="nil"/>
              <w:left w:val="nil"/>
              <w:bottom w:val="single" w:sz="4" w:space="0" w:color="auto"/>
              <w:right w:val="single" w:sz="4" w:space="0" w:color="auto"/>
            </w:tcBorders>
            <w:shd w:val="clear" w:color="000000" w:fill="FFFF8B"/>
            <w:noWrap/>
            <w:vAlign w:val="center"/>
            <w:hideMark/>
          </w:tcPr>
          <w:p w14:paraId="61EB8FE3"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5,211 </w:t>
            </w:r>
          </w:p>
        </w:tc>
        <w:tc>
          <w:tcPr>
            <w:tcW w:w="1240" w:type="dxa"/>
            <w:tcBorders>
              <w:top w:val="nil"/>
              <w:left w:val="nil"/>
              <w:bottom w:val="single" w:sz="4" w:space="0" w:color="auto"/>
              <w:right w:val="single" w:sz="4" w:space="0" w:color="auto"/>
            </w:tcBorders>
            <w:shd w:val="clear" w:color="auto" w:fill="auto"/>
            <w:noWrap/>
            <w:vAlign w:val="center"/>
            <w:hideMark/>
          </w:tcPr>
          <w:p w14:paraId="24FBE2FD"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E3FD07C"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12E1751"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041320E"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706" w:type="dxa"/>
            <w:tcBorders>
              <w:top w:val="nil"/>
              <w:left w:val="nil"/>
              <w:bottom w:val="single" w:sz="4" w:space="0" w:color="auto"/>
              <w:right w:val="single" w:sz="4" w:space="0" w:color="auto"/>
            </w:tcBorders>
            <w:shd w:val="clear" w:color="auto" w:fill="auto"/>
            <w:noWrap/>
            <w:vAlign w:val="center"/>
            <w:hideMark/>
          </w:tcPr>
          <w:p w14:paraId="6029FC54"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BE97748" w14:textId="77777777" w:rsidTr="00696CA8">
        <w:trPr>
          <w:trHeight w:hRule="exact" w:val="284"/>
        </w:trPr>
        <w:tc>
          <w:tcPr>
            <w:tcW w:w="2940" w:type="dxa"/>
            <w:tcBorders>
              <w:top w:val="nil"/>
              <w:left w:val="nil"/>
              <w:bottom w:val="nil"/>
              <w:right w:val="nil"/>
            </w:tcBorders>
            <w:shd w:val="clear" w:color="auto" w:fill="auto"/>
            <w:noWrap/>
            <w:vAlign w:val="center"/>
            <w:hideMark/>
          </w:tcPr>
          <w:p w14:paraId="76C8A471"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Balance 31/03/2019</w:t>
            </w:r>
          </w:p>
        </w:tc>
        <w:tc>
          <w:tcPr>
            <w:tcW w:w="1100" w:type="dxa"/>
            <w:tcBorders>
              <w:top w:val="nil"/>
              <w:left w:val="nil"/>
              <w:bottom w:val="nil"/>
              <w:right w:val="nil"/>
            </w:tcBorders>
            <w:shd w:val="clear" w:color="auto" w:fill="auto"/>
            <w:noWrap/>
            <w:vAlign w:val="center"/>
            <w:hideMark/>
          </w:tcPr>
          <w:p w14:paraId="0A598714"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79FBFD7"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5,108 </w:t>
            </w:r>
          </w:p>
        </w:tc>
        <w:tc>
          <w:tcPr>
            <w:tcW w:w="1240" w:type="dxa"/>
            <w:tcBorders>
              <w:top w:val="nil"/>
              <w:left w:val="nil"/>
              <w:bottom w:val="nil"/>
              <w:right w:val="nil"/>
            </w:tcBorders>
            <w:shd w:val="clear" w:color="auto" w:fill="auto"/>
            <w:noWrap/>
            <w:vAlign w:val="center"/>
            <w:hideMark/>
          </w:tcPr>
          <w:p w14:paraId="368F7013"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37CB61F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107B25F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5F6D3725"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051E3994" w14:textId="77777777" w:rsidTr="00696CA8">
        <w:trPr>
          <w:trHeight w:hRule="exact" w:val="284"/>
        </w:trPr>
        <w:tc>
          <w:tcPr>
            <w:tcW w:w="2940" w:type="dxa"/>
            <w:tcBorders>
              <w:top w:val="nil"/>
              <w:left w:val="nil"/>
              <w:bottom w:val="nil"/>
              <w:right w:val="nil"/>
            </w:tcBorders>
            <w:shd w:val="clear" w:color="auto" w:fill="auto"/>
            <w:noWrap/>
            <w:vAlign w:val="center"/>
            <w:hideMark/>
          </w:tcPr>
          <w:p w14:paraId="4691F420"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Income</w:t>
            </w:r>
          </w:p>
        </w:tc>
        <w:tc>
          <w:tcPr>
            <w:tcW w:w="1100" w:type="dxa"/>
            <w:tcBorders>
              <w:top w:val="nil"/>
              <w:left w:val="nil"/>
              <w:bottom w:val="nil"/>
              <w:right w:val="nil"/>
            </w:tcBorders>
            <w:shd w:val="clear" w:color="auto" w:fill="auto"/>
            <w:noWrap/>
            <w:vAlign w:val="center"/>
            <w:hideMark/>
          </w:tcPr>
          <w:p w14:paraId="684F49E9"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single" w:sz="4" w:space="0" w:color="auto"/>
              <w:right w:val="nil"/>
            </w:tcBorders>
            <w:shd w:val="clear" w:color="auto" w:fill="auto"/>
            <w:noWrap/>
            <w:vAlign w:val="center"/>
            <w:hideMark/>
          </w:tcPr>
          <w:p w14:paraId="44D36B20"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5,211 </w:t>
            </w:r>
          </w:p>
        </w:tc>
        <w:tc>
          <w:tcPr>
            <w:tcW w:w="1240" w:type="dxa"/>
            <w:tcBorders>
              <w:top w:val="nil"/>
              <w:left w:val="nil"/>
              <w:bottom w:val="nil"/>
              <w:right w:val="nil"/>
            </w:tcBorders>
            <w:shd w:val="clear" w:color="auto" w:fill="auto"/>
            <w:noWrap/>
            <w:vAlign w:val="center"/>
            <w:hideMark/>
          </w:tcPr>
          <w:p w14:paraId="7DC191A6"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05FD8425"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69C33636"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0103AD5B"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09459D09" w14:textId="77777777" w:rsidTr="00696CA8">
        <w:trPr>
          <w:trHeight w:hRule="exact" w:val="284"/>
        </w:trPr>
        <w:tc>
          <w:tcPr>
            <w:tcW w:w="2940" w:type="dxa"/>
            <w:tcBorders>
              <w:top w:val="nil"/>
              <w:left w:val="nil"/>
              <w:bottom w:val="nil"/>
              <w:right w:val="nil"/>
            </w:tcBorders>
            <w:shd w:val="clear" w:color="auto" w:fill="auto"/>
            <w:noWrap/>
            <w:vAlign w:val="center"/>
            <w:hideMark/>
          </w:tcPr>
          <w:p w14:paraId="73939B1C"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Total Cash + Income</w:t>
            </w:r>
          </w:p>
        </w:tc>
        <w:tc>
          <w:tcPr>
            <w:tcW w:w="1100" w:type="dxa"/>
            <w:tcBorders>
              <w:top w:val="nil"/>
              <w:left w:val="nil"/>
              <w:bottom w:val="nil"/>
              <w:right w:val="nil"/>
            </w:tcBorders>
            <w:shd w:val="clear" w:color="auto" w:fill="auto"/>
            <w:noWrap/>
            <w:vAlign w:val="center"/>
            <w:hideMark/>
          </w:tcPr>
          <w:p w14:paraId="00B27D4A"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5A7D3AB3"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10,319 </w:t>
            </w:r>
          </w:p>
        </w:tc>
        <w:tc>
          <w:tcPr>
            <w:tcW w:w="1240" w:type="dxa"/>
            <w:tcBorders>
              <w:top w:val="nil"/>
              <w:left w:val="nil"/>
              <w:bottom w:val="nil"/>
              <w:right w:val="nil"/>
            </w:tcBorders>
            <w:shd w:val="clear" w:color="auto" w:fill="auto"/>
            <w:noWrap/>
            <w:vAlign w:val="center"/>
            <w:hideMark/>
          </w:tcPr>
          <w:p w14:paraId="1141D56D"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5A560DC"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54819C7B"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0B5CFC3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178A763F" w14:textId="77777777" w:rsidTr="00696CA8">
        <w:trPr>
          <w:trHeight w:hRule="exact" w:val="284"/>
        </w:trPr>
        <w:tc>
          <w:tcPr>
            <w:tcW w:w="2940" w:type="dxa"/>
            <w:tcBorders>
              <w:top w:val="nil"/>
              <w:left w:val="nil"/>
              <w:bottom w:val="nil"/>
              <w:right w:val="nil"/>
            </w:tcBorders>
            <w:shd w:val="clear" w:color="auto" w:fill="auto"/>
            <w:noWrap/>
            <w:vAlign w:val="center"/>
            <w:hideMark/>
          </w:tcPr>
          <w:p w14:paraId="4EA612D3"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Less Projected expenditure</w:t>
            </w:r>
          </w:p>
        </w:tc>
        <w:tc>
          <w:tcPr>
            <w:tcW w:w="1100" w:type="dxa"/>
            <w:tcBorders>
              <w:top w:val="nil"/>
              <w:left w:val="nil"/>
              <w:bottom w:val="nil"/>
              <w:right w:val="nil"/>
            </w:tcBorders>
            <w:shd w:val="clear" w:color="auto" w:fill="auto"/>
            <w:noWrap/>
            <w:vAlign w:val="center"/>
            <w:hideMark/>
          </w:tcPr>
          <w:p w14:paraId="542CF71A"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single" w:sz="4" w:space="0" w:color="auto"/>
              <w:right w:val="nil"/>
            </w:tcBorders>
            <w:shd w:val="clear" w:color="auto" w:fill="auto"/>
            <w:noWrap/>
            <w:vAlign w:val="center"/>
            <w:hideMark/>
          </w:tcPr>
          <w:p w14:paraId="5C10811A"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6,003 </w:t>
            </w:r>
          </w:p>
        </w:tc>
        <w:tc>
          <w:tcPr>
            <w:tcW w:w="1240" w:type="dxa"/>
            <w:tcBorders>
              <w:top w:val="nil"/>
              <w:left w:val="nil"/>
              <w:bottom w:val="nil"/>
              <w:right w:val="nil"/>
            </w:tcBorders>
            <w:shd w:val="clear" w:color="auto" w:fill="auto"/>
            <w:noWrap/>
            <w:vAlign w:val="center"/>
            <w:hideMark/>
          </w:tcPr>
          <w:p w14:paraId="0035A86D"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58B193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6454297A"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0BC82044"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794C33E2" w14:textId="77777777" w:rsidTr="00696CA8">
        <w:trPr>
          <w:trHeight w:hRule="exact" w:val="284"/>
        </w:trPr>
        <w:tc>
          <w:tcPr>
            <w:tcW w:w="4040" w:type="dxa"/>
            <w:gridSpan w:val="2"/>
            <w:tcBorders>
              <w:top w:val="nil"/>
              <w:left w:val="nil"/>
              <w:bottom w:val="nil"/>
              <w:right w:val="nil"/>
            </w:tcBorders>
            <w:shd w:val="clear" w:color="auto" w:fill="auto"/>
            <w:noWrap/>
            <w:vAlign w:val="center"/>
            <w:hideMark/>
          </w:tcPr>
          <w:p w14:paraId="35E70270"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Projected balance 31/03/2020</w:t>
            </w:r>
          </w:p>
        </w:tc>
        <w:tc>
          <w:tcPr>
            <w:tcW w:w="1240" w:type="dxa"/>
            <w:tcBorders>
              <w:top w:val="nil"/>
              <w:left w:val="nil"/>
              <w:bottom w:val="nil"/>
              <w:right w:val="nil"/>
            </w:tcBorders>
            <w:shd w:val="clear" w:color="auto" w:fill="auto"/>
            <w:noWrap/>
            <w:vAlign w:val="center"/>
            <w:hideMark/>
          </w:tcPr>
          <w:p w14:paraId="7A555B53"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4,315 </w:t>
            </w:r>
          </w:p>
        </w:tc>
        <w:tc>
          <w:tcPr>
            <w:tcW w:w="1240" w:type="dxa"/>
            <w:tcBorders>
              <w:top w:val="nil"/>
              <w:left w:val="nil"/>
              <w:bottom w:val="nil"/>
              <w:right w:val="nil"/>
            </w:tcBorders>
            <w:shd w:val="clear" w:color="auto" w:fill="auto"/>
            <w:noWrap/>
            <w:vAlign w:val="center"/>
            <w:hideMark/>
          </w:tcPr>
          <w:p w14:paraId="379D7AC9"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F7C3FC5"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4CA73EBC"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471E87CA"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39985490" w14:textId="77777777" w:rsidTr="00696CA8">
        <w:trPr>
          <w:trHeight w:hRule="exact" w:val="284"/>
        </w:trPr>
        <w:tc>
          <w:tcPr>
            <w:tcW w:w="2940" w:type="dxa"/>
            <w:tcBorders>
              <w:top w:val="nil"/>
              <w:left w:val="nil"/>
              <w:bottom w:val="nil"/>
              <w:right w:val="nil"/>
            </w:tcBorders>
            <w:shd w:val="clear" w:color="auto" w:fill="auto"/>
            <w:noWrap/>
            <w:vAlign w:val="center"/>
            <w:hideMark/>
          </w:tcPr>
          <w:p w14:paraId="6DE083D1" w14:textId="77777777" w:rsidR="00696CA8" w:rsidRPr="00696CA8" w:rsidRDefault="00696CA8" w:rsidP="00696CA8">
            <w:pPr>
              <w:spacing w:after="0" w:line="240" w:lineRule="auto"/>
              <w:rPr>
                <w:rFonts w:ascii="Calibri" w:eastAsia="Times New Roman" w:hAnsi="Calibri" w:cs="Calibri"/>
                <w:b/>
                <w:bCs/>
                <w:sz w:val="20"/>
                <w:szCs w:val="20"/>
              </w:rPr>
            </w:pPr>
            <w:r w:rsidRPr="00696CA8">
              <w:rPr>
                <w:rFonts w:ascii="Calibri" w:eastAsia="Times New Roman" w:hAnsi="Calibri" w:cs="Calibri"/>
                <w:b/>
                <w:bCs/>
                <w:sz w:val="20"/>
                <w:szCs w:val="20"/>
              </w:rPr>
              <w:t>NOTES</w:t>
            </w:r>
          </w:p>
        </w:tc>
        <w:tc>
          <w:tcPr>
            <w:tcW w:w="1100" w:type="dxa"/>
            <w:tcBorders>
              <w:top w:val="nil"/>
              <w:left w:val="nil"/>
              <w:bottom w:val="nil"/>
              <w:right w:val="nil"/>
            </w:tcBorders>
            <w:shd w:val="clear" w:color="auto" w:fill="auto"/>
            <w:noWrap/>
            <w:vAlign w:val="center"/>
            <w:hideMark/>
          </w:tcPr>
          <w:p w14:paraId="592DE3E2" w14:textId="77777777" w:rsidR="00696CA8" w:rsidRPr="00696CA8" w:rsidRDefault="00696CA8" w:rsidP="00696CA8">
            <w:pPr>
              <w:spacing w:after="0" w:line="240" w:lineRule="auto"/>
              <w:rPr>
                <w:rFonts w:ascii="Calibri" w:eastAsia="Times New Roman" w:hAnsi="Calibri" w:cs="Calibri"/>
                <w:b/>
                <w:bCs/>
                <w:sz w:val="20"/>
                <w:szCs w:val="20"/>
              </w:rPr>
            </w:pPr>
          </w:p>
        </w:tc>
        <w:tc>
          <w:tcPr>
            <w:tcW w:w="1240" w:type="dxa"/>
            <w:tcBorders>
              <w:top w:val="nil"/>
              <w:left w:val="nil"/>
              <w:bottom w:val="nil"/>
              <w:right w:val="nil"/>
            </w:tcBorders>
            <w:shd w:val="clear" w:color="auto" w:fill="auto"/>
            <w:noWrap/>
            <w:vAlign w:val="center"/>
            <w:hideMark/>
          </w:tcPr>
          <w:p w14:paraId="508C31CA"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2D5EE04F"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2BD00CF1"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678D5603"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34299079"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6E6B64DC" w14:textId="77777777" w:rsidTr="00696CA8">
        <w:trPr>
          <w:trHeight w:hRule="exact" w:val="284"/>
        </w:trPr>
        <w:tc>
          <w:tcPr>
            <w:tcW w:w="6520" w:type="dxa"/>
            <w:gridSpan w:val="4"/>
            <w:tcBorders>
              <w:top w:val="nil"/>
              <w:left w:val="nil"/>
              <w:bottom w:val="nil"/>
              <w:right w:val="nil"/>
            </w:tcBorders>
            <w:shd w:val="clear" w:color="auto" w:fill="auto"/>
            <w:noWrap/>
            <w:vAlign w:val="center"/>
            <w:hideMark/>
          </w:tcPr>
          <w:p w14:paraId="23F0F3A7"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 xml:space="preserve">1.   Pay Scale SPC 8 increased from 10.107 to 10.37 per hour. </w:t>
            </w:r>
          </w:p>
        </w:tc>
        <w:tc>
          <w:tcPr>
            <w:tcW w:w="1240" w:type="dxa"/>
            <w:tcBorders>
              <w:top w:val="nil"/>
              <w:left w:val="nil"/>
              <w:bottom w:val="nil"/>
              <w:right w:val="nil"/>
            </w:tcBorders>
            <w:shd w:val="clear" w:color="auto" w:fill="auto"/>
            <w:noWrap/>
            <w:vAlign w:val="center"/>
            <w:hideMark/>
          </w:tcPr>
          <w:p w14:paraId="6DC01140"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7C62BE4E"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732BB27D"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4F5E0766" w14:textId="77777777" w:rsidTr="00696CA8">
        <w:trPr>
          <w:trHeight w:hRule="exact" w:val="284"/>
        </w:trPr>
        <w:tc>
          <w:tcPr>
            <w:tcW w:w="9000" w:type="dxa"/>
            <w:gridSpan w:val="6"/>
            <w:tcBorders>
              <w:top w:val="nil"/>
              <w:left w:val="nil"/>
              <w:bottom w:val="nil"/>
              <w:right w:val="nil"/>
            </w:tcBorders>
            <w:shd w:val="clear" w:color="auto" w:fill="auto"/>
            <w:noWrap/>
            <w:vAlign w:val="center"/>
            <w:hideMark/>
          </w:tcPr>
          <w:p w14:paraId="29094B14"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2.   £235 CiLCA mentoring + £105 LCA reference book paid in 2018/19 financial year</w:t>
            </w:r>
          </w:p>
        </w:tc>
        <w:tc>
          <w:tcPr>
            <w:tcW w:w="706" w:type="dxa"/>
            <w:tcBorders>
              <w:top w:val="nil"/>
              <w:left w:val="nil"/>
              <w:bottom w:val="nil"/>
              <w:right w:val="nil"/>
            </w:tcBorders>
            <w:shd w:val="clear" w:color="auto" w:fill="auto"/>
            <w:noWrap/>
            <w:vAlign w:val="center"/>
            <w:hideMark/>
          </w:tcPr>
          <w:p w14:paraId="6491FB2E" w14:textId="77777777" w:rsidR="00696CA8" w:rsidRPr="00696CA8" w:rsidRDefault="00696CA8" w:rsidP="00696CA8">
            <w:pPr>
              <w:spacing w:after="0" w:line="240" w:lineRule="auto"/>
              <w:rPr>
                <w:rFonts w:ascii="Calibri" w:eastAsia="Times New Roman" w:hAnsi="Calibri" w:cs="Calibri"/>
                <w:sz w:val="20"/>
                <w:szCs w:val="20"/>
              </w:rPr>
            </w:pPr>
          </w:p>
        </w:tc>
      </w:tr>
      <w:tr w:rsidR="00696CA8" w:rsidRPr="00696CA8" w14:paraId="5C933771" w14:textId="77777777" w:rsidTr="00696CA8">
        <w:trPr>
          <w:trHeight w:hRule="exact" w:val="284"/>
        </w:trPr>
        <w:tc>
          <w:tcPr>
            <w:tcW w:w="4040" w:type="dxa"/>
            <w:gridSpan w:val="2"/>
            <w:tcBorders>
              <w:top w:val="nil"/>
              <w:left w:val="nil"/>
              <w:bottom w:val="nil"/>
              <w:right w:val="nil"/>
            </w:tcBorders>
            <w:shd w:val="clear" w:color="auto" w:fill="auto"/>
            <w:noWrap/>
            <w:vAlign w:val="center"/>
            <w:hideMark/>
          </w:tcPr>
          <w:p w14:paraId="654EBF46"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 xml:space="preserve">3.   Reverting to bimonthly meetings. </w:t>
            </w:r>
          </w:p>
        </w:tc>
        <w:tc>
          <w:tcPr>
            <w:tcW w:w="1240" w:type="dxa"/>
            <w:tcBorders>
              <w:top w:val="nil"/>
              <w:left w:val="nil"/>
              <w:bottom w:val="nil"/>
              <w:right w:val="nil"/>
            </w:tcBorders>
            <w:shd w:val="clear" w:color="auto" w:fill="auto"/>
            <w:noWrap/>
            <w:vAlign w:val="center"/>
            <w:hideMark/>
          </w:tcPr>
          <w:p w14:paraId="190CDDDD"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1DA81D50"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5579381D"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266A9744"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6239C04D"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641A4752" w14:textId="77777777" w:rsidTr="00696CA8">
        <w:trPr>
          <w:trHeight w:hRule="exact" w:val="284"/>
        </w:trPr>
        <w:tc>
          <w:tcPr>
            <w:tcW w:w="4040" w:type="dxa"/>
            <w:gridSpan w:val="2"/>
            <w:tcBorders>
              <w:top w:val="nil"/>
              <w:left w:val="nil"/>
              <w:bottom w:val="nil"/>
              <w:right w:val="nil"/>
            </w:tcBorders>
            <w:shd w:val="clear" w:color="auto" w:fill="auto"/>
            <w:noWrap/>
            <w:vAlign w:val="center"/>
            <w:hideMark/>
          </w:tcPr>
          <w:p w14:paraId="16C2D25B"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4.   Training for 6 councillors at £85</w:t>
            </w:r>
          </w:p>
        </w:tc>
        <w:tc>
          <w:tcPr>
            <w:tcW w:w="1240" w:type="dxa"/>
            <w:tcBorders>
              <w:top w:val="nil"/>
              <w:left w:val="nil"/>
              <w:bottom w:val="nil"/>
              <w:right w:val="nil"/>
            </w:tcBorders>
            <w:shd w:val="clear" w:color="auto" w:fill="auto"/>
            <w:noWrap/>
            <w:vAlign w:val="center"/>
            <w:hideMark/>
          </w:tcPr>
          <w:p w14:paraId="4B0C9A8A"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3D9183CA"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1279A631"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5FE9560E"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15973007"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281D95CC"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5F2EF944"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5.   Provision transferred to Election Reserve for potential contested election in 2023 (£1300)</w:t>
            </w:r>
          </w:p>
        </w:tc>
      </w:tr>
      <w:tr w:rsidR="00696CA8" w:rsidRPr="00696CA8" w14:paraId="6B8D2989"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120882C3"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6.   Defibrillator maintenance contract plus replacement pads for two units not under contract</w:t>
            </w:r>
          </w:p>
        </w:tc>
      </w:tr>
      <w:tr w:rsidR="00696CA8" w:rsidRPr="00696CA8" w14:paraId="2E3438D9"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217F5D8A"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7.   £500 for mowing of the green and pruning of the hedges.  Rest of budget is for tree pruning.</w:t>
            </w:r>
          </w:p>
        </w:tc>
      </w:tr>
      <w:tr w:rsidR="00696CA8" w:rsidRPr="00696CA8" w14:paraId="02EFB42C" w14:textId="77777777" w:rsidTr="00696CA8">
        <w:trPr>
          <w:trHeight w:hRule="exact" w:val="284"/>
        </w:trPr>
        <w:tc>
          <w:tcPr>
            <w:tcW w:w="7760" w:type="dxa"/>
            <w:gridSpan w:val="5"/>
            <w:tcBorders>
              <w:top w:val="nil"/>
              <w:left w:val="nil"/>
              <w:bottom w:val="nil"/>
              <w:right w:val="nil"/>
            </w:tcBorders>
            <w:shd w:val="clear" w:color="auto" w:fill="auto"/>
            <w:noWrap/>
            <w:vAlign w:val="center"/>
            <w:hideMark/>
          </w:tcPr>
          <w:p w14:paraId="24759BC6"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 xml:space="preserve">8.   Repairs to grouting of centenary stone needed. Flagpole needs repainting. </w:t>
            </w:r>
          </w:p>
        </w:tc>
        <w:tc>
          <w:tcPr>
            <w:tcW w:w="1240" w:type="dxa"/>
            <w:tcBorders>
              <w:top w:val="nil"/>
              <w:left w:val="nil"/>
              <w:bottom w:val="nil"/>
              <w:right w:val="nil"/>
            </w:tcBorders>
            <w:shd w:val="clear" w:color="auto" w:fill="auto"/>
            <w:noWrap/>
            <w:vAlign w:val="center"/>
            <w:hideMark/>
          </w:tcPr>
          <w:p w14:paraId="4EE5C495" w14:textId="77777777" w:rsidR="00696CA8" w:rsidRPr="00696CA8" w:rsidRDefault="00696CA8" w:rsidP="00696CA8">
            <w:pPr>
              <w:spacing w:after="0" w:line="240" w:lineRule="auto"/>
              <w:rPr>
                <w:rFonts w:ascii="Calibri" w:eastAsia="Times New Roman" w:hAnsi="Calibri" w:cs="Calibri"/>
                <w:sz w:val="20"/>
                <w:szCs w:val="20"/>
              </w:rPr>
            </w:pPr>
          </w:p>
        </w:tc>
        <w:tc>
          <w:tcPr>
            <w:tcW w:w="706" w:type="dxa"/>
            <w:tcBorders>
              <w:top w:val="nil"/>
              <w:left w:val="nil"/>
              <w:bottom w:val="nil"/>
              <w:right w:val="nil"/>
            </w:tcBorders>
            <w:shd w:val="clear" w:color="auto" w:fill="auto"/>
            <w:noWrap/>
            <w:vAlign w:val="center"/>
            <w:hideMark/>
          </w:tcPr>
          <w:p w14:paraId="5FB3772C"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5DFC8ED4"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40DF9FA7"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9.   Fishpool noticeboard not repairable and must be replaced. Provisional replacement cost £750</w:t>
            </w:r>
          </w:p>
        </w:tc>
      </w:tr>
    </w:tbl>
    <w:p w14:paraId="6A633E6D" w14:textId="7C5EBF06" w:rsidR="00696CA8" w:rsidRDefault="00696CA8" w:rsidP="00D408D4">
      <w:pPr>
        <w:spacing w:after="0" w:line="240" w:lineRule="auto"/>
        <w:jc w:val="both"/>
        <w:rPr>
          <w:rFonts w:eastAsia="Yu Gothic Light" w:cstheme="minorHAnsi"/>
          <w:b/>
          <w:bCs/>
        </w:rPr>
      </w:pPr>
    </w:p>
    <w:p w14:paraId="1D7E7064" w14:textId="297777AE" w:rsidR="00276665" w:rsidRDefault="008D1AED" w:rsidP="00D408D4">
      <w:pPr>
        <w:spacing w:after="0" w:line="240" w:lineRule="auto"/>
        <w:jc w:val="both"/>
        <w:rPr>
          <w:rFonts w:eastAsia="Yu Gothic Light" w:cstheme="minorHAnsi"/>
          <w:b/>
          <w:bCs/>
        </w:rPr>
      </w:pPr>
      <w:r>
        <w:rPr>
          <w:rFonts w:eastAsia="Yu Gothic Light" w:cstheme="minorHAnsi"/>
          <w:b/>
          <w:bCs/>
        </w:rPr>
        <w:lastRenderedPageBreak/>
        <w:t>Appendix 5: Budget 2020/21</w:t>
      </w:r>
    </w:p>
    <w:tbl>
      <w:tblPr>
        <w:tblW w:w="9789" w:type="dxa"/>
        <w:tblLook w:val="04A0" w:firstRow="1" w:lastRow="0" w:firstColumn="1" w:lastColumn="0" w:noHBand="0" w:noVBand="1"/>
      </w:tblPr>
      <w:tblGrid>
        <w:gridCol w:w="2869"/>
        <w:gridCol w:w="1195"/>
        <w:gridCol w:w="1318"/>
        <w:gridCol w:w="1256"/>
        <w:gridCol w:w="1133"/>
        <w:gridCol w:w="1256"/>
        <w:gridCol w:w="762"/>
      </w:tblGrid>
      <w:tr w:rsidR="00415A27" w:rsidRPr="00415A27" w14:paraId="3DDAC79A" w14:textId="77777777" w:rsidTr="00310689">
        <w:trPr>
          <w:trHeight w:hRule="exact" w:val="170"/>
        </w:trPr>
        <w:tc>
          <w:tcPr>
            <w:tcW w:w="2869" w:type="dxa"/>
            <w:tcBorders>
              <w:top w:val="single" w:sz="4" w:space="0" w:color="auto"/>
              <w:left w:val="single" w:sz="4" w:space="0" w:color="auto"/>
              <w:bottom w:val="nil"/>
              <w:right w:val="single" w:sz="4" w:space="0" w:color="auto"/>
            </w:tcBorders>
            <w:shd w:val="clear" w:color="auto" w:fill="auto"/>
            <w:noWrap/>
            <w:vAlign w:val="center"/>
            <w:hideMark/>
          </w:tcPr>
          <w:p w14:paraId="28EB1F72" w14:textId="77777777" w:rsidR="00415A27" w:rsidRPr="00415A27" w:rsidRDefault="00415A27" w:rsidP="00415A27">
            <w:pPr>
              <w:spacing w:after="0" w:line="240" w:lineRule="auto"/>
              <w:rPr>
                <w:rFonts w:ascii="Calibri" w:eastAsia="Times New Roman" w:hAnsi="Calibri" w:cs="Calibri"/>
                <w:b/>
                <w:bCs/>
                <w:i/>
                <w:iCs/>
                <w:color w:val="000000"/>
                <w:sz w:val="16"/>
                <w:szCs w:val="16"/>
              </w:rPr>
            </w:pPr>
            <w:r w:rsidRPr="00415A27">
              <w:rPr>
                <w:rFonts w:ascii="Calibri" w:eastAsia="Times New Roman" w:hAnsi="Calibri" w:cs="Calibri"/>
                <w:b/>
                <w:bCs/>
                <w:i/>
                <w:iCs/>
                <w:color w:val="000000"/>
                <w:sz w:val="16"/>
                <w:szCs w:val="16"/>
              </w:rPr>
              <w:t> </w:t>
            </w:r>
          </w:p>
        </w:tc>
        <w:tc>
          <w:tcPr>
            <w:tcW w:w="1195" w:type="dxa"/>
            <w:tcBorders>
              <w:top w:val="single" w:sz="4" w:space="0" w:color="auto"/>
              <w:left w:val="nil"/>
              <w:bottom w:val="nil"/>
              <w:right w:val="single" w:sz="4" w:space="0" w:color="auto"/>
            </w:tcBorders>
            <w:shd w:val="clear" w:color="auto" w:fill="auto"/>
            <w:noWrap/>
            <w:vAlign w:val="center"/>
            <w:hideMark/>
          </w:tcPr>
          <w:p w14:paraId="5F22169A"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BUDGET</w:t>
            </w:r>
          </w:p>
        </w:tc>
        <w:tc>
          <w:tcPr>
            <w:tcW w:w="1318" w:type="dxa"/>
            <w:tcBorders>
              <w:top w:val="single" w:sz="4" w:space="0" w:color="auto"/>
              <w:left w:val="nil"/>
              <w:bottom w:val="nil"/>
              <w:right w:val="single" w:sz="4" w:space="0" w:color="auto"/>
            </w:tcBorders>
            <w:shd w:val="clear" w:color="auto" w:fill="auto"/>
            <w:noWrap/>
            <w:vAlign w:val="center"/>
            <w:hideMark/>
          </w:tcPr>
          <w:p w14:paraId="39CA0902"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YTD Spend</w:t>
            </w:r>
          </w:p>
        </w:tc>
        <w:tc>
          <w:tcPr>
            <w:tcW w:w="1256" w:type="dxa"/>
            <w:tcBorders>
              <w:top w:val="single" w:sz="4" w:space="0" w:color="auto"/>
              <w:left w:val="nil"/>
              <w:bottom w:val="nil"/>
              <w:right w:val="single" w:sz="4" w:space="0" w:color="auto"/>
            </w:tcBorders>
            <w:shd w:val="clear" w:color="auto" w:fill="auto"/>
            <w:noWrap/>
            <w:vAlign w:val="center"/>
            <w:hideMark/>
          </w:tcPr>
          <w:p w14:paraId="16C85D42"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Expected</w:t>
            </w:r>
          </w:p>
        </w:tc>
        <w:tc>
          <w:tcPr>
            <w:tcW w:w="1133" w:type="dxa"/>
            <w:tcBorders>
              <w:top w:val="single" w:sz="4" w:space="0" w:color="auto"/>
              <w:left w:val="nil"/>
              <w:bottom w:val="nil"/>
              <w:right w:val="single" w:sz="4" w:space="0" w:color="auto"/>
            </w:tcBorders>
            <w:shd w:val="clear" w:color="000000" w:fill="FFFF8B"/>
            <w:noWrap/>
            <w:vAlign w:val="center"/>
            <w:hideMark/>
          </w:tcPr>
          <w:p w14:paraId="1FAE640D"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BUDGET</w:t>
            </w:r>
          </w:p>
        </w:tc>
        <w:tc>
          <w:tcPr>
            <w:tcW w:w="1256" w:type="dxa"/>
            <w:tcBorders>
              <w:top w:val="single" w:sz="4" w:space="0" w:color="auto"/>
              <w:left w:val="nil"/>
              <w:bottom w:val="nil"/>
              <w:right w:val="single" w:sz="4" w:space="0" w:color="auto"/>
            </w:tcBorders>
            <w:shd w:val="clear" w:color="auto" w:fill="auto"/>
            <w:noWrap/>
            <w:vAlign w:val="center"/>
            <w:hideMark/>
          </w:tcPr>
          <w:p w14:paraId="00410D9C"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BUDGET</w:t>
            </w:r>
          </w:p>
        </w:tc>
        <w:tc>
          <w:tcPr>
            <w:tcW w:w="762" w:type="dxa"/>
            <w:tcBorders>
              <w:top w:val="single" w:sz="4" w:space="0" w:color="auto"/>
              <w:left w:val="nil"/>
              <w:bottom w:val="nil"/>
              <w:right w:val="single" w:sz="4" w:space="0" w:color="auto"/>
            </w:tcBorders>
            <w:shd w:val="clear" w:color="auto" w:fill="auto"/>
            <w:noWrap/>
            <w:vAlign w:val="center"/>
            <w:hideMark/>
          </w:tcPr>
          <w:p w14:paraId="5AB3C6B4"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Notes</w:t>
            </w:r>
          </w:p>
        </w:tc>
      </w:tr>
      <w:tr w:rsidR="00415A27" w:rsidRPr="00415A27" w14:paraId="1CC51095"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auto" w:fill="auto"/>
            <w:noWrap/>
            <w:vAlign w:val="center"/>
            <w:hideMark/>
          </w:tcPr>
          <w:p w14:paraId="0D282981"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EXPENDITURE</w:t>
            </w:r>
          </w:p>
        </w:tc>
        <w:tc>
          <w:tcPr>
            <w:tcW w:w="1195" w:type="dxa"/>
            <w:tcBorders>
              <w:top w:val="nil"/>
              <w:left w:val="nil"/>
              <w:bottom w:val="single" w:sz="4" w:space="0" w:color="auto"/>
              <w:right w:val="single" w:sz="4" w:space="0" w:color="auto"/>
            </w:tcBorders>
            <w:shd w:val="clear" w:color="auto" w:fill="auto"/>
            <w:noWrap/>
            <w:vAlign w:val="center"/>
            <w:hideMark/>
          </w:tcPr>
          <w:p w14:paraId="58CCE313"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2019/20</w:t>
            </w:r>
          </w:p>
        </w:tc>
        <w:tc>
          <w:tcPr>
            <w:tcW w:w="1318" w:type="dxa"/>
            <w:tcBorders>
              <w:top w:val="nil"/>
              <w:left w:val="nil"/>
              <w:bottom w:val="single" w:sz="4" w:space="0" w:color="auto"/>
              <w:right w:val="single" w:sz="4" w:space="0" w:color="auto"/>
            </w:tcBorders>
            <w:shd w:val="clear" w:color="auto" w:fill="auto"/>
            <w:noWrap/>
            <w:vAlign w:val="center"/>
            <w:hideMark/>
          </w:tcPr>
          <w:p w14:paraId="473025FF"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2019/20</w:t>
            </w:r>
          </w:p>
        </w:tc>
        <w:tc>
          <w:tcPr>
            <w:tcW w:w="1256" w:type="dxa"/>
            <w:tcBorders>
              <w:top w:val="nil"/>
              <w:left w:val="nil"/>
              <w:bottom w:val="single" w:sz="4" w:space="0" w:color="auto"/>
              <w:right w:val="single" w:sz="4" w:space="0" w:color="auto"/>
            </w:tcBorders>
            <w:shd w:val="clear" w:color="auto" w:fill="auto"/>
            <w:noWrap/>
            <w:vAlign w:val="center"/>
            <w:hideMark/>
          </w:tcPr>
          <w:p w14:paraId="1D2E762A"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year end</w:t>
            </w:r>
          </w:p>
        </w:tc>
        <w:tc>
          <w:tcPr>
            <w:tcW w:w="1133" w:type="dxa"/>
            <w:tcBorders>
              <w:top w:val="nil"/>
              <w:left w:val="nil"/>
              <w:bottom w:val="single" w:sz="4" w:space="0" w:color="auto"/>
              <w:right w:val="single" w:sz="4" w:space="0" w:color="auto"/>
            </w:tcBorders>
            <w:shd w:val="clear" w:color="000000" w:fill="FFFF8B"/>
            <w:noWrap/>
            <w:vAlign w:val="center"/>
            <w:hideMark/>
          </w:tcPr>
          <w:p w14:paraId="1A77EA86"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2020/21</w:t>
            </w:r>
          </w:p>
        </w:tc>
        <w:tc>
          <w:tcPr>
            <w:tcW w:w="1256" w:type="dxa"/>
            <w:tcBorders>
              <w:top w:val="nil"/>
              <w:left w:val="nil"/>
              <w:bottom w:val="single" w:sz="4" w:space="0" w:color="auto"/>
              <w:right w:val="single" w:sz="4" w:space="0" w:color="auto"/>
            </w:tcBorders>
            <w:shd w:val="clear" w:color="auto" w:fill="auto"/>
            <w:noWrap/>
            <w:vAlign w:val="center"/>
            <w:hideMark/>
          </w:tcPr>
          <w:p w14:paraId="056CD22D"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2021/22</w:t>
            </w:r>
          </w:p>
        </w:tc>
        <w:tc>
          <w:tcPr>
            <w:tcW w:w="762" w:type="dxa"/>
            <w:tcBorders>
              <w:top w:val="nil"/>
              <w:left w:val="nil"/>
              <w:bottom w:val="single" w:sz="4" w:space="0" w:color="auto"/>
              <w:right w:val="single" w:sz="4" w:space="0" w:color="auto"/>
            </w:tcBorders>
            <w:shd w:val="clear" w:color="auto" w:fill="auto"/>
            <w:noWrap/>
            <w:vAlign w:val="center"/>
            <w:hideMark/>
          </w:tcPr>
          <w:p w14:paraId="3AC7C45E" w14:textId="77777777" w:rsidR="00415A27" w:rsidRPr="00415A27" w:rsidRDefault="00415A27" w:rsidP="00415A27">
            <w:pPr>
              <w:spacing w:after="0" w:line="240" w:lineRule="auto"/>
              <w:jc w:val="center"/>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w:t>
            </w:r>
          </w:p>
        </w:tc>
      </w:tr>
      <w:tr w:rsidR="00415A27" w:rsidRPr="00415A27" w14:paraId="4AA2CAF1"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4F19F41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Staff Salaries</w:t>
            </w:r>
          </w:p>
        </w:tc>
        <w:tc>
          <w:tcPr>
            <w:tcW w:w="1195" w:type="dxa"/>
            <w:tcBorders>
              <w:top w:val="nil"/>
              <w:left w:val="nil"/>
              <w:bottom w:val="nil"/>
              <w:right w:val="single" w:sz="4" w:space="0" w:color="auto"/>
            </w:tcBorders>
            <w:shd w:val="clear" w:color="auto" w:fill="auto"/>
            <w:noWrap/>
            <w:vAlign w:val="center"/>
            <w:hideMark/>
          </w:tcPr>
          <w:p w14:paraId="31B575D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2,430 </w:t>
            </w:r>
          </w:p>
        </w:tc>
        <w:tc>
          <w:tcPr>
            <w:tcW w:w="1318" w:type="dxa"/>
            <w:tcBorders>
              <w:top w:val="nil"/>
              <w:left w:val="nil"/>
              <w:bottom w:val="nil"/>
              <w:right w:val="single" w:sz="4" w:space="0" w:color="auto"/>
            </w:tcBorders>
            <w:shd w:val="clear" w:color="auto" w:fill="auto"/>
            <w:noWrap/>
            <w:vAlign w:val="center"/>
            <w:hideMark/>
          </w:tcPr>
          <w:p w14:paraId="1976730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1,244 </w:t>
            </w:r>
          </w:p>
        </w:tc>
        <w:tc>
          <w:tcPr>
            <w:tcW w:w="1256" w:type="dxa"/>
            <w:tcBorders>
              <w:top w:val="nil"/>
              <w:left w:val="nil"/>
              <w:bottom w:val="nil"/>
              <w:right w:val="single" w:sz="4" w:space="0" w:color="auto"/>
            </w:tcBorders>
            <w:shd w:val="clear" w:color="auto" w:fill="auto"/>
            <w:noWrap/>
            <w:vAlign w:val="center"/>
            <w:hideMark/>
          </w:tcPr>
          <w:p w14:paraId="702796A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2,489 </w:t>
            </w:r>
          </w:p>
        </w:tc>
        <w:tc>
          <w:tcPr>
            <w:tcW w:w="1133" w:type="dxa"/>
            <w:tcBorders>
              <w:top w:val="nil"/>
              <w:left w:val="nil"/>
              <w:bottom w:val="nil"/>
              <w:right w:val="single" w:sz="4" w:space="0" w:color="auto"/>
            </w:tcBorders>
            <w:shd w:val="clear" w:color="000000" w:fill="FFFF8B"/>
            <w:noWrap/>
            <w:vAlign w:val="center"/>
            <w:hideMark/>
          </w:tcPr>
          <w:p w14:paraId="39CC617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2,537 </w:t>
            </w:r>
          </w:p>
        </w:tc>
        <w:tc>
          <w:tcPr>
            <w:tcW w:w="1256" w:type="dxa"/>
            <w:tcBorders>
              <w:top w:val="nil"/>
              <w:left w:val="nil"/>
              <w:bottom w:val="nil"/>
              <w:right w:val="single" w:sz="4" w:space="0" w:color="auto"/>
            </w:tcBorders>
            <w:shd w:val="clear" w:color="auto" w:fill="auto"/>
            <w:noWrap/>
            <w:vAlign w:val="center"/>
            <w:hideMark/>
          </w:tcPr>
          <w:p w14:paraId="70C3B40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2,537 </w:t>
            </w:r>
          </w:p>
        </w:tc>
        <w:tc>
          <w:tcPr>
            <w:tcW w:w="762" w:type="dxa"/>
            <w:tcBorders>
              <w:top w:val="nil"/>
              <w:left w:val="nil"/>
              <w:bottom w:val="nil"/>
              <w:right w:val="single" w:sz="4" w:space="0" w:color="auto"/>
            </w:tcBorders>
            <w:shd w:val="clear" w:color="auto" w:fill="auto"/>
            <w:noWrap/>
            <w:vAlign w:val="center"/>
            <w:hideMark/>
          </w:tcPr>
          <w:p w14:paraId="1EDE20F3"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w:t>
            </w:r>
          </w:p>
        </w:tc>
      </w:tr>
      <w:tr w:rsidR="00415A27" w:rsidRPr="00415A27" w14:paraId="4575EF39"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6250500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Staff travel and expenses</w:t>
            </w:r>
          </w:p>
        </w:tc>
        <w:tc>
          <w:tcPr>
            <w:tcW w:w="1195" w:type="dxa"/>
            <w:tcBorders>
              <w:top w:val="nil"/>
              <w:left w:val="nil"/>
              <w:bottom w:val="nil"/>
              <w:right w:val="single" w:sz="4" w:space="0" w:color="auto"/>
            </w:tcBorders>
            <w:shd w:val="clear" w:color="auto" w:fill="auto"/>
            <w:noWrap/>
            <w:vAlign w:val="center"/>
            <w:hideMark/>
          </w:tcPr>
          <w:p w14:paraId="3E1AD32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40 </w:t>
            </w:r>
          </w:p>
        </w:tc>
        <w:tc>
          <w:tcPr>
            <w:tcW w:w="1318" w:type="dxa"/>
            <w:tcBorders>
              <w:top w:val="nil"/>
              <w:left w:val="nil"/>
              <w:bottom w:val="nil"/>
              <w:right w:val="single" w:sz="4" w:space="0" w:color="auto"/>
            </w:tcBorders>
            <w:shd w:val="clear" w:color="auto" w:fill="auto"/>
            <w:noWrap/>
            <w:vAlign w:val="center"/>
            <w:hideMark/>
          </w:tcPr>
          <w:p w14:paraId="2623DC0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48BDF13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39DB5C3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81 </w:t>
            </w:r>
          </w:p>
        </w:tc>
        <w:tc>
          <w:tcPr>
            <w:tcW w:w="1256" w:type="dxa"/>
            <w:tcBorders>
              <w:top w:val="nil"/>
              <w:left w:val="nil"/>
              <w:bottom w:val="nil"/>
              <w:right w:val="single" w:sz="4" w:space="0" w:color="auto"/>
            </w:tcBorders>
            <w:shd w:val="clear" w:color="auto" w:fill="auto"/>
            <w:noWrap/>
            <w:vAlign w:val="center"/>
            <w:hideMark/>
          </w:tcPr>
          <w:p w14:paraId="2F6D7B4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83 </w:t>
            </w:r>
          </w:p>
        </w:tc>
        <w:tc>
          <w:tcPr>
            <w:tcW w:w="762" w:type="dxa"/>
            <w:tcBorders>
              <w:top w:val="nil"/>
              <w:left w:val="nil"/>
              <w:bottom w:val="nil"/>
              <w:right w:val="single" w:sz="4" w:space="0" w:color="auto"/>
            </w:tcBorders>
            <w:shd w:val="clear" w:color="auto" w:fill="auto"/>
            <w:noWrap/>
            <w:vAlign w:val="center"/>
            <w:hideMark/>
          </w:tcPr>
          <w:p w14:paraId="161F2FB5"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2</w:t>
            </w:r>
          </w:p>
        </w:tc>
      </w:tr>
      <w:tr w:rsidR="00415A27" w:rsidRPr="00415A27" w14:paraId="32810F45"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5867279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Staff Training</w:t>
            </w:r>
          </w:p>
        </w:tc>
        <w:tc>
          <w:tcPr>
            <w:tcW w:w="1195" w:type="dxa"/>
            <w:tcBorders>
              <w:top w:val="nil"/>
              <w:left w:val="nil"/>
              <w:bottom w:val="nil"/>
              <w:right w:val="single" w:sz="4" w:space="0" w:color="auto"/>
            </w:tcBorders>
            <w:shd w:val="clear" w:color="auto" w:fill="auto"/>
            <w:noWrap/>
            <w:vAlign w:val="center"/>
            <w:hideMark/>
          </w:tcPr>
          <w:p w14:paraId="0866831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690 </w:t>
            </w:r>
          </w:p>
        </w:tc>
        <w:tc>
          <w:tcPr>
            <w:tcW w:w="1318" w:type="dxa"/>
            <w:tcBorders>
              <w:top w:val="nil"/>
              <w:left w:val="nil"/>
              <w:bottom w:val="nil"/>
              <w:right w:val="single" w:sz="4" w:space="0" w:color="auto"/>
            </w:tcBorders>
            <w:shd w:val="clear" w:color="auto" w:fill="auto"/>
            <w:noWrap/>
            <w:vAlign w:val="center"/>
            <w:hideMark/>
          </w:tcPr>
          <w:p w14:paraId="5FBF6B1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350 </w:t>
            </w:r>
          </w:p>
        </w:tc>
        <w:tc>
          <w:tcPr>
            <w:tcW w:w="1256" w:type="dxa"/>
            <w:tcBorders>
              <w:top w:val="nil"/>
              <w:left w:val="nil"/>
              <w:bottom w:val="nil"/>
              <w:right w:val="single" w:sz="4" w:space="0" w:color="auto"/>
            </w:tcBorders>
            <w:shd w:val="clear" w:color="auto" w:fill="auto"/>
            <w:noWrap/>
            <w:vAlign w:val="center"/>
            <w:hideMark/>
          </w:tcPr>
          <w:p w14:paraId="4D7BF62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390 </w:t>
            </w:r>
          </w:p>
        </w:tc>
        <w:tc>
          <w:tcPr>
            <w:tcW w:w="1133" w:type="dxa"/>
            <w:tcBorders>
              <w:top w:val="nil"/>
              <w:left w:val="nil"/>
              <w:bottom w:val="nil"/>
              <w:right w:val="single" w:sz="4" w:space="0" w:color="auto"/>
            </w:tcBorders>
            <w:shd w:val="clear" w:color="000000" w:fill="FFFF8B"/>
            <w:noWrap/>
            <w:vAlign w:val="center"/>
            <w:hideMark/>
          </w:tcPr>
          <w:p w14:paraId="279ECA6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200 </w:t>
            </w:r>
          </w:p>
        </w:tc>
        <w:tc>
          <w:tcPr>
            <w:tcW w:w="1256" w:type="dxa"/>
            <w:tcBorders>
              <w:top w:val="nil"/>
              <w:left w:val="nil"/>
              <w:bottom w:val="nil"/>
              <w:right w:val="single" w:sz="4" w:space="0" w:color="auto"/>
            </w:tcBorders>
            <w:shd w:val="clear" w:color="auto" w:fill="auto"/>
            <w:noWrap/>
            <w:vAlign w:val="center"/>
            <w:hideMark/>
          </w:tcPr>
          <w:p w14:paraId="11C7868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200 </w:t>
            </w:r>
          </w:p>
        </w:tc>
        <w:tc>
          <w:tcPr>
            <w:tcW w:w="762" w:type="dxa"/>
            <w:tcBorders>
              <w:top w:val="nil"/>
              <w:left w:val="nil"/>
              <w:bottom w:val="nil"/>
              <w:right w:val="single" w:sz="4" w:space="0" w:color="auto"/>
            </w:tcBorders>
            <w:shd w:val="clear" w:color="auto" w:fill="auto"/>
            <w:noWrap/>
            <w:vAlign w:val="center"/>
            <w:hideMark/>
          </w:tcPr>
          <w:p w14:paraId="2E815405"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3</w:t>
            </w:r>
          </w:p>
        </w:tc>
      </w:tr>
      <w:tr w:rsidR="00415A27" w:rsidRPr="00415A27" w14:paraId="0402B1D9"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1C33A08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Data Protection Fee (ICO)</w:t>
            </w:r>
          </w:p>
        </w:tc>
        <w:tc>
          <w:tcPr>
            <w:tcW w:w="1195" w:type="dxa"/>
            <w:tcBorders>
              <w:top w:val="nil"/>
              <w:left w:val="nil"/>
              <w:bottom w:val="nil"/>
              <w:right w:val="single" w:sz="4" w:space="0" w:color="auto"/>
            </w:tcBorders>
            <w:shd w:val="clear" w:color="auto" w:fill="auto"/>
            <w:noWrap/>
            <w:vAlign w:val="center"/>
            <w:hideMark/>
          </w:tcPr>
          <w:p w14:paraId="03A272C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40 </w:t>
            </w:r>
          </w:p>
        </w:tc>
        <w:tc>
          <w:tcPr>
            <w:tcW w:w="1318" w:type="dxa"/>
            <w:tcBorders>
              <w:top w:val="nil"/>
              <w:left w:val="nil"/>
              <w:bottom w:val="nil"/>
              <w:right w:val="single" w:sz="4" w:space="0" w:color="auto"/>
            </w:tcBorders>
            <w:shd w:val="clear" w:color="auto" w:fill="auto"/>
            <w:noWrap/>
            <w:vAlign w:val="center"/>
            <w:hideMark/>
          </w:tcPr>
          <w:p w14:paraId="0A19E8F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1F0A960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40 </w:t>
            </w:r>
          </w:p>
        </w:tc>
        <w:tc>
          <w:tcPr>
            <w:tcW w:w="1133" w:type="dxa"/>
            <w:tcBorders>
              <w:top w:val="nil"/>
              <w:left w:val="nil"/>
              <w:bottom w:val="nil"/>
              <w:right w:val="single" w:sz="4" w:space="0" w:color="auto"/>
            </w:tcBorders>
            <w:shd w:val="clear" w:color="000000" w:fill="FFFF8B"/>
            <w:noWrap/>
            <w:vAlign w:val="center"/>
            <w:hideMark/>
          </w:tcPr>
          <w:p w14:paraId="74299B7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40 </w:t>
            </w:r>
          </w:p>
        </w:tc>
        <w:tc>
          <w:tcPr>
            <w:tcW w:w="1256" w:type="dxa"/>
            <w:tcBorders>
              <w:top w:val="nil"/>
              <w:left w:val="nil"/>
              <w:bottom w:val="nil"/>
              <w:right w:val="single" w:sz="4" w:space="0" w:color="auto"/>
            </w:tcBorders>
            <w:shd w:val="clear" w:color="auto" w:fill="auto"/>
            <w:noWrap/>
            <w:vAlign w:val="center"/>
            <w:hideMark/>
          </w:tcPr>
          <w:p w14:paraId="7B3F4FF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40 </w:t>
            </w:r>
          </w:p>
        </w:tc>
        <w:tc>
          <w:tcPr>
            <w:tcW w:w="762" w:type="dxa"/>
            <w:tcBorders>
              <w:top w:val="nil"/>
              <w:left w:val="nil"/>
              <w:bottom w:val="nil"/>
              <w:right w:val="single" w:sz="4" w:space="0" w:color="auto"/>
            </w:tcBorders>
            <w:shd w:val="clear" w:color="auto" w:fill="auto"/>
            <w:noWrap/>
            <w:vAlign w:val="center"/>
            <w:hideMark/>
          </w:tcPr>
          <w:p w14:paraId="46ECC307"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4</w:t>
            </w:r>
          </w:p>
        </w:tc>
      </w:tr>
      <w:tr w:rsidR="00415A27" w:rsidRPr="00415A27" w14:paraId="1924951A"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66D7E3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Meetings - Hall Hire</w:t>
            </w:r>
          </w:p>
        </w:tc>
        <w:tc>
          <w:tcPr>
            <w:tcW w:w="1195" w:type="dxa"/>
            <w:tcBorders>
              <w:top w:val="nil"/>
              <w:left w:val="nil"/>
              <w:bottom w:val="nil"/>
              <w:right w:val="single" w:sz="4" w:space="0" w:color="auto"/>
            </w:tcBorders>
            <w:shd w:val="clear" w:color="auto" w:fill="auto"/>
            <w:noWrap/>
            <w:vAlign w:val="center"/>
            <w:hideMark/>
          </w:tcPr>
          <w:p w14:paraId="618EE5A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180 </w:t>
            </w:r>
          </w:p>
        </w:tc>
        <w:tc>
          <w:tcPr>
            <w:tcW w:w="1318" w:type="dxa"/>
            <w:tcBorders>
              <w:top w:val="nil"/>
              <w:left w:val="nil"/>
              <w:bottom w:val="nil"/>
              <w:right w:val="single" w:sz="4" w:space="0" w:color="auto"/>
            </w:tcBorders>
            <w:shd w:val="clear" w:color="auto" w:fill="auto"/>
            <w:noWrap/>
            <w:vAlign w:val="center"/>
            <w:hideMark/>
          </w:tcPr>
          <w:p w14:paraId="420D3F5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1144AAC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135 </w:t>
            </w:r>
          </w:p>
        </w:tc>
        <w:tc>
          <w:tcPr>
            <w:tcW w:w="1133" w:type="dxa"/>
            <w:tcBorders>
              <w:top w:val="nil"/>
              <w:left w:val="nil"/>
              <w:bottom w:val="nil"/>
              <w:right w:val="single" w:sz="4" w:space="0" w:color="auto"/>
            </w:tcBorders>
            <w:shd w:val="clear" w:color="000000" w:fill="FFFF8B"/>
            <w:noWrap/>
            <w:vAlign w:val="center"/>
            <w:hideMark/>
          </w:tcPr>
          <w:p w14:paraId="12576B0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105 </w:t>
            </w:r>
          </w:p>
        </w:tc>
        <w:tc>
          <w:tcPr>
            <w:tcW w:w="1256" w:type="dxa"/>
            <w:tcBorders>
              <w:top w:val="nil"/>
              <w:left w:val="nil"/>
              <w:bottom w:val="nil"/>
              <w:right w:val="single" w:sz="4" w:space="0" w:color="auto"/>
            </w:tcBorders>
            <w:shd w:val="clear" w:color="auto" w:fill="auto"/>
            <w:noWrap/>
            <w:vAlign w:val="center"/>
            <w:hideMark/>
          </w:tcPr>
          <w:p w14:paraId="3EB1DF3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105 </w:t>
            </w:r>
          </w:p>
        </w:tc>
        <w:tc>
          <w:tcPr>
            <w:tcW w:w="762" w:type="dxa"/>
            <w:tcBorders>
              <w:top w:val="nil"/>
              <w:left w:val="nil"/>
              <w:bottom w:val="nil"/>
              <w:right w:val="single" w:sz="4" w:space="0" w:color="auto"/>
            </w:tcBorders>
            <w:shd w:val="clear" w:color="auto" w:fill="auto"/>
            <w:noWrap/>
            <w:vAlign w:val="center"/>
            <w:hideMark/>
          </w:tcPr>
          <w:p w14:paraId="48CDC5A8"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5</w:t>
            </w:r>
          </w:p>
        </w:tc>
      </w:tr>
      <w:tr w:rsidR="00415A27" w:rsidRPr="00415A27" w14:paraId="664C3926"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2B78BC7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Internal Audit Fees</w:t>
            </w:r>
          </w:p>
        </w:tc>
        <w:tc>
          <w:tcPr>
            <w:tcW w:w="1195" w:type="dxa"/>
            <w:tcBorders>
              <w:top w:val="nil"/>
              <w:left w:val="nil"/>
              <w:bottom w:val="nil"/>
              <w:right w:val="single" w:sz="4" w:space="0" w:color="auto"/>
            </w:tcBorders>
            <w:shd w:val="clear" w:color="auto" w:fill="auto"/>
            <w:noWrap/>
            <w:vAlign w:val="center"/>
            <w:hideMark/>
          </w:tcPr>
          <w:p w14:paraId="51E3200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90 </w:t>
            </w:r>
          </w:p>
        </w:tc>
        <w:tc>
          <w:tcPr>
            <w:tcW w:w="1318" w:type="dxa"/>
            <w:tcBorders>
              <w:top w:val="nil"/>
              <w:left w:val="nil"/>
              <w:bottom w:val="nil"/>
              <w:right w:val="single" w:sz="4" w:space="0" w:color="auto"/>
            </w:tcBorders>
            <w:shd w:val="clear" w:color="auto" w:fill="auto"/>
            <w:noWrap/>
            <w:vAlign w:val="center"/>
            <w:hideMark/>
          </w:tcPr>
          <w:p w14:paraId="114FD37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90 </w:t>
            </w:r>
          </w:p>
        </w:tc>
        <w:tc>
          <w:tcPr>
            <w:tcW w:w="1256" w:type="dxa"/>
            <w:tcBorders>
              <w:top w:val="nil"/>
              <w:left w:val="nil"/>
              <w:bottom w:val="nil"/>
              <w:right w:val="single" w:sz="4" w:space="0" w:color="auto"/>
            </w:tcBorders>
            <w:shd w:val="clear" w:color="auto" w:fill="auto"/>
            <w:noWrap/>
            <w:vAlign w:val="center"/>
            <w:hideMark/>
          </w:tcPr>
          <w:p w14:paraId="3E6FE41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90 </w:t>
            </w:r>
          </w:p>
        </w:tc>
        <w:tc>
          <w:tcPr>
            <w:tcW w:w="1133" w:type="dxa"/>
            <w:tcBorders>
              <w:top w:val="nil"/>
              <w:left w:val="nil"/>
              <w:bottom w:val="nil"/>
              <w:right w:val="single" w:sz="4" w:space="0" w:color="auto"/>
            </w:tcBorders>
            <w:shd w:val="clear" w:color="000000" w:fill="FFFF8B"/>
            <w:noWrap/>
            <w:vAlign w:val="center"/>
            <w:hideMark/>
          </w:tcPr>
          <w:p w14:paraId="658EA6E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175 </w:t>
            </w:r>
          </w:p>
        </w:tc>
        <w:tc>
          <w:tcPr>
            <w:tcW w:w="1256" w:type="dxa"/>
            <w:tcBorders>
              <w:top w:val="nil"/>
              <w:left w:val="nil"/>
              <w:bottom w:val="nil"/>
              <w:right w:val="single" w:sz="4" w:space="0" w:color="auto"/>
            </w:tcBorders>
            <w:shd w:val="clear" w:color="auto" w:fill="auto"/>
            <w:noWrap/>
            <w:vAlign w:val="center"/>
            <w:hideMark/>
          </w:tcPr>
          <w:p w14:paraId="2CA6474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185 </w:t>
            </w:r>
          </w:p>
        </w:tc>
        <w:tc>
          <w:tcPr>
            <w:tcW w:w="762" w:type="dxa"/>
            <w:tcBorders>
              <w:top w:val="nil"/>
              <w:left w:val="nil"/>
              <w:bottom w:val="nil"/>
              <w:right w:val="single" w:sz="4" w:space="0" w:color="auto"/>
            </w:tcBorders>
            <w:shd w:val="clear" w:color="auto" w:fill="auto"/>
            <w:noWrap/>
            <w:vAlign w:val="center"/>
            <w:hideMark/>
          </w:tcPr>
          <w:p w14:paraId="020A758C"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6</w:t>
            </w:r>
          </w:p>
        </w:tc>
      </w:tr>
      <w:tr w:rsidR="00415A27" w:rsidRPr="00415A27" w14:paraId="7C372071"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153956FA"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Postage</w:t>
            </w:r>
          </w:p>
        </w:tc>
        <w:tc>
          <w:tcPr>
            <w:tcW w:w="1195" w:type="dxa"/>
            <w:tcBorders>
              <w:top w:val="nil"/>
              <w:left w:val="nil"/>
              <w:bottom w:val="nil"/>
              <w:right w:val="single" w:sz="4" w:space="0" w:color="auto"/>
            </w:tcBorders>
            <w:shd w:val="clear" w:color="auto" w:fill="auto"/>
            <w:noWrap/>
            <w:vAlign w:val="center"/>
            <w:hideMark/>
          </w:tcPr>
          <w:p w14:paraId="53CA7C1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 </w:t>
            </w:r>
          </w:p>
        </w:tc>
        <w:tc>
          <w:tcPr>
            <w:tcW w:w="1318" w:type="dxa"/>
            <w:tcBorders>
              <w:top w:val="nil"/>
              <w:left w:val="nil"/>
              <w:bottom w:val="nil"/>
              <w:right w:val="single" w:sz="4" w:space="0" w:color="auto"/>
            </w:tcBorders>
            <w:shd w:val="clear" w:color="auto" w:fill="auto"/>
            <w:noWrap/>
            <w:vAlign w:val="center"/>
            <w:hideMark/>
          </w:tcPr>
          <w:p w14:paraId="1A06DB2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1411BFA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 </w:t>
            </w:r>
          </w:p>
        </w:tc>
        <w:tc>
          <w:tcPr>
            <w:tcW w:w="1133" w:type="dxa"/>
            <w:tcBorders>
              <w:top w:val="nil"/>
              <w:left w:val="nil"/>
              <w:bottom w:val="nil"/>
              <w:right w:val="single" w:sz="4" w:space="0" w:color="auto"/>
            </w:tcBorders>
            <w:shd w:val="clear" w:color="000000" w:fill="FFFF8B"/>
            <w:noWrap/>
            <w:vAlign w:val="center"/>
            <w:hideMark/>
          </w:tcPr>
          <w:p w14:paraId="07F35A9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 </w:t>
            </w:r>
          </w:p>
        </w:tc>
        <w:tc>
          <w:tcPr>
            <w:tcW w:w="1256" w:type="dxa"/>
            <w:tcBorders>
              <w:top w:val="nil"/>
              <w:left w:val="nil"/>
              <w:bottom w:val="nil"/>
              <w:right w:val="single" w:sz="4" w:space="0" w:color="auto"/>
            </w:tcBorders>
            <w:shd w:val="clear" w:color="auto" w:fill="auto"/>
            <w:noWrap/>
            <w:vAlign w:val="center"/>
            <w:hideMark/>
          </w:tcPr>
          <w:p w14:paraId="1DE8222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 </w:t>
            </w:r>
          </w:p>
        </w:tc>
        <w:tc>
          <w:tcPr>
            <w:tcW w:w="762" w:type="dxa"/>
            <w:tcBorders>
              <w:top w:val="nil"/>
              <w:left w:val="nil"/>
              <w:bottom w:val="nil"/>
              <w:right w:val="single" w:sz="4" w:space="0" w:color="auto"/>
            </w:tcBorders>
            <w:shd w:val="clear" w:color="auto" w:fill="auto"/>
            <w:noWrap/>
            <w:vAlign w:val="center"/>
            <w:hideMark/>
          </w:tcPr>
          <w:p w14:paraId="6D7352A9"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7</w:t>
            </w:r>
          </w:p>
        </w:tc>
      </w:tr>
      <w:tr w:rsidR="00415A27" w:rsidRPr="00415A27" w14:paraId="1F59D6FA"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69E4836A"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Stationery</w:t>
            </w:r>
          </w:p>
        </w:tc>
        <w:tc>
          <w:tcPr>
            <w:tcW w:w="1195" w:type="dxa"/>
            <w:tcBorders>
              <w:top w:val="nil"/>
              <w:left w:val="nil"/>
              <w:bottom w:val="nil"/>
              <w:right w:val="single" w:sz="4" w:space="0" w:color="auto"/>
            </w:tcBorders>
            <w:shd w:val="clear" w:color="auto" w:fill="auto"/>
            <w:noWrap/>
            <w:vAlign w:val="center"/>
            <w:hideMark/>
          </w:tcPr>
          <w:p w14:paraId="7E9256C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10 </w:t>
            </w:r>
          </w:p>
        </w:tc>
        <w:tc>
          <w:tcPr>
            <w:tcW w:w="1318" w:type="dxa"/>
            <w:tcBorders>
              <w:top w:val="nil"/>
              <w:left w:val="nil"/>
              <w:bottom w:val="nil"/>
              <w:right w:val="single" w:sz="4" w:space="0" w:color="auto"/>
            </w:tcBorders>
            <w:shd w:val="clear" w:color="auto" w:fill="auto"/>
            <w:noWrap/>
            <w:vAlign w:val="center"/>
            <w:hideMark/>
          </w:tcPr>
          <w:p w14:paraId="4F18890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7B4EB9B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1637CDA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 </w:t>
            </w:r>
          </w:p>
        </w:tc>
        <w:tc>
          <w:tcPr>
            <w:tcW w:w="1256" w:type="dxa"/>
            <w:tcBorders>
              <w:top w:val="nil"/>
              <w:left w:val="nil"/>
              <w:bottom w:val="nil"/>
              <w:right w:val="single" w:sz="4" w:space="0" w:color="auto"/>
            </w:tcBorders>
            <w:shd w:val="clear" w:color="auto" w:fill="auto"/>
            <w:noWrap/>
            <w:vAlign w:val="center"/>
            <w:hideMark/>
          </w:tcPr>
          <w:p w14:paraId="75D9DC7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 </w:t>
            </w:r>
          </w:p>
        </w:tc>
        <w:tc>
          <w:tcPr>
            <w:tcW w:w="762" w:type="dxa"/>
            <w:tcBorders>
              <w:top w:val="nil"/>
              <w:left w:val="nil"/>
              <w:bottom w:val="nil"/>
              <w:right w:val="single" w:sz="4" w:space="0" w:color="auto"/>
            </w:tcBorders>
            <w:shd w:val="clear" w:color="auto" w:fill="auto"/>
            <w:noWrap/>
            <w:vAlign w:val="center"/>
            <w:hideMark/>
          </w:tcPr>
          <w:p w14:paraId="41EC3FD6"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7144F17C"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5498ED51"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Printing Costs</w:t>
            </w:r>
          </w:p>
        </w:tc>
        <w:tc>
          <w:tcPr>
            <w:tcW w:w="1195" w:type="dxa"/>
            <w:tcBorders>
              <w:top w:val="nil"/>
              <w:left w:val="nil"/>
              <w:bottom w:val="nil"/>
              <w:right w:val="single" w:sz="4" w:space="0" w:color="auto"/>
            </w:tcBorders>
            <w:shd w:val="clear" w:color="auto" w:fill="auto"/>
            <w:noWrap/>
            <w:vAlign w:val="center"/>
            <w:hideMark/>
          </w:tcPr>
          <w:p w14:paraId="09D5149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60 </w:t>
            </w:r>
          </w:p>
        </w:tc>
        <w:tc>
          <w:tcPr>
            <w:tcW w:w="1318" w:type="dxa"/>
            <w:tcBorders>
              <w:top w:val="nil"/>
              <w:left w:val="nil"/>
              <w:bottom w:val="nil"/>
              <w:right w:val="single" w:sz="4" w:space="0" w:color="auto"/>
            </w:tcBorders>
            <w:shd w:val="clear" w:color="auto" w:fill="auto"/>
            <w:noWrap/>
            <w:vAlign w:val="center"/>
            <w:hideMark/>
          </w:tcPr>
          <w:p w14:paraId="4E84C33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564222A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60 </w:t>
            </w:r>
          </w:p>
        </w:tc>
        <w:tc>
          <w:tcPr>
            <w:tcW w:w="1133" w:type="dxa"/>
            <w:tcBorders>
              <w:top w:val="nil"/>
              <w:left w:val="nil"/>
              <w:bottom w:val="nil"/>
              <w:right w:val="single" w:sz="4" w:space="0" w:color="auto"/>
            </w:tcBorders>
            <w:shd w:val="clear" w:color="000000" w:fill="FFFF8B"/>
            <w:noWrap/>
            <w:vAlign w:val="center"/>
            <w:hideMark/>
          </w:tcPr>
          <w:p w14:paraId="4238E67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60 </w:t>
            </w:r>
          </w:p>
        </w:tc>
        <w:tc>
          <w:tcPr>
            <w:tcW w:w="1256" w:type="dxa"/>
            <w:tcBorders>
              <w:top w:val="nil"/>
              <w:left w:val="nil"/>
              <w:bottom w:val="nil"/>
              <w:right w:val="single" w:sz="4" w:space="0" w:color="auto"/>
            </w:tcBorders>
            <w:shd w:val="clear" w:color="auto" w:fill="auto"/>
            <w:noWrap/>
            <w:vAlign w:val="center"/>
            <w:hideMark/>
          </w:tcPr>
          <w:p w14:paraId="1BEE561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60 </w:t>
            </w:r>
          </w:p>
        </w:tc>
        <w:tc>
          <w:tcPr>
            <w:tcW w:w="762" w:type="dxa"/>
            <w:tcBorders>
              <w:top w:val="nil"/>
              <w:left w:val="nil"/>
              <w:bottom w:val="nil"/>
              <w:right w:val="single" w:sz="4" w:space="0" w:color="auto"/>
            </w:tcBorders>
            <w:shd w:val="clear" w:color="auto" w:fill="auto"/>
            <w:noWrap/>
            <w:vAlign w:val="center"/>
            <w:hideMark/>
          </w:tcPr>
          <w:p w14:paraId="2169C205"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8</w:t>
            </w:r>
          </w:p>
        </w:tc>
      </w:tr>
      <w:tr w:rsidR="00415A27" w:rsidRPr="00415A27" w14:paraId="67D99A3F"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CF120AC"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Councillors' Travel</w:t>
            </w:r>
          </w:p>
        </w:tc>
        <w:tc>
          <w:tcPr>
            <w:tcW w:w="1195" w:type="dxa"/>
            <w:tcBorders>
              <w:top w:val="nil"/>
              <w:left w:val="nil"/>
              <w:bottom w:val="nil"/>
              <w:right w:val="single" w:sz="4" w:space="0" w:color="auto"/>
            </w:tcBorders>
            <w:shd w:val="clear" w:color="auto" w:fill="auto"/>
            <w:noWrap/>
            <w:vAlign w:val="center"/>
            <w:hideMark/>
          </w:tcPr>
          <w:p w14:paraId="497F65C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50 </w:t>
            </w:r>
          </w:p>
        </w:tc>
        <w:tc>
          <w:tcPr>
            <w:tcW w:w="1318" w:type="dxa"/>
            <w:tcBorders>
              <w:top w:val="nil"/>
              <w:left w:val="nil"/>
              <w:bottom w:val="nil"/>
              <w:right w:val="single" w:sz="4" w:space="0" w:color="auto"/>
            </w:tcBorders>
            <w:shd w:val="clear" w:color="auto" w:fill="auto"/>
            <w:noWrap/>
            <w:vAlign w:val="center"/>
            <w:hideMark/>
          </w:tcPr>
          <w:p w14:paraId="3770C13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7BB2063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77A6647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456A2C3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762" w:type="dxa"/>
            <w:tcBorders>
              <w:top w:val="nil"/>
              <w:left w:val="nil"/>
              <w:bottom w:val="nil"/>
              <w:right w:val="single" w:sz="4" w:space="0" w:color="auto"/>
            </w:tcBorders>
            <w:shd w:val="clear" w:color="auto" w:fill="auto"/>
            <w:noWrap/>
            <w:vAlign w:val="center"/>
            <w:hideMark/>
          </w:tcPr>
          <w:p w14:paraId="152FDA62"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24A8560E"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21FF4904"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Councillors' Training</w:t>
            </w:r>
          </w:p>
        </w:tc>
        <w:tc>
          <w:tcPr>
            <w:tcW w:w="1195" w:type="dxa"/>
            <w:tcBorders>
              <w:top w:val="nil"/>
              <w:left w:val="nil"/>
              <w:bottom w:val="nil"/>
              <w:right w:val="single" w:sz="4" w:space="0" w:color="auto"/>
            </w:tcBorders>
            <w:shd w:val="clear" w:color="auto" w:fill="auto"/>
            <w:noWrap/>
            <w:vAlign w:val="center"/>
            <w:hideMark/>
          </w:tcPr>
          <w:p w14:paraId="59A0E80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250 </w:t>
            </w:r>
          </w:p>
        </w:tc>
        <w:tc>
          <w:tcPr>
            <w:tcW w:w="1318" w:type="dxa"/>
            <w:tcBorders>
              <w:top w:val="nil"/>
              <w:left w:val="nil"/>
              <w:bottom w:val="nil"/>
              <w:right w:val="single" w:sz="4" w:space="0" w:color="auto"/>
            </w:tcBorders>
            <w:shd w:val="clear" w:color="auto" w:fill="auto"/>
            <w:noWrap/>
            <w:vAlign w:val="center"/>
            <w:hideMark/>
          </w:tcPr>
          <w:p w14:paraId="0CF262F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226 </w:t>
            </w:r>
          </w:p>
        </w:tc>
        <w:tc>
          <w:tcPr>
            <w:tcW w:w="1256" w:type="dxa"/>
            <w:tcBorders>
              <w:top w:val="nil"/>
              <w:left w:val="nil"/>
              <w:bottom w:val="nil"/>
              <w:right w:val="single" w:sz="4" w:space="0" w:color="auto"/>
            </w:tcBorders>
            <w:shd w:val="clear" w:color="auto" w:fill="auto"/>
            <w:noWrap/>
            <w:vAlign w:val="center"/>
            <w:hideMark/>
          </w:tcPr>
          <w:p w14:paraId="49CC1C7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510 </w:t>
            </w:r>
          </w:p>
        </w:tc>
        <w:tc>
          <w:tcPr>
            <w:tcW w:w="1133" w:type="dxa"/>
            <w:tcBorders>
              <w:top w:val="nil"/>
              <w:left w:val="nil"/>
              <w:bottom w:val="nil"/>
              <w:right w:val="single" w:sz="4" w:space="0" w:color="auto"/>
            </w:tcBorders>
            <w:shd w:val="clear" w:color="000000" w:fill="FFFF8B"/>
            <w:noWrap/>
            <w:vAlign w:val="center"/>
            <w:hideMark/>
          </w:tcPr>
          <w:p w14:paraId="366DB11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200 </w:t>
            </w:r>
          </w:p>
        </w:tc>
        <w:tc>
          <w:tcPr>
            <w:tcW w:w="1256" w:type="dxa"/>
            <w:tcBorders>
              <w:top w:val="nil"/>
              <w:left w:val="nil"/>
              <w:bottom w:val="nil"/>
              <w:right w:val="single" w:sz="4" w:space="0" w:color="auto"/>
            </w:tcBorders>
            <w:shd w:val="clear" w:color="auto" w:fill="auto"/>
            <w:noWrap/>
            <w:vAlign w:val="center"/>
            <w:hideMark/>
          </w:tcPr>
          <w:p w14:paraId="292EA1D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200 </w:t>
            </w:r>
          </w:p>
        </w:tc>
        <w:tc>
          <w:tcPr>
            <w:tcW w:w="762" w:type="dxa"/>
            <w:tcBorders>
              <w:top w:val="nil"/>
              <w:left w:val="nil"/>
              <w:bottom w:val="nil"/>
              <w:right w:val="single" w:sz="4" w:space="0" w:color="auto"/>
            </w:tcBorders>
            <w:shd w:val="clear" w:color="auto" w:fill="auto"/>
            <w:noWrap/>
            <w:vAlign w:val="center"/>
            <w:hideMark/>
          </w:tcPr>
          <w:p w14:paraId="7D042FBD"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9</w:t>
            </w:r>
          </w:p>
        </w:tc>
      </w:tr>
      <w:tr w:rsidR="00415A27" w:rsidRPr="00415A27" w14:paraId="2A28E513"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68FA1C3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Insurance</w:t>
            </w:r>
          </w:p>
        </w:tc>
        <w:tc>
          <w:tcPr>
            <w:tcW w:w="1195" w:type="dxa"/>
            <w:tcBorders>
              <w:top w:val="nil"/>
              <w:left w:val="nil"/>
              <w:bottom w:val="nil"/>
              <w:right w:val="single" w:sz="4" w:space="0" w:color="auto"/>
            </w:tcBorders>
            <w:shd w:val="clear" w:color="auto" w:fill="auto"/>
            <w:noWrap/>
            <w:vAlign w:val="center"/>
            <w:hideMark/>
          </w:tcPr>
          <w:p w14:paraId="5E1A697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260 </w:t>
            </w:r>
          </w:p>
        </w:tc>
        <w:tc>
          <w:tcPr>
            <w:tcW w:w="1318" w:type="dxa"/>
            <w:tcBorders>
              <w:top w:val="nil"/>
              <w:left w:val="nil"/>
              <w:bottom w:val="nil"/>
              <w:right w:val="single" w:sz="4" w:space="0" w:color="auto"/>
            </w:tcBorders>
            <w:shd w:val="clear" w:color="auto" w:fill="auto"/>
            <w:noWrap/>
            <w:vAlign w:val="center"/>
            <w:hideMark/>
          </w:tcPr>
          <w:p w14:paraId="364CC62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251 </w:t>
            </w:r>
          </w:p>
        </w:tc>
        <w:tc>
          <w:tcPr>
            <w:tcW w:w="1256" w:type="dxa"/>
            <w:tcBorders>
              <w:top w:val="nil"/>
              <w:left w:val="nil"/>
              <w:bottom w:val="nil"/>
              <w:right w:val="single" w:sz="4" w:space="0" w:color="auto"/>
            </w:tcBorders>
            <w:shd w:val="clear" w:color="auto" w:fill="auto"/>
            <w:noWrap/>
            <w:vAlign w:val="center"/>
            <w:hideMark/>
          </w:tcPr>
          <w:p w14:paraId="3A59E04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251 </w:t>
            </w:r>
          </w:p>
        </w:tc>
        <w:tc>
          <w:tcPr>
            <w:tcW w:w="1133" w:type="dxa"/>
            <w:tcBorders>
              <w:top w:val="nil"/>
              <w:left w:val="nil"/>
              <w:bottom w:val="nil"/>
              <w:right w:val="single" w:sz="4" w:space="0" w:color="auto"/>
            </w:tcBorders>
            <w:shd w:val="clear" w:color="000000" w:fill="FFFF8B"/>
            <w:noWrap/>
            <w:vAlign w:val="center"/>
            <w:hideMark/>
          </w:tcPr>
          <w:p w14:paraId="24FD695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250 </w:t>
            </w:r>
          </w:p>
        </w:tc>
        <w:tc>
          <w:tcPr>
            <w:tcW w:w="1256" w:type="dxa"/>
            <w:tcBorders>
              <w:top w:val="nil"/>
              <w:left w:val="nil"/>
              <w:bottom w:val="nil"/>
              <w:right w:val="single" w:sz="4" w:space="0" w:color="auto"/>
            </w:tcBorders>
            <w:shd w:val="clear" w:color="auto" w:fill="auto"/>
            <w:noWrap/>
            <w:vAlign w:val="center"/>
            <w:hideMark/>
          </w:tcPr>
          <w:p w14:paraId="28BF2A3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255 </w:t>
            </w:r>
          </w:p>
        </w:tc>
        <w:tc>
          <w:tcPr>
            <w:tcW w:w="762" w:type="dxa"/>
            <w:tcBorders>
              <w:top w:val="nil"/>
              <w:left w:val="nil"/>
              <w:bottom w:val="nil"/>
              <w:right w:val="single" w:sz="4" w:space="0" w:color="auto"/>
            </w:tcBorders>
            <w:shd w:val="clear" w:color="auto" w:fill="auto"/>
            <w:noWrap/>
            <w:vAlign w:val="center"/>
            <w:hideMark/>
          </w:tcPr>
          <w:p w14:paraId="48C434C2"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10</w:t>
            </w:r>
          </w:p>
        </w:tc>
      </w:tr>
      <w:tr w:rsidR="00415A27" w:rsidRPr="00415A27" w14:paraId="783AB511"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DE8C145"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Subscriptions</w:t>
            </w:r>
          </w:p>
        </w:tc>
        <w:tc>
          <w:tcPr>
            <w:tcW w:w="1195" w:type="dxa"/>
            <w:tcBorders>
              <w:top w:val="nil"/>
              <w:left w:val="nil"/>
              <w:bottom w:val="nil"/>
              <w:right w:val="single" w:sz="4" w:space="0" w:color="auto"/>
            </w:tcBorders>
            <w:shd w:val="clear" w:color="auto" w:fill="auto"/>
            <w:noWrap/>
            <w:vAlign w:val="center"/>
            <w:hideMark/>
          </w:tcPr>
          <w:p w14:paraId="654B7D2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160 </w:t>
            </w:r>
          </w:p>
        </w:tc>
        <w:tc>
          <w:tcPr>
            <w:tcW w:w="1318" w:type="dxa"/>
            <w:tcBorders>
              <w:top w:val="nil"/>
              <w:left w:val="nil"/>
              <w:bottom w:val="nil"/>
              <w:right w:val="single" w:sz="4" w:space="0" w:color="auto"/>
            </w:tcBorders>
            <w:shd w:val="clear" w:color="auto" w:fill="auto"/>
            <w:noWrap/>
            <w:vAlign w:val="center"/>
            <w:hideMark/>
          </w:tcPr>
          <w:p w14:paraId="1C0E5D8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72 </w:t>
            </w:r>
          </w:p>
        </w:tc>
        <w:tc>
          <w:tcPr>
            <w:tcW w:w="1256" w:type="dxa"/>
            <w:tcBorders>
              <w:top w:val="nil"/>
              <w:left w:val="nil"/>
              <w:bottom w:val="nil"/>
              <w:right w:val="single" w:sz="4" w:space="0" w:color="auto"/>
            </w:tcBorders>
            <w:shd w:val="clear" w:color="auto" w:fill="auto"/>
            <w:noWrap/>
            <w:vAlign w:val="center"/>
            <w:hideMark/>
          </w:tcPr>
          <w:p w14:paraId="6E25C0C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149 </w:t>
            </w:r>
          </w:p>
        </w:tc>
        <w:tc>
          <w:tcPr>
            <w:tcW w:w="1133" w:type="dxa"/>
            <w:tcBorders>
              <w:top w:val="nil"/>
              <w:left w:val="nil"/>
              <w:bottom w:val="nil"/>
              <w:right w:val="single" w:sz="4" w:space="0" w:color="auto"/>
            </w:tcBorders>
            <w:shd w:val="clear" w:color="000000" w:fill="FFFF8B"/>
            <w:noWrap/>
            <w:vAlign w:val="center"/>
            <w:hideMark/>
          </w:tcPr>
          <w:p w14:paraId="396184D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165 </w:t>
            </w:r>
          </w:p>
        </w:tc>
        <w:tc>
          <w:tcPr>
            <w:tcW w:w="1256" w:type="dxa"/>
            <w:tcBorders>
              <w:top w:val="nil"/>
              <w:left w:val="nil"/>
              <w:bottom w:val="nil"/>
              <w:right w:val="single" w:sz="4" w:space="0" w:color="auto"/>
            </w:tcBorders>
            <w:shd w:val="clear" w:color="auto" w:fill="auto"/>
            <w:noWrap/>
            <w:vAlign w:val="center"/>
            <w:hideMark/>
          </w:tcPr>
          <w:p w14:paraId="6D32BB6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170 </w:t>
            </w:r>
          </w:p>
        </w:tc>
        <w:tc>
          <w:tcPr>
            <w:tcW w:w="762" w:type="dxa"/>
            <w:tcBorders>
              <w:top w:val="nil"/>
              <w:left w:val="nil"/>
              <w:bottom w:val="nil"/>
              <w:right w:val="single" w:sz="4" w:space="0" w:color="auto"/>
            </w:tcBorders>
            <w:shd w:val="clear" w:color="auto" w:fill="auto"/>
            <w:noWrap/>
            <w:vAlign w:val="center"/>
            <w:hideMark/>
          </w:tcPr>
          <w:p w14:paraId="4E4CED5C"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11</w:t>
            </w:r>
          </w:p>
        </w:tc>
      </w:tr>
      <w:tr w:rsidR="00415A27" w:rsidRPr="00415A27" w14:paraId="45D8492F"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F41346C"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Election</w:t>
            </w:r>
          </w:p>
        </w:tc>
        <w:tc>
          <w:tcPr>
            <w:tcW w:w="1195" w:type="dxa"/>
            <w:tcBorders>
              <w:top w:val="nil"/>
              <w:left w:val="nil"/>
              <w:bottom w:val="nil"/>
              <w:right w:val="single" w:sz="4" w:space="0" w:color="auto"/>
            </w:tcBorders>
            <w:shd w:val="clear" w:color="auto" w:fill="auto"/>
            <w:noWrap/>
            <w:vAlign w:val="center"/>
            <w:hideMark/>
          </w:tcPr>
          <w:p w14:paraId="03851F2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325 </w:t>
            </w:r>
          </w:p>
        </w:tc>
        <w:tc>
          <w:tcPr>
            <w:tcW w:w="1318" w:type="dxa"/>
            <w:tcBorders>
              <w:top w:val="nil"/>
              <w:left w:val="nil"/>
              <w:bottom w:val="nil"/>
              <w:right w:val="single" w:sz="4" w:space="0" w:color="auto"/>
            </w:tcBorders>
            <w:shd w:val="clear" w:color="auto" w:fill="auto"/>
            <w:noWrap/>
            <w:vAlign w:val="center"/>
            <w:hideMark/>
          </w:tcPr>
          <w:p w14:paraId="2507ED43"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147 </w:t>
            </w:r>
          </w:p>
        </w:tc>
        <w:tc>
          <w:tcPr>
            <w:tcW w:w="1256" w:type="dxa"/>
            <w:tcBorders>
              <w:top w:val="nil"/>
              <w:left w:val="nil"/>
              <w:bottom w:val="nil"/>
              <w:right w:val="single" w:sz="4" w:space="0" w:color="auto"/>
            </w:tcBorders>
            <w:shd w:val="clear" w:color="auto" w:fill="auto"/>
            <w:noWrap/>
            <w:vAlign w:val="center"/>
            <w:hideMark/>
          </w:tcPr>
          <w:p w14:paraId="3C25E6A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150D665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200 </w:t>
            </w:r>
          </w:p>
        </w:tc>
        <w:tc>
          <w:tcPr>
            <w:tcW w:w="1256" w:type="dxa"/>
            <w:tcBorders>
              <w:top w:val="nil"/>
              <w:left w:val="nil"/>
              <w:bottom w:val="nil"/>
              <w:right w:val="single" w:sz="4" w:space="0" w:color="auto"/>
            </w:tcBorders>
            <w:shd w:val="clear" w:color="auto" w:fill="auto"/>
            <w:noWrap/>
            <w:vAlign w:val="center"/>
            <w:hideMark/>
          </w:tcPr>
          <w:p w14:paraId="3E1ACAE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200 </w:t>
            </w:r>
          </w:p>
        </w:tc>
        <w:tc>
          <w:tcPr>
            <w:tcW w:w="762" w:type="dxa"/>
            <w:tcBorders>
              <w:top w:val="nil"/>
              <w:left w:val="nil"/>
              <w:bottom w:val="nil"/>
              <w:right w:val="single" w:sz="4" w:space="0" w:color="auto"/>
            </w:tcBorders>
            <w:shd w:val="clear" w:color="auto" w:fill="auto"/>
            <w:noWrap/>
            <w:vAlign w:val="center"/>
            <w:hideMark/>
          </w:tcPr>
          <w:p w14:paraId="24E6D078"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12</w:t>
            </w:r>
          </w:p>
        </w:tc>
      </w:tr>
      <w:tr w:rsidR="00415A27" w:rsidRPr="00415A27" w14:paraId="4480CD74"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157C75C1"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LCA Scheme</w:t>
            </w:r>
          </w:p>
        </w:tc>
        <w:tc>
          <w:tcPr>
            <w:tcW w:w="1195" w:type="dxa"/>
            <w:tcBorders>
              <w:top w:val="nil"/>
              <w:left w:val="nil"/>
              <w:bottom w:val="nil"/>
              <w:right w:val="single" w:sz="4" w:space="0" w:color="auto"/>
            </w:tcBorders>
            <w:shd w:val="clear" w:color="auto" w:fill="auto"/>
            <w:noWrap/>
            <w:vAlign w:val="center"/>
            <w:hideMark/>
          </w:tcPr>
          <w:p w14:paraId="62BE333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100 </w:t>
            </w:r>
          </w:p>
        </w:tc>
        <w:tc>
          <w:tcPr>
            <w:tcW w:w="1318" w:type="dxa"/>
            <w:tcBorders>
              <w:top w:val="nil"/>
              <w:left w:val="nil"/>
              <w:bottom w:val="nil"/>
              <w:right w:val="single" w:sz="4" w:space="0" w:color="auto"/>
            </w:tcBorders>
            <w:shd w:val="clear" w:color="auto" w:fill="auto"/>
            <w:noWrap/>
            <w:vAlign w:val="center"/>
            <w:hideMark/>
          </w:tcPr>
          <w:p w14:paraId="35C0D253"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41519D3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7308D90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100 </w:t>
            </w:r>
          </w:p>
        </w:tc>
        <w:tc>
          <w:tcPr>
            <w:tcW w:w="1256" w:type="dxa"/>
            <w:tcBorders>
              <w:top w:val="nil"/>
              <w:left w:val="nil"/>
              <w:bottom w:val="nil"/>
              <w:right w:val="single" w:sz="4" w:space="0" w:color="auto"/>
            </w:tcBorders>
            <w:shd w:val="clear" w:color="auto" w:fill="auto"/>
            <w:noWrap/>
            <w:vAlign w:val="center"/>
            <w:hideMark/>
          </w:tcPr>
          <w:p w14:paraId="357B25D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130 </w:t>
            </w:r>
          </w:p>
        </w:tc>
        <w:tc>
          <w:tcPr>
            <w:tcW w:w="762" w:type="dxa"/>
            <w:tcBorders>
              <w:top w:val="nil"/>
              <w:left w:val="nil"/>
              <w:bottom w:val="nil"/>
              <w:right w:val="single" w:sz="4" w:space="0" w:color="auto"/>
            </w:tcBorders>
            <w:shd w:val="clear" w:color="auto" w:fill="auto"/>
            <w:noWrap/>
            <w:vAlign w:val="center"/>
            <w:hideMark/>
          </w:tcPr>
          <w:p w14:paraId="50681880"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13</w:t>
            </w:r>
          </w:p>
        </w:tc>
      </w:tr>
      <w:tr w:rsidR="00415A27" w:rsidRPr="00415A27" w14:paraId="340D39C3"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1C56A4A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Defibrillator Maintenance</w:t>
            </w:r>
          </w:p>
        </w:tc>
        <w:tc>
          <w:tcPr>
            <w:tcW w:w="1195" w:type="dxa"/>
            <w:tcBorders>
              <w:top w:val="nil"/>
              <w:left w:val="nil"/>
              <w:bottom w:val="nil"/>
              <w:right w:val="single" w:sz="4" w:space="0" w:color="auto"/>
            </w:tcBorders>
            <w:shd w:val="clear" w:color="auto" w:fill="auto"/>
            <w:noWrap/>
            <w:vAlign w:val="center"/>
            <w:hideMark/>
          </w:tcPr>
          <w:p w14:paraId="42F72F0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152 </w:t>
            </w:r>
          </w:p>
        </w:tc>
        <w:tc>
          <w:tcPr>
            <w:tcW w:w="1318" w:type="dxa"/>
            <w:tcBorders>
              <w:top w:val="nil"/>
              <w:left w:val="nil"/>
              <w:bottom w:val="nil"/>
              <w:right w:val="single" w:sz="4" w:space="0" w:color="auto"/>
            </w:tcBorders>
            <w:shd w:val="clear" w:color="auto" w:fill="auto"/>
            <w:noWrap/>
            <w:vAlign w:val="center"/>
            <w:hideMark/>
          </w:tcPr>
          <w:p w14:paraId="1FD4C8C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126 </w:t>
            </w:r>
          </w:p>
        </w:tc>
        <w:tc>
          <w:tcPr>
            <w:tcW w:w="1256" w:type="dxa"/>
            <w:tcBorders>
              <w:top w:val="nil"/>
              <w:left w:val="nil"/>
              <w:bottom w:val="nil"/>
              <w:right w:val="single" w:sz="4" w:space="0" w:color="auto"/>
            </w:tcBorders>
            <w:shd w:val="clear" w:color="auto" w:fill="auto"/>
            <w:noWrap/>
            <w:vAlign w:val="center"/>
            <w:hideMark/>
          </w:tcPr>
          <w:p w14:paraId="4127904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266 </w:t>
            </w:r>
          </w:p>
        </w:tc>
        <w:tc>
          <w:tcPr>
            <w:tcW w:w="1133" w:type="dxa"/>
            <w:tcBorders>
              <w:top w:val="nil"/>
              <w:left w:val="nil"/>
              <w:bottom w:val="nil"/>
              <w:right w:val="single" w:sz="4" w:space="0" w:color="auto"/>
            </w:tcBorders>
            <w:shd w:val="clear" w:color="000000" w:fill="FFFF8B"/>
            <w:noWrap/>
            <w:vAlign w:val="center"/>
            <w:hideMark/>
          </w:tcPr>
          <w:p w14:paraId="25D7A62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274 </w:t>
            </w:r>
          </w:p>
        </w:tc>
        <w:tc>
          <w:tcPr>
            <w:tcW w:w="1256" w:type="dxa"/>
            <w:tcBorders>
              <w:top w:val="nil"/>
              <w:left w:val="nil"/>
              <w:bottom w:val="nil"/>
              <w:right w:val="single" w:sz="4" w:space="0" w:color="auto"/>
            </w:tcBorders>
            <w:shd w:val="clear" w:color="auto" w:fill="auto"/>
            <w:noWrap/>
            <w:vAlign w:val="center"/>
            <w:hideMark/>
          </w:tcPr>
          <w:p w14:paraId="5D0EDBC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282 </w:t>
            </w:r>
          </w:p>
        </w:tc>
        <w:tc>
          <w:tcPr>
            <w:tcW w:w="762" w:type="dxa"/>
            <w:tcBorders>
              <w:top w:val="nil"/>
              <w:left w:val="nil"/>
              <w:bottom w:val="nil"/>
              <w:right w:val="single" w:sz="4" w:space="0" w:color="auto"/>
            </w:tcBorders>
            <w:shd w:val="clear" w:color="auto" w:fill="auto"/>
            <w:noWrap/>
            <w:vAlign w:val="center"/>
            <w:hideMark/>
          </w:tcPr>
          <w:p w14:paraId="1E120317"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14</w:t>
            </w:r>
          </w:p>
        </w:tc>
      </w:tr>
      <w:tr w:rsidR="00415A27" w:rsidRPr="00415A27" w14:paraId="5FDDF0AB"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A6DAE5A"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Annual Parish Meeting</w:t>
            </w:r>
          </w:p>
        </w:tc>
        <w:tc>
          <w:tcPr>
            <w:tcW w:w="1195" w:type="dxa"/>
            <w:tcBorders>
              <w:top w:val="nil"/>
              <w:left w:val="nil"/>
              <w:bottom w:val="nil"/>
              <w:right w:val="single" w:sz="4" w:space="0" w:color="auto"/>
            </w:tcBorders>
            <w:shd w:val="clear" w:color="auto" w:fill="auto"/>
            <w:noWrap/>
            <w:vAlign w:val="center"/>
            <w:hideMark/>
          </w:tcPr>
          <w:p w14:paraId="5CC69B9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50 </w:t>
            </w:r>
          </w:p>
        </w:tc>
        <w:tc>
          <w:tcPr>
            <w:tcW w:w="1318" w:type="dxa"/>
            <w:tcBorders>
              <w:top w:val="nil"/>
              <w:left w:val="nil"/>
              <w:bottom w:val="nil"/>
              <w:right w:val="single" w:sz="4" w:space="0" w:color="auto"/>
            </w:tcBorders>
            <w:shd w:val="clear" w:color="auto" w:fill="auto"/>
            <w:noWrap/>
            <w:vAlign w:val="center"/>
            <w:hideMark/>
          </w:tcPr>
          <w:p w14:paraId="4A4BFB7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5FFA2D7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1BAEFB0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 </w:t>
            </w:r>
          </w:p>
        </w:tc>
        <w:tc>
          <w:tcPr>
            <w:tcW w:w="1256" w:type="dxa"/>
            <w:tcBorders>
              <w:top w:val="nil"/>
              <w:left w:val="nil"/>
              <w:bottom w:val="nil"/>
              <w:right w:val="single" w:sz="4" w:space="0" w:color="auto"/>
            </w:tcBorders>
            <w:shd w:val="clear" w:color="auto" w:fill="auto"/>
            <w:noWrap/>
            <w:vAlign w:val="center"/>
            <w:hideMark/>
          </w:tcPr>
          <w:p w14:paraId="22E142B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25 </w:t>
            </w:r>
          </w:p>
        </w:tc>
        <w:tc>
          <w:tcPr>
            <w:tcW w:w="762" w:type="dxa"/>
            <w:tcBorders>
              <w:top w:val="nil"/>
              <w:left w:val="nil"/>
              <w:bottom w:val="nil"/>
              <w:right w:val="single" w:sz="4" w:space="0" w:color="auto"/>
            </w:tcBorders>
            <w:shd w:val="clear" w:color="auto" w:fill="auto"/>
            <w:noWrap/>
            <w:vAlign w:val="center"/>
            <w:hideMark/>
          </w:tcPr>
          <w:p w14:paraId="36C93408"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3D68CEE5"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6066C130"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Village Hall Survey</w:t>
            </w:r>
          </w:p>
        </w:tc>
        <w:tc>
          <w:tcPr>
            <w:tcW w:w="1195" w:type="dxa"/>
            <w:tcBorders>
              <w:top w:val="nil"/>
              <w:left w:val="nil"/>
              <w:bottom w:val="nil"/>
              <w:right w:val="single" w:sz="4" w:space="0" w:color="auto"/>
            </w:tcBorders>
            <w:shd w:val="clear" w:color="auto" w:fill="auto"/>
            <w:noWrap/>
            <w:vAlign w:val="center"/>
            <w:hideMark/>
          </w:tcPr>
          <w:p w14:paraId="610E2BF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75 </w:t>
            </w:r>
          </w:p>
        </w:tc>
        <w:tc>
          <w:tcPr>
            <w:tcW w:w="1318" w:type="dxa"/>
            <w:tcBorders>
              <w:top w:val="nil"/>
              <w:left w:val="nil"/>
              <w:bottom w:val="nil"/>
              <w:right w:val="single" w:sz="4" w:space="0" w:color="auto"/>
            </w:tcBorders>
            <w:shd w:val="clear" w:color="auto" w:fill="auto"/>
            <w:noWrap/>
            <w:vAlign w:val="center"/>
            <w:hideMark/>
          </w:tcPr>
          <w:p w14:paraId="77B8D72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0921DC4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730BD71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2846BA7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762" w:type="dxa"/>
            <w:tcBorders>
              <w:top w:val="nil"/>
              <w:left w:val="nil"/>
              <w:bottom w:val="nil"/>
              <w:right w:val="single" w:sz="4" w:space="0" w:color="auto"/>
            </w:tcBorders>
            <w:shd w:val="clear" w:color="auto" w:fill="auto"/>
            <w:noWrap/>
            <w:vAlign w:val="center"/>
            <w:hideMark/>
          </w:tcPr>
          <w:p w14:paraId="3C6D0515"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6D3AB007"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8D5FFF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Village Green Maintenance</w:t>
            </w:r>
          </w:p>
        </w:tc>
        <w:tc>
          <w:tcPr>
            <w:tcW w:w="1195" w:type="dxa"/>
            <w:tcBorders>
              <w:top w:val="nil"/>
              <w:left w:val="nil"/>
              <w:bottom w:val="nil"/>
              <w:right w:val="single" w:sz="4" w:space="0" w:color="auto"/>
            </w:tcBorders>
            <w:shd w:val="clear" w:color="auto" w:fill="auto"/>
            <w:noWrap/>
            <w:vAlign w:val="center"/>
            <w:hideMark/>
          </w:tcPr>
          <w:p w14:paraId="44CA236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730 </w:t>
            </w:r>
          </w:p>
        </w:tc>
        <w:tc>
          <w:tcPr>
            <w:tcW w:w="1318" w:type="dxa"/>
            <w:tcBorders>
              <w:top w:val="nil"/>
              <w:left w:val="nil"/>
              <w:bottom w:val="nil"/>
              <w:right w:val="single" w:sz="4" w:space="0" w:color="auto"/>
            </w:tcBorders>
            <w:shd w:val="clear" w:color="auto" w:fill="auto"/>
            <w:noWrap/>
            <w:vAlign w:val="center"/>
            <w:hideMark/>
          </w:tcPr>
          <w:p w14:paraId="19BC79B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6E951DE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500 </w:t>
            </w:r>
          </w:p>
        </w:tc>
        <w:tc>
          <w:tcPr>
            <w:tcW w:w="1133" w:type="dxa"/>
            <w:tcBorders>
              <w:top w:val="nil"/>
              <w:left w:val="nil"/>
              <w:bottom w:val="nil"/>
              <w:right w:val="single" w:sz="4" w:space="0" w:color="auto"/>
            </w:tcBorders>
            <w:shd w:val="clear" w:color="000000" w:fill="FFFF8B"/>
            <w:noWrap/>
            <w:vAlign w:val="center"/>
            <w:hideMark/>
          </w:tcPr>
          <w:p w14:paraId="69A9971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800 </w:t>
            </w:r>
          </w:p>
        </w:tc>
        <w:tc>
          <w:tcPr>
            <w:tcW w:w="1256" w:type="dxa"/>
            <w:tcBorders>
              <w:top w:val="nil"/>
              <w:left w:val="nil"/>
              <w:bottom w:val="nil"/>
              <w:right w:val="single" w:sz="4" w:space="0" w:color="auto"/>
            </w:tcBorders>
            <w:shd w:val="clear" w:color="auto" w:fill="auto"/>
            <w:noWrap/>
            <w:vAlign w:val="center"/>
            <w:hideMark/>
          </w:tcPr>
          <w:p w14:paraId="2A1520C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824 </w:t>
            </w:r>
          </w:p>
        </w:tc>
        <w:tc>
          <w:tcPr>
            <w:tcW w:w="762" w:type="dxa"/>
            <w:tcBorders>
              <w:top w:val="nil"/>
              <w:left w:val="nil"/>
              <w:bottom w:val="nil"/>
              <w:right w:val="single" w:sz="4" w:space="0" w:color="auto"/>
            </w:tcBorders>
            <w:shd w:val="clear" w:color="auto" w:fill="auto"/>
            <w:noWrap/>
            <w:vAlign w:val="center"/>
            <w:hideMark/>
          </w:tcPr>
          <w:p w14:paraId="0797FFBD"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15</w:t>
            </w:r>
          </w:p>
        </w:tc>
      </w:tr>
      <w:tr w:rsidR="00415A27" w:rsidRPr="00415A27" w14:paraId="28C2040E"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F7FE97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General Repairs</w:t>
            </w:r>
          </w:p>
        </w:tc>
        <w:tc>
          <w:tcPr>
            <w:tcW w:w="1195" w:type="dxa"/>
            <w:tcBorders>
              <w:top w:val="nil"/>
              <w:left w:val="nil"/>
              <w:bottom w:val="nil"/>
              <w:right w:val="single" w:sz="4" w:space="0" w:color="auto"/>
            </w:tcBorders>
            <w:shd w:val="clear" w:color="auto" w:fill="auto"/>
            <w:noWrap/>
            <w:vAlign w:val="center"/>
            <w:hideMark/>
          </w:tcPr>
          <w:p w14:paraId="692D3E7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150 </w:t>
            </w:r>
          </w:p>
        </w:tc>
        <w:tc>
          <w:tcPr>
            <w:tcW w:w="1318" w:type="dxa"/>
            <w:tcBorders>
              <w:top w:val="nil"/>
              <w:left w:val="nil"/>
              <w:bottom w:val="nil"/>
              <w:right w:val="single" w:sz="4" w:space="0" w:color="auto"/>
            </w:tcBorders>
            <w:shd w:val="clear" w:color="auto" w:fill="auto"/>
            <w:noWrap/>
            <w:vAlign w:val="center"/>
            <w:hideMark/>
          </w:tcPr>
          <w:p w14:paraId="07C173C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238292E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750 </w:t>
            </w:r>
          </w:p>
        </w:tc>
        <w:tc>
          <w:tcPr>
            <w:tcW w:w="1133" w:type="dxa"/>
            <w:tcBorders>
              <w:top w:val="nil"/>
              <w:left w:val="nil"/>
              <w:bottom w:val="nil"/>
              <w:right w:val="single" w:sz="4" w:space="0" w:color="auto"/>
            </w:tcBorders>
            <w:shd w:val="clear" w:color="000000" w:fill="FFFF8B"/>
            <w:noWrap/>
            <w:vAlign w:val="center"/>
            <w:hideMark/>
          </w:tcPr>
          <w:p w14:paraId="6349541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150 </w:t>
            </w:r>
          </w:p>
        </w:tc>
        <w:tc>
          <w:tcPr>
            <w:tcW w:w="1256" w:type="dxa"/>
            <w:tcBorders>
              <w:top w:val="nil"/>
              <w:left w:val="nil"/>
              <w:bottom w:val="nil"/>
              <w:right w:val="single" w:sz="4" w:space="0" w:color="auto"/>
            </w:tcBorders>
            <w:shd w:val="clear" w:color="auto" w:fill="auto"/>
            <w:noWrap/>
            <w:vAlign w:val="center"/>
            <w:hideMark/>
          </w:tcPr>
          <w:p w14:paraId="0F2C09D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150 </w:t>
            </w:r>
          </w:p>
        </w:tc>
        <w:tc>
          <w:tcPr>
            <w:tcW w:w="762" w:type="dxa"/>
            <w:tcBorders>
              <w:top w:val="nil"/>
              <w:left w:val="nil"/>
              <w:bottom w:val="nil"/>
              <w:right w:val="single" w:sz="4" w:space="0" w:color="auto"/>
            </w:tcBorders>
            <w:shd w:val="clear" w:color="auto" w:fill="auto"/>
            <w:noWrap/>
            <w:vAlign w:val="center"/>
            <w:hideMark/>
          </w:tcPr>
          <w:p w14:paraId="27815C63"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16</w:t>
            </w:r>
          </w:p>
        </w:tc>
      </w:tr>
      <w:tr w:rsidR="00415A27" w:rsidRPr="00415A27" w14:paraId="376FECF5"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36224881"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Website</w:t>
            </w:r>
          </w:p>
        </w:tc>
        <w:tc>
          <w:tcPr>
            <w:tcW w:w="1195" w:type="dxa"/>
            <w:tcBorders>
              <w:top w:val="nil"/>
              <w:left w:val="nil"/>
              <w:bottom w:val="nil"/>
              <w:right w:val="single" w:sz="4" w:space="0" w:color="auto"/>
            </w:tcBorders>
            <w:shd w:val="clear" w:color="auto" w:fill="auto"/>
            <w:noWrap/>
            <w:vAlign w:val="center"/>
            <w:hideMark/>
          </w:tcPr>
          <w:p w14:paraId="5C445846"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185 </w:t>
            </w:r>
          </w:p>
        </w:tc>
        <w:tc>
          <w:tcPr>
            <w:tcW w:w="1318" w:type="dxa"/>
            <w:tcBorders>
              <w:top w:val="nil"/>
              <w:left w:val="nil"/>
              <w:bottom w:val="nil"/>
              <w:right w:val="single" w:sz="4" w:space="0" w:color="auto"/>
            </w:tcBorders>
            <w:shd w:val="clear" w:color="auto" w:fill="auto"/>
            <w:noWrap/>
            <w:vAlign w:val="center"/>
            <w:hideMark/>
          </w:tcPr>
          <w:p w14:paraId="44FB665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64 </w:t>
            </w:r>
          </w:p>
        </w:tc>
        <w:tc>
          <w:tcPr>
            <w:tcW w:w="1256" w:type="dxa"/>
            <w:tcBorders>
              <w:top w:val="nil"/>
              <w:left w:val="nil"/>
              <w:bottom w:val="nil"/>
              <w:right w:val="single" w:sz="4" w:space="0" w:color="auto"/>
            </w:tcBorders>
            <w:shd w:val="clear" w:color="auto" w:fill="auto"/>
            <w:noWrap/>
            <w:vAlign w:val="center"/>
            <w:hideMark/>
          </w:tcPr>
          <w:p w14:paraId="7B9233E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120 </w:t>
            </w:r>
          </w:p>
        </w:tc>
        <w:tc>
          <w:tcPr>
            <w:tcW w:w="1133" w:type="dxa"/>
            <w:tcBorders>
              <w:top w:val="nil"/>
              <w:left w:val="nil"/>
              <w:bottom w:val="nil"/>
              <w:right w:val="single" w:sz="4" w:space="0" w:color="auto"/>
            </w:tcBorders>
            <w:shd w:val="clear" w:color="000000" w:fill="FFFF8B"/>
            <w:noWrap/>
            <w:vAlign w:val="center"/>
            <w:hideMark/>
          </w:tcPr>
          <w:p w14:paraId="32DE216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112 </w:t>
            </w:r>
          </w:p>
        </w:tc>
        <w:tc>
          <w:tcPr>
            <w:tcW w:w="1256" w:type="dxa"/>
            <w:tcBorders>
              <w:top w:val="nil"/>
              <w:left w:val="nil"/>
              <w:bottom w:val="nil"/>
              <w:right w:val="single" w:sz="4" w:space="0" w:color="auto"/>
            </w:tcBorders>
            <w:shd w:val="clear" w:color="auto" w:fill="auto"/>
            <w:noWrap/>
            <w:vAlign w:val="center"/>
            <w:hideMark/>
          </w:tcPr>
          <w:p w14:paraId="0EB32E7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115 </w:t>
            </w:r>
          </w:p>
        </w:tc>
        <w:tc>
          <w:tcPr>
            <w:tcW w:w="762" w:type="dxa"/>
            <w:tcBorders>
              <w:top w:val="nil"/>
              <w:left w:val="nil"/>
              <w:bottom w:val="nil"/>
              <w:right w:val="single" w:sz="4" w:space="0" w:color="auto"/>
            </w:tcBorders>
            <w:shd w:val="clear" w:color="auto" w:fill="auto"/>
            <w:noWrap/>
            <w:vAlign w:val="center"/>
            <w:hideMark/>
          </w:tcPr>
          <w:p w14:paraId="0B0AC68E"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17</w:t>
            </w:r>
          </w:p>
        </w:tc>
      </w:tr>
      <w:tr w:rsidR="00415A27" w:rsidRPr="00415A27" w14:paraId="7E0D58C0"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5BE255C2"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Section 137 Expenditure</w:t>
            </w:r>
          </w:p>
        </w:tc>
        <w:tc>
          <w:tcPr>
            <w:tcW w:w="1195" w:type="dxa"/>
            <w:tcBorders>
              <w:top w:val="nil"/>
              <w:left w:val="nil"/>
              <w:bottom w:val="nil"/>
              <w:right w:val="single" w:sz="4" w:space="0" w:color="auto"/>
            </w:tcBorders>
            <w:shd w:val="clear" w:color="auto" w:fill="auto"/>
            <w:noWrap/>
            <w:vAlign w:val="center"/>
            <w:hideMark/>
          </w:tcPr>
          <w:p w14:paraId="1500DCC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30 </w:t>
            </w:r>
          </w:p>
        </w:tc>
        <w:tc>
          <w:tcPr>
            <w:tcW w:w="1318" w:type="dxa"/>
            <w:tcBorders>
              <w:top w:val="nil"/>
              <w:left w:val="nil"/>
              <w:bottom w:val="nil"/>
              <w:right w:val="single" w:sz="4" w:space="0" w:color="auto"/>
            </w:tcBorders>
            <w:shd w:val="clear" w:color="auto" w:fill="auto"/>
            <w:noWrap/>
            <w:vAlign w:val="center"/>
            <w:hideMark/>
          </w:tcPr>
          <w:p w14:paraId="5D21937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6C22C3F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30 </w:t>
            </w:r>
          </w:p>
        </w:tc>
        <w:tc>
          <w:tcPr>
            <w:tcW w:w="1133" w:type="dxa"/>
            <w:tcBorders>
              <w:top w:val="nil"/>
              <w:left w:val="nil"/>
              <w:bottom w:val="nil"/>
              <w:right w:val="single" w:sz="4" w:space="0" w:color="auto"/>
            </w:tcBorders>
            <w:shd w:val="clear" w:color="000000" w:fill="FFFF8B"/>
            <w:noWrap/>
            <w:vAlign w:val="center"/>
            <w:hideMark/>
          </w:tcPr>
          <w:p w14:paraId="0CC40FF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30 </w:t>
            </w:r>
          </w:p>
        </w:tc>
        <w:tc>
          <w:tcPr>
            <w:tcW w:w="1256" w:type="dxa"/>
            <w:tcBorders>
              <w:top w:val="nil"/>
              <w:left w:val="nil"/>
              <w:bottom w:val="nil"/>
              <w:right w:val="single" w:sz="4" w:space="0" w:color="auto"/>
            </w:tcBorders>
            <w:shd w:val="clear" w:color="auto" w:fill="auto"/>
            <w:noWrap/>
            <w:vAlign w:val="center"/>
            <w:hideMark/>
          </w:tcPr>
          <w:p w14:paraId="58A4D2F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30 </w:t>
            </w:r>
          </w:p>
        </w:tc>
        <w:tc>
          <w:tcPr>
            <w:tcW w:w="762" w:type="dxa"/>
            <w:tcBorders>
              <w:top w:val="nil"/>
              <w:left w:val="nil"/>
              <w:bottom w:val="nil"/>
              <w:right w:val="single" w:sz="4" w:space="0" w:color="auto"/>
            </w:tcBorders>
            <w:shd w:val="clear" w:color="auto" w:fill="auto"/>
            <w:noWrap/>
            <w:vAlign w:val="center"/>
            <w:hideMark/>
          </w:tcPr>
          <w:p w14:paraId="463F1B76"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18</w:t>
            </w:r>
          </w:p>
        </w:tc>
      </w:tr>
      <w:tr w:rsidR="00415A27" w:rsidRPr="00415A27" w14:paraId="3471366D"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6112CA9D"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VAT</w:t>
            </w:r>
          </w:p>
        </w:tc>
        <w:tc>
          <w:tcPr>
            <w:tcW w:w="1195" w:type="dxa"/>
            <w:tcBorders>
              <w:top w:val="nil"/>
              <w:left w:val="nil"/>
              <w:bottom w:val="nil"/>
              <w:right w:val="single" w:sz="4" w:space="0" w:color="auto"/>
            </w:tcBorders>
            <w:shd w:val="clear" w:color="auto" w:fill="auto"/>
            <w:noWrap/>
            <w:vAlign w:val="center"/>
            <w:hideMark/>
          </w:tcPr>
          <w:p w14:paraId="28F3D57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318" w:type="dxa"/>
            <w:tcBorders>
              <w:top w:val="nil"/>
              <w:left w:val="nil"/>
              <w:bottom w:val="nil"/>
              <w:right w:val="single" w:sz="4" w:space="0" w:color="auto"/>
            </w:tcBorders>
            <w:shd w:val="clear" w:color="auto" w:fill="auto"/>
            <w:noWrap/>
            <w:vAlign w:val="center"/>
            <w:hideMark/>
          </w:tcPr>
          <w:p w14:paraId="2D50BCF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62 </w:t>
            </w:r>
          </w:p>
        </w:tc>
        <w:tc>
          <w:tcPr>
            <w:tcW w:w="1256" w:type="dxa"/>
            <w:tcBorders>
              <w:top w:val="nil"/>
              <w:left w:val="nil"/>
              <w:bottom w:val="nil"/>
              <w:right w:val="single" w:sz="4" w:space="0" w:color="auto"/>
            </w:tcBorders>
            <w:shd w:val="clear" w:color="auto" w:fill="auto"/>
            <w:noWrap/>
            <w:vAlign w:val="center"/>
            <w:hideMark/>
          </w:tcPr>
          <w:p w14:paraId="0D6E83A3"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62 </w:t>
            </w:r>
          </w:p>
        </w:tc>
        <w:tc>
          <w:tcPr>
            <w:tcW w:w="1133" w:type="dxa"/>
            <w:tcBorders>
              <w:top w:val="nil"/>
              <w:left w:val="nil"/>
              <w:bottom w:val="nil"/>
              <w:right w:val="single" w:sz="4" w:space="0" w:color="auto"/>
            </w:tcBorders>
            <w:shd w:val="clear" w:color="000000" w:fill="FFFF8B"/>
            <w:noWrap/>
            <w:vAlign w:val="center"/>
            <w:hideMark/>
          </w:tcPr>
          <w:p w14:paraId="63BCBC4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nil"/>
              <w:right w:val="single" w:sz="4" w:space="0" w:color="auto"/>
            </w:tcBorders>
            <w:shd w:val="clear" w:color="auto" w:fill="auto"/>
            <w:noWrap/>
            <w:vAlign w:val="center"/>
            <w:hideMark/>
          </w:tcPr>
          <w:p w14:paraId="5A8F2B1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762" w:type="dxa"/>
            <w:tcBorders>
              <w:top w:val="nil"/>
              <w:left w:val="nil"/>
              <w:bottom w:val="nil"/>
              <w:right w:val="single" w:sz="4" w:space="0" w:color="auto"/>
            </w:tcBorders>
            <w:shd w:val="clear" w:color="auto" w:fill="auto"/>
            <w:noWrap/>
            <w:vAlign w:val="center"/>
            <w:hideMark/>
          </w:tcPr>
          <w:p w14:paraId="4174AF2D"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482C5631"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641CEB5"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General Reserve</w:t>
            </w:r>
          </w:p>
        </w:tc>
        <w:tc>
          <w:tcPr>
            <w:tcW w:w="1195" w:type="dxa"/>
            <w:tcBorders>
              <w:top w:val="nil"/>
              <w:left w:val="nil"/>
              <w:bottom w:val="nil"/>
              <w:right w:val="single" w:sz="4" w:space="0" w:color="auto"/>
            </w:tcBorders>
            <w:shd w:val="clear" w:color="auto" w:fill="auto"/>
            <w:noWrap/>
            <w:vAlign w:val="center"/>
            <w:hideMark/>
          </w:tcPr>
          <w:p w14:paraId="55A3F12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318" w:type="dxa"/>
            <w:tcBorders>
              <w:top w:val="nil"/>
              <w:left w:val="nil"/>
              <w:bottom w:val="nil"/>
              <w:right w:val="single" w:sz="4" w:space="0" w:color="auto"/>
            </w:tcBorders>
            <w:shd w:val="clear" w:color="auto" w:fill="auto"/>
            <w:noWrap/>
            <w:vAlign w:val="center"/>
            <w:hideMark/>
          </w:tcPr>
          <w:p w14:paraId="0D67920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5959F21B"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6AA9CE4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300 </w:t>
            </w:r>
          </w:p>
        </w:tc>
        <w:tc>
          <w:tcPr>
            <w:tcW w:w="1256" w:type="dxa"/>
            <w:tcBorders>
              <w:top w:val="nil"/>
              <w:left w:val="nil"/>
              <w:bottom w:val="nil"/>
              <w:right w:val="single" w:sz="4" w:space="0" w:color="auto"/>
            </w:tcBorders>
            <w:shd w:val="clear" w:color="auto" w:fill="auto"/>
            <w:noWrap/>
            <w:vAlign w:val="center"/>
            <w:hideMark/>
          </w:tcPr>
          <w:p w14:paraId="0F5C274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300 </w:t>
            </w:r>
          </w:p>
        </w:tc>
        <w:tc>
          <w:tcPr>
            <w:tcW w:w="762" w:type="dxa"/>
            <w:tcBorders>
              <w:top w:val="nil"/>
              <w:left w:val="nil"/>
              <w:bottom w:val="nil"/>
              <w:right w:val="single" w:sz="4" w:space="0" w:color="auto"/>
            </w:tcBorders>
            <w:shd w:val="clear" w:color="auto" w:fill="auto"/>
            <w:noWrap/>
            <w:vAlign w:val="center"/>
            <w:hideMark/>
          </w:tcPr>
          <w:p w14:paraId="5D5CB22D"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59D0BEE1" w14:textId="77777777" w:rsidTr="00310689">
        <w:trPr>
          <w:trHeight w:hRule="exact" w:val="170"/>
        </w:trPr>
        <w:tc>
          <w:tcPr>
            <w:tcW w:w="2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7A94"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TOTAL EXPENDITURE</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02B2655F"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6,072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0E7ACAE"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2,632 </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22D84769"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5,857 </w:t>
            </w:r>
          </w:p>
        </w:tc>
        <w:tc>
          <w:tcPr>
            <w:tcW w:w="1133" w:type="dxa"/>
            <w:tcBorders>
              <w:top w:val="single" w:sz="4" w:space="0" w:color="auto"/>
              <w:left w:val="nil"/>
              <w:bottom w:val="single" w:sz="4" w:space="0" w:color="auto"/>
              <w:right w:val="single" w:sz="4" w:space="0" w:color="auto"/>
            </w:tcBorders>
            <w:shd w:val="clear" w:color="000000" w:fill="FFFF8B"/>
            <w:noWrap/>
            <w:vAlign w:val="center"/>
            <w:hideMark/>
          </w:tcPr>
          <w:p w14:paraId="5E385A77"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5,838 </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32F36079"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5,932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14:paraId="3DC8C23F" w14:textId="77777777" w:rsidR="00415A27" w:rsidRPr="00415A27" w:rsidRDefault="00415A27" w:rsidP="00415A27">
            <w:pPr>
              <w:spacing w:after="0" w:line="240" w:lineRule="auto"/>
              <w:jc w:val="center"/>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w:t>
            </w:r>
          </w:p>
        </w:tc>
      </w:tr>
      <w:tr w:rsidR="00415A27" w:rsidRPr="00415A27" w14:paraId="0EAF6953"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3837AF55"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INCOME</w:t>
            </w:r>
          </w:p>
        </w:tc>
        <w:tc>
          <w:tcPr>
            <w:tcW w:w="1195" w:type="dxa"/>
            <w:tcBorders>
              <w:top w:val="nil"/>
              <w:left w:val="nil"/>
              <w:bottom w:val="nil"/>
              <w:right w:val="single" w:sz="4" w:space="0" w:color="auto"/>
            </w:tcBorders>
            <w:shd w:val="clear" w:color="auto" w:fill="auto"/>
            <w:noWrap/>
            <w:vAlign w:val="center"/>
            <w:hideMark/>
          </w:tcPr>
          <w:p w14:paraId="4B4E117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318" w:type="dxa"/>
            <w:tcBorders>
              <w:top w:val="nil"/>
              <w:left w:val="nil"/>
              <w:bottom w:val="nil"/>
              <w:right w:val="single" w:sz="4" w:space="0" w:color="auto"/>
            </w:tcBorders>
            <w:shd w:val="clear" w:color="auto" w:fill="auto"/>
            <w:noWrap/>
            <w:vAlign w:val="center"/>
            <w:hideMark/>
          </w:tcPr>
          <w:p w14:paraId="0CFFF36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nil"/>
              <w:right w:val="single" w:sz="4" w:space="0" w:color="auto"/>
            </w:tcBorders>
            <w:shd w:val="clear" w:color="auto" w:fill="auto"/>
            <w:noWrap/>
            <w:vAlign w:val="center"/>
            <w:hideMark/>
          </w:tcPr>
          <w:p w14:paraId="522A21C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133" w:type="dxa"/>
            <w:tcBorders>
              <w:top w:val="nil"/>
              <w:left w:val="nil"/>
              <w:bottom w:val="nil"/>
              <w:right w:val="single" w:sz="4" w:space="0" w:color="auto"/>
            </w:tcBorders>
            <w:shd w:val="clear" w:color="000000" w:fill="FFFF8B"/>
            <w:noWrap/>
            <w:vAlign w:val="center"/>
            <w:hideMark/>
          </w:tcPr>
          <w:p w14:paraId="355E4A8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nil"/>
              <w:right w:val="single" w:sz="4" w:space="0" w:color="auto"/>
            </w:tcBorders>
            <w:shd w:val="clear" w:color="auto" w:fill="auto"/>
            <w:noWrap/>
            <w:vAlign w:val="center"/>
            <w:hideMark/>
          </w:tcPr>
          <w:p w14:paraId="7D5CD25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762" w:type="dxa"/>
            <w:tcBorders>
              <w:top w:val="nil"/>
              <w:left w:val="nil"/>
              <w:bottom w:val="nil"/>
              <w:right w:val="single" w:sz="4" w:space="0" w:color="auto"/>
            </w:tcBorders>
            <w:shd w:val="clear" w:color="auto" w:fill="auto"/>
            <w:noWrap/>
            <w:vAlign w:val="center"/>
            <w:hideMark/>
          </w:tcPr>
          <w:p w14:paraId="6CFF06A9"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61D75A5D"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7A68463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Grants/gifts/s106/CIL</w:t>
            </w:r>
          </w:p>
        </w:tc>
        <w:tc>
          <w:tcPr>
            <w:tcW w:w="1195" w:type="dxa"/>
            <w:tcBorders>
              <w:top w:val="nil"/>
              <w:left w:val="nil"/>
              <w:bottom w:val="nil"/>
              <w:right w:val="single" w:sz="4" w:space="0" w:color="auto"/>
            </w:tcBorders>
            <w:shd w:val="clear" w:color="auto" w:fill="auto"/>
            <w:noWrap/>
            <w:vAlign w:val="center"/>
            <w:hideMark/>
          </w:tcPr>
          <w:p w14:paraId="0D5B1E4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318" w:type="dxa"/>
            <w:tcBorders>
              <w:top w:val="nil"/>
              <w:left w:val="nil"/>
              <w:bottom w:val="nil"/>
              <w:right w:val="single" w:sz="4" w:space="0" w:color="auto"/>
            </w:tcBorders>
            <w:shd w:val="clear" w:color="auto" w:fill="auto"/>
            <w:noWrap/>
            <w:vAlign w:val="center"/>
            <w:hideMark/>
          </w:tcPr>
          <w:p w14:paraId="7BA633E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3223280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09C2494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7D81713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762" w:type="dxa"/>
            <w:tcBorders>
              <w:top w:val="nil"/>
              <w:left w:val="nil"/>
              <w:bottom w:val="nil"/>
              <w:right w:val="single" w:sz="4" w:space="0" w:color="auto"/>
            </w:tcBorders>
            <w:shd w:val="clear" w:color="auto" w:fill="auto"/>
            <w:noWrap/>
            <w:vAlign w:val="center"/>
            <w:hideMark/>
          </w:tcPr>
          <w:p w14:paraId="69E06D8B"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7DB13228"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1DB29F1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Bank/investment interest</w:t>
            </w:r>
          </w:p>
        </w:tc>
        <w:tc>
          <w:tcPr>
            <w:tcW w:w="1195" w:type="dxa"/>
            <w:tcBorders>
              <w:top w:val="nil"/>
              <w:left w:val="nil"/>
              <w:bottom w:val="nil"/>
              <w:right w:val="single" w:sz="4" w:space="0" w:color="auto"/>
            </w:tcBorders>
            <w:shd w:val="clear" w:color="auto" w:fill="auto"/>
            <w:noWrap/>
            <w:vAlign w:val="center"/>
            <w:hideMark/>
          </w:tcPr>
          <w:p w14:paraId="688D1DA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318" w:type="dxa"/>
            <w:tcBorders>
              <w:top w:val="nil"/>
              <w:left w:val="nil"/>
              <w:bottom w:val="nil"/>
              <w:right w:val="single" w:sz="4" w:space="0" w:color="auto"/>
            </w:tcBorders>
            <w:shd w:val="clear" w:color="auto" w:fill="auto"/>
            <w:noWrap/>
            <w:vAlign w:val="center"/>
            <w:hideMark/>
          </w:tcPr>
          <w:p w14:paraId="08B663C9"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581ED5A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133" w:type="dxa"/>
            <w:tcBorders>
              <w:top w:val="nil"/>
              <w:left w:val="nil"/>
              <w:bottom w:val="nil"/>
              <w:right w:val="single" w:sz="4" w:space="0" w:color="auto"/>
            </w:tcBorders>
            <w:shd w:val="clear" w:color="000000" w:fill="FFFF8B"/>
            <w:noWrap/>
            <w:vAlign w:val="center"/>
            <w:hideMark/>
          </w:tcPr>
          <w:p w14:paraId="31F689D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1256" w:type="dxa"/>
            <w:tcBorders>
              <w:top w:val="nil"/>
              <w:left w:val="nil"/>
              <w:bottom w:val="nil"/>
              <w:right w:val="single" w:sz="4" w:space="0" w:color="auto"/>
            </w:tcBorders>
            <w:shd w:val="clear" w:color="auto" w:fill="auto"/>
            <w:noWrap/>
            <w:vAlign w:val="center"/>
            <w:hideMark/>
          </w:tcPr>
          <w:p w14:paraId="5A1386E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 </w:t>
            </w:r>
          </w:p>
        </w:tc>
        <w:tc>
          <w:tcPr>
            <w:tcW w:w="762" w:type="dxa"/>
            <w:tcBorders>
              <w:top w:val="nil"/>
              <w:left w:val="nil"/>
              <w:bottom w:val="nil"/>
              <w:right w:val="single" w:sz="4" w:space="0" w:color="auto"/>
            </w:tcBorders>
            <w:shd w:val="clear" w:color="auto" w:fill="auto"/>
            <w:noWrap/>
            <w:vAlign w:val="center"/>
            <w:hideMark/>
          </w:tcPr>
          <w:p w14:paraId="3A2A23EE"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590984AA" w14:textId="77777777" w:rsidTr="00310689">
        <w:trPr>
          <w:trHeight w:hRule="exact" w:val="170"/>
        </w:trPr>
        <w:tc>
          <w:tcPr>
            <w:tcW w:w="2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1A6D"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TOTAL INCOME</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10A87EAC"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2B10535E"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 </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2C5B108C"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 </w:t>
            </w:r>
          </w:p>
        </w:tc>
        <w:tc>
          <w:tcPr>
            <w:tcW w:w="1133" w:type="dxa"/>
            <w:tcBorders>
              <w:top w:val="single" w:sz="4" w:space="0" w:color="auto"/>
              <w:left w:val="nil"/>
              <w:bottom w:val="single" w:sz="4" w:space="0" w:color="auto"/>
              <w:right w:val="single" w:sz="4" w:space="0" w:color="auto"/>
            </w:tcBorders>
            <w:shd w:val="clear" w:color="000000" w:fill="FFFF8B"/>
            <w:noWrap/>
            <w:vAlign w:val="center"/>
            <w:hideMark/>
          </w:tcPr>
          <w:p w14:paraId="3C9684B4"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 </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756DCFEB"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14:paraId="10CE651B" w14:textId="77777777" w:rsidR="00415A27" w:rsidRPr="00415A27" w:rsidRDefault="00415A27" w:rsidP="00415A27">
            <w:pPr>
              <w:spacing w:after="0" w:line="240" w:lineRule="auto"/>
              <w:jc w:val="center"/>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w:t>
            </w:r>
          </w:p>
        </w:tc>
      </w:tr>
      <w:tr w:rsidR="00415A27" w:rsidRPr="00415A27" w14:paraId="2A197F03"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5D334F03"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Requiring funding</w:t>
            </w:r>
          </w:p>
        </w:tc>
        <w:tc>
          <w:tcPr>
            <w:tcW w:w="1195" w:type="dxa"/>
            <w:tcBorders>
              <w:top w:val="nil"/>
              <w:left w:val="nil"/>
              <w:bottom w:val="nil"/>
              <w:right w:val="single" w:sz="4" w:space="0" w:color="auto"/>
            </w:tcBorders>
            <w:shd w:val="clear" w:color="auto" w:fill="auto"/>
            <w:noWrap/>
            <w:vAlign w:val="center"/>
            <w:hideMark/>
          </w:tcPr>
          <w:p w14:paraId="146B1D7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6,072 </w:t>
            </w:r>
          </w:p>
        </w:tc>
        <w:tc>
          <w:tcPr>
            <w:tcW w:w="1318" w:type="dxa"/>
            <w:tcBorders>
              <w:top w:val="nil"/>
              <w:left w:val="nil"/>
              <w:bottom w:val="nil"/>
              <w:right w:val="single" w:sz="4" w:space="0" w:color="auto"/>
            </w:tcBorders>
            <w:shd w:val="clear" w:color="auto" w:fill="auto"/>
            <w:noWrap/>
            <w:vAlign w:val="center"/>
            <w:hideMark/>
          </w:tcPr>
          <w:p w14:paraId="6C55AC2D"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nil"/>
              <w:right w:val="single" w:sz="4" w:space="0" w:color="auto"/>
            </w:tcBorders>
            <w:shd w:val="clear" w:color="auto" w:fill="auto"/>
            <w:noWrap/>
            <w:vAlign w:val="center"/>
            <w:hideMark/>
          </w:tcPr>
          <w:p w14:paraId="2DBB2DAA"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5,857 </w:t>
            </w:r>
          </w:p>
        </w:tc>
        <w:tc>
          <w:tcPr>
            <w:tcW w:w="1133" w:type="dxa"/>
            <w:tcBorders>
              <w:top w:val="nil"/>
              <w:left w:val="nil"/>
              <w:bottom w:val="nil"/>
              <w:right w:val="single" w:sz="4" w:space="0" w:color="auto"/>
            </w:tcBorders>
            <w:shd w:val="clear" w:color="000000" w:fill="FFFF8B"/>
            <w:noWrap/>
            <w:vAlign w:val="center"/>
            <w:hideMark/>
          </w:tcPr>
          <w:p w14:paraId="00D39B3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5,838 </w:t>
            </w:r>
          </w:p>
        </w:tc>
        <w:tc>
          <w:tcPr>
            <w:tcW w:w="1256" w:type="dxa"/>
            <w:tcBorders>
              <w:top w:val="nil"/>
              <w:left w:val="nil"/>
              <w:bottom w:val="nil"/>
              <w:right w:val="single" w:sz="4" w:space="0" w:color="auto"/>
            </w:tcBorders>
            <w:shd w:val="clear" w:color="auto" w:fill="auto"/>
            <w:noWrap/>
            <w:vAlign w:val="center"/>
            <w:hideMark/>
          </w:tcPr>
          <w:p w14:paraId="50F6594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5,932 </w:t>
            </w:r>
          </w:p>
        </w:tc>
        <w:tc>
          <w:tcPr>
            <w:tcW w:w="762" w:type="dxa"/>
            <w:tcBorders>
              <w:top w:val="nil"/>
              <w:left w:val="nil"/>
              <w:bottom w:val="nil"/>
              <w:right w:val="single" w:sz="4" w:space="0" w:color="auto"/>
            </w:tcBorders>
            <w:shd w:val="clear" w:color="auto" w:fill="auto"/>
            <w:noWrap/>
            <w:vAlign w:val="center"/>
            <w:hideMark/>
          </w:tcPr>
          <w:p w14:paraId="15CB0F5F"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783435EC" w14:textId="77777777" w:rsidTr="00310689">
        <w:trPr>
          <w:trHeight w:hRule="exact" w:val="170"/>
        </w:trPr>
        <w:tc>
          <w:tcPr>
            <w:tcW w:w="2869" w:type="dxa"/>
            <w:tcBorders>
              <w:top w:val="nil"/>
              <w:left w:val="single" w:sz="4" w:space="0" w:color="auto"/>
              <w:bottom w:val="nil"/>
              <w:right w:val="single" w:sz="4" w:space="0" w:color="auto"/>
            </w:tcBorders>
            <w:shd w:val="clear" w:color="auto" w:fill="auto"/>
            <w:noWrap/>
            <w:vAlign w:val="center"/>
            <w:hideMark/>
          </w:tcPr>
          <w:p w14:paraId="2F2A6537"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Less use of ringfenced funds</w:t>
            </w:r>
          </w:p>
        </w:tc>
        <w:tc>
          <w:tcPr>
            <w:tcW w:w="1195" w:type="dxa"/>
            <w:tcBorders>
              <w:top w:val="nil"/>
              <w:left w:val="nil"/>
              <w:bottom w:val="nil"/>
              <w:right w:val="single" w:sz="4" w:space="0" w:color="auto"/>
            </w:tcBorders>
            <w:shd w:val="clear" w:color="auto" w:fill="auto"/>
            <w:noWrap/>
            <w:vAlign w:val="center"/>
            <w:hideMark/>
          </w:tcPr>
          <w:p w14:paraId="0879C1A1"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311 </w:t>
            </w:r>
          </w:p>
        </w:tc>
        <w:tc>
          <w:tcPr>
            <w:tcW w:w="1318" w:type="dxa"/>
            <w:tcBorders>
              <w:top w:val="nil"/>
              <w:left w:val="nil"/>
              <w:bottom w:val="nil"/>
              <w:right w:val="single" w:sz="4" w:space="0" w:color="auto"/>
            </w:tcBorders>
            <w:shd w:val="clear" w:color="auto" w:fill="auto"/>
            <w:noWrap/>
            <w:vAlign w:val="center"/>
            <w:hideMark/>
          </w:tcPr>
          <w:p w14:paraId="4205FE6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nil"/>
              <w:right w:val="single" w:sz="4" w:space="0" w:color="auto"/>
            </w:tcBorders>
            <w:shd w:val="clear" w:color="auto" w:fill="auto"/>
            <w:noWrap/>
            <w:vAlign w:val="center"/>
            <w:hideMark/>
          </w:tcPr>
          <w:p w14:paraId="7AFC8E40"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133" w:type="dxa"/>
            <w:tcBorders>
              <w:top w:val="nil"/>
              <w:left w:val="nil"/>
              <w:bottom w:val="nil"/>
              <w:right w:val="single" w:sz="4" w:space="0" w:color="auto"/>
            </w:tcBorders>
            <w:shd w:val="clear" w:color="000000" w:fill="FFFF8B"/>
            <w:noWrap/>
            <w:vAlign w:val="center"/>
            <w:hideMark/>
          </w:tcPr>
          <w:p w14:paraId="45EA243C"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nil"/>
              <w:right w:val="single" w:sz="4" w:space="0" w:color="auto"/>
            </w:tcBorders>
            <w:shd w:val="clear" w:color="auto" w:fill="auto"/>
            <w:noWrap/>
            <w:vAlign w:val="center"/>
            <w:hideMark/>
          </w:tcPr>
          <w:p w14:paraId="427CFCB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762" w:type="dxa"/>
            <w:tcBorders>
              <w:top w:val="nil"/>
              <w:left w:val="nil"/>
              <w:bottom w:val="nil"/>
              <w:right w:val="single" w:sz="4" w:space="0" w:color="auto"/>
            </w:tcBorders>
            <w:shd w:val="clear" w:color="auto" w:fill="auto"/>
            <w:noWrap/>
            <w:vAlign w:val="center"/>
            <w:hideMark/>
          </w:tcPr>
          <w:p w14:paraId="4FF80066"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0D0EEF19"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auto" w:fill="auto"/>
            <w:noWrap/>
            <w:vAlign w:val="center"/>
            <w:hideMark/>
          </w:tcPr>
          <w:p w14:paraId="06059C05"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Less use of reserves</w:t>
            </w:r>
          </w:p>
        </w:tc>
        <w:tc>
          <w:tcPr>
            <w:tcW w:w="1195" w:type="dxa"/>
            <w:tcBorders>
              <w:top w:val="nil"/>
              <w:left w:val="nil"/>
              <w:bottom w:val="single" w:sz="4" w:space="0" w:color="auto"/>
              <w:right w:val="single" w:sz="4" w:space="0" w:color="auto"/>
            </w:tcBorders>
            <w:shd w:val="clear" w:color="auto" w:fill="auto"/>
            <w:noWrap/>
            <w:vAlign w:val="center"/>
            <w:hideMark/>
          </w:tcPr>
          <w:p w14:paraId="203F13E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xml:space="preserve">           550 </w:t>
            </w:r>
          </w:p>
        </w:tc>
        <w:tc>
          <w:tcPr>
            <w:tcW w:w="1318" w:type="dxa"/>
            <w:tcBorders>
              <w:top w:val="nil"/>
              <w:left w:val="nil"/>
              <w:bottom w:val="single" w:sz="4" w:space="0" w:color="auto"/>
              <w:right w:val="single" w:sz="4" w:space="0" w:color="auto"/>
            </w:tcBorders>
            <w:shd w:val="clear" w:color="auto" w:fill="auto"/>
            <w:noWrap/>
            <w:vAlign w:val="center"/>
            <w:hideMark/>
          </w:tcPr>
          <w:p w14:paraId="2EEB6594"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center"/>
            <w:hideMark/>
          </w:tcPr>
          <w:p w14:paraId="17A49E62"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133" w:type="dxa"/>
            <w:tcBorders>
              <w:top w:val="nil"/>
              <w:left w:val="nil"/>
              <w:bottom w:val="single" w:sz="4" w:space="0" w:color="auto"/>
              <w:right w:val="single" w:sz="4" w:space="0" w:color="auto"/>
            </w:tcBorders>
            <w:shd w:val="clear" w:color="000000" w:fill="FFFF8B"/>
            <w:noWrap/>
            <w:vAlign w:val="center"/>
            <w:hideMark/>
          </w:tcPr>
          <w:p w14:paraId="215CD13F"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center"/>
            <w:hideMark/>
          </w:tcPr>
          <w:p w14:paraId="00D427D8"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c>
          <w:tcPr>
            <w:tcW w:w="762" w:type="dxa"/>
            <w:tcBorders>
              <w:top w:val="nil"/>
              <w:left w:val="nil"/>
              <w:bottom w:val="single" w:sz="4" w:space="0" w:color="auto"/>
              <w:right w:val="single" w:sz="4" w:space="0" w:color="auto"/>
            </w:tcBorders>
            <w:shd w:val="clear" w:color="auto" w:fill="auto"/>
            <w:noWrap/>
            <w:vAlign w:val="center"/>
            <w:hideMark/>
          </w:tcPr>
          <w:p w14:paraId="660947A8"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 </w:t>
            </w:r>
          </w:p>
        </w:tc>
      </w:tr>
      <w:tr w:rsidR="00415A27" w:rsidRPr="00415A27" w14:paraId="1D7D2F6E"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auto" w:fill="auto"/>
            <w:noWrap/>
            <w:vAlign w:val="center"/>
            <w:hideMark/>
          </w:tcPr>
          <w:p w14:paraId="10F742B7"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PRECEPT</w:t>
            </w:r>
          </w:p>
        </w:tc>
        <w:tc>
          <w:tcPr>
            <w:tcW w:w="1195" w:type="dxa"/>
            <w:tcBorders>
              <w:top w:val="nil"/>
              <w:left w:val="nil"/>
              <w:bottom w:val="single" w:sz="4" w:space="0" w:color="auto"/>
              <w:right w:val="single" w:sz="4" w:space="0" w:color="auto"/>
            </w:tcBorders>
            <w:shd w:val="clear" w:color="auto" w:fill="auto"/>
            <w:noWrap/>
            <w:vAlign w:val="center"/>
            <w:hideMark/>
          </w:tcPr>
          <w:p w14:paraId="78C71588"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5,211 </w:t>
            </w:r>
          </w:p>
        </w:tc>
        <w:tc>
          <w:tcPr>
            <w:tcW w:w="1318" w:type="dxa"/>
            <w:tcBorders>
              <w:top w:val="nil"/>
              <w:left w:val="nil"/>
              <w:bottom w:val="single" w:sz="4" w:space="0" w:color="auto"/>
              <w:right w:val="single" w:sz="4" w:space="0" w:color="auto"/>
            </w:tcBorders>
            <w:shd w:val="clear" w:color="auto" w:fill="auto"/>
            <w:noWrap/>
            <w:vAlign w:val="center"/>
            <w:hideMark/>
          </w:tcPr>
          <w:p w14:paraId="0892054F"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center"/>
            <w:hideMark/>
          </w:tcPr>
          <w:p w14:paraId="64E267C3"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5,857 </w:t>
            </w:r>
          </w:p>
        </w:tc>
        <w:tc>
          <w:tcPr>
            <w:tcW w:w="1133" w:type="dxa"/>
            <w:tcBorders>
              <w:top w:val="nil"/>
              <w:left w:val="nil"/>
              <w:bottom w:val="single" w:sz="4" w:space="0" w:color="auto"/>
              <w:right w:val="single" w:sz="4" w:space="0" w:color="auto"/>
            </w:tcBorders>
            <w:shd w:val="clear" w:color="000000" w:fill="FFFF8B"/>
            <w:noWrap/>
            <w:vAlign w:val="center"/>
            <w:hideMark/>
          </w:tcPr>
          <w:p w14:paraId="5CB3894B"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5,838 </w:t>
            </w:r>
          </w:p>
        </w:tc>
        <w:tc>
          <w:tcPr>
            <w:tcW w:w="1256" w:type="dxa"/>
            <w:tcBorders>
              <w:top w:val="nil"/>
              <w:left w:val="nil"/>
              <w:bottom w:val="single" w:sz="4" w:space="0" w:color="auto"/>
              <w:right w:val="single" w:sz="4" w:space="0" w:color="auto"/>
            </w:tcBorders>
            <w:shd w:val="clear" w:color="auto" w:fill="auto"/>
            <w:noWrap/>
            <w:vAlign w:val="center"/>
            <w:hideMark/>
          </w:tcPr>
          <w:p w14:paraId="6EA6D9D6" w14:textId="77777777" w:rsidR="00415A27" w:rsidRPr="00415A27" w:rsidRDefault="00415A27" w:rsidP="00415A27">
            <w:pPr>
              <w:spacing w:after="0" w:line="240" w:lineRule="auto"/>
              <w:rPr>
                <w:rFonts w:ascii="Calibri" w:eastAsia="Times New Roman" w:hAnsi="Calibri" w:cs="Calibri"/>
                <w:b/>
                <w:bCs/>
                <w:color w:val="000000"/>
                <w:sz w:val="16"/>
                <w:szCs w:val="16"/>
              </w:rPr>
            </w:pPr>
            <w:r w:rsidRPr="00415A27">
              <w:rPr>
                <w:rFonts w:ascii="Calibri" w:eastAsia="Times New Roman" w:hAnsi="Calibri" w:cs="Calibri"/>
                <w:b/>
                <w:bCs/>
                <w:color w:val="000000"/>
                <w:sz w:val="16"/>
                <w:szCs w:val="16"/>
              </w:rPr>
              <w:t xml:space="preserve">         5,932 </w:t>
            </w:r>
          </w:p>
        </w:tc>
        <w:tc>
          <w:tcPr>
            <w:tcW w:w="762" w:type="dxa"/>
            <w:tcBorders>
              <w:top w:val="nil"/>
              <w:left w:val="nil"/>
              <w:bottom w:val="single" w:sz="4" w:space="0" w:color="auto"/>
              <w:right w:val="single" w:sz="4" w:space="0" w:color="auto"/>
            </w:tcBorders>
            <w:shd w:val="clear" w:color="auto" w:fill="auto"/>
            <w:noWrap/>
            <w:vAlign w:val="center"/>
            <w:hideMark/>
          </w:tcPr>
          <w:p w14:paraId="11FFCD8C" w14:textId="77777777" w:rsidR="00415A27" w:rsidRPr="00415A27" w:rsidRDefault="00415A27" w:rsidP="00415A27">
            <w:pPr>
              <w:spacing w:after="0" w:line="240" w:lineRule="auto"/>
              <w:jc w:val="center"/>
              <w:rPr>
                <w:rFonts w:ascii="Calibri" w:eastAsia="Times New Roman" w:hAnsi="Calibri" w:cs="Calibri"/>
                <w:color w:val="000000"/>
                <w:sz w:val="16"/>
                <w:szCs w:val="16"/>
              </w:rPr>
            </w:pPr>
            <w:r w:rsidRPr="00415A27">
              <w:rPr>
                <w:rFonts w:ascii="Calibri" w:eastAsia="Times New Roman" w:hAnsi="Calibri" w:cs="Calibri"/>
                <w:color w:val="000000"/>
                <w:sz w:val="16"/>
                <w:szCs w:val="16"/>
              </w:rPr>
              <w:t>19</w:t>
            </w:r>
          </w:p>
        </w:tc>
      </w:tr>
      <w:tr w:rsidR="00415A27" w:rsidRPr="00415A27" w14:paraId="4D94D775" w14:textId="77777777" w:rsidTr="00310689">
        <w:trPr>
          <w:trHeight w:hRule="exact" w:val="170"/>
        </w:trPr>
        <w:tc>
          <w:tcPr>
            <w:tcW w:w="2869" w:type="dxa"/>
            <w:tcBorders>
              <w:top w:val="nil"/>
              <w:left w:val="nil"/>
              <w:bottom w:val="nil"/>
              <w:right w:val="nil"/>
            </w:tcBorders>
            <w:shd w:val="clear" w:color="auto" w:fill="auto"/>
            <w:noWrap/>
            <w:vAlign w:val="center"/>
            <w:hideMark/>
          </w:tcPr>
          <w:p w14:paraId="669151F2" w14:textId="77777777" w:rsidR="00415A27" w:rsidRPr="00415A27" w:rsidRDefault="00415A27" w:rsidP="00415A27">
            <w:pPr>
              <w:spacing w:after="0" w:line="240" w:lineRule="auto"/>
              <w:jc w:val="center"/>
              <w:rPr>
                <w:rFonts w:ascii="Calibri" w:eastAsia="Times New Roman" w:hAnsi="Calibri" w:cs="Calibri"/>
                <w:color w:val="000000"/>
                <w:sz w:val="16"/>
                <w:szCs w:val="16"/>
              </w:rPr>
            </w:pPr>
          </w:p>
        </w:tc>
        <w:tc>
          <w:tcPr>
            <w:tcW w:w="1195" w:type="dxa"/>
            <w:tcBorders>
              <w:top w:val="nil"/>
              <w:left w:val="nil"/>
              <w:bottom w:val="nil"/>
              <w:right w:val="nil"/>
            </w:tcBorders>
            <w:shd w:val="clear" w:color="auto" w:fill="auto"/>
            <w:noWrap/>
            <w:vAlign w:val="center"/>
            <w:hideMark/>
          </w:tcPr>
          <w:p w14:paraId="70019996"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318" w:type="dxa"/>
            <w:tcBorders>
              <w:top w:val="nil"/>
              <w:left w:val="nil"/>
              <w:bottom w:val="nil"/>
              <w:right w:val="nil"/>
            </w:tcBorders>
            <w:shd w:val="clear" w:color="auto" w:fill="auto"/>
            <w:noWrap/>
            <w:vAlign w:val="center"/>
            <w:hideMark/>
          </w:tcPr>
          <w:p w14:paraId="086E062F"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7FEFE1C2"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30B4C185"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2170D07A"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7FFAA4E5"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6CE9F778" w14:textId="77777777" w:rsidTr="00310689">
        <w:trPr>
          <w:trHeight w:hRule="exact" w:val="170"/>
        </w:trPr>
        <w:tc>
          <w:tcPr>
            <w:tcW w:w="2869" w:type="dxa"/>
            <w:tcBorders>
              <w:top w:val="nil"/>
              <w:left w:val="nil"/>
              <w:bottom w:val="nil"/>
              <w:right w:val="nil"/>
            </w:tcBorders>
            <w:shd w:val="clear" w:color="auto" w:fill="auto"/>
            <w:noWrap/>
            <w:vAlign w:val="center"/>
            <w:hideMark/>
          </w:tcPr>
          <w:p w14:paraId="621A7D7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Balance 31/03/2019</w:t>
            </w:r>
          </w:p>
        </w:tc>
        <w:tc>
          <w:tcPr>
            <w:tcW w:w="1195" w:type="dxa"/>
            <w:tcBorders>
              <w:top w:val="nil"/>
              <w:left w:val="nil"/>
              <w:bottom w:val="nil"/>
              <w:right w:val="nil"/>
            </w:tcBorders>
            <w:shd w:val="clear" w:color="auto" w:fill="auto"/>
            <w:noWrap/>
            <w:vAlign w:val="center"/>
            <w:hideMark/>
          </w:tcPr>
          <w:p w14:paraId="2D4D2A62"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nil"/>
              <w:right w:val="nil"/>
            </w:tcBorders>
            <w:shd w:val="clear" w:color="auto" w:fill="auto"/>
            <w:noWrap/>
            <w:vAlign w:val="center"/>
            <w:hideMark/>
          </w:tcPr>
          <w:p w14:paraId="045FC2C1"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xml:space="preserve">          5,108 </w:t>
            </w:r>
          </w:p>
        </w:tc>
        <w:tc>
          <w:tcPr>
            <w:tcW w:w="1256" w:type="dxa"/>
            <w:tcBorders>
              <w:top w:val="nil"/>
              <w:left w:val="nil"/>
              <w:bottom w:val="nil"/>
              <w:right w:val="nil"/>
            </w:tcBorders>
            <w:shd w:val="clear" w:color="auto" w:fill="auto"/>
            <w:noWrap/>
            <w:vAlign w:val="center"/>
            <w:hideMark/>
          </w:tcPr>
          <w:p w14:paraId="68BF0EB9"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04A4BA49"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3E8B2549"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7B224625"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6BE1EEED" w14:textId="77777777" w:rsidTr="00310689">
        <w:trPr>
          <w:trHeight w:hRule="exact" w:val="170"/>
        </w:trPr>
        <w:tc>
          <w:tcPr>
            <w:tcW w:w="2869" w:type="dxa"/>
            <w:tcBorders>
              <w:top w:val="nil"/>
              <w:left w:val="nil"/>
              <w:bottom w:val="nil"/>
              <w:right w:val="nil"/>
            </w:tcBorders>
            <w:shd w:val="clear" w:color="auto" w:fill="auto"/>
            <w:noWrap/>
            <w:vAlign w:val="center"/>
            <w:hideMark/>
          </w:tcPr>
          <w:p w14:paraId="66C7A483"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Expected income:</w:t>
            </w:r>
          </w:p>
        </w:tc>
        <w:tc>
          <w:tcPr>
            <w:tcW w:w="1195" w:type="dxa"/>
            <w:tcBorders>
              <w:top w:val="nil"/>
              <w:left w:val="nil"/>
              <w:bottom w:val="nil"/>
              <w:right w:val="nil"/>
            </w:tcBorders>
            <w:shd w:val="clear" w:color="auto" w:fill="auto"/>
            <w:noWrap/>
            <w:vAlign w:val="center"/>
            <w:hideMark/>
          </w:tcPr>
          <w:p w14:paraId="13FF216A"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single" w:sz="4" w:space="0" w:color="auto"/>
              <w:right w:val="nil"/>
            </w:tcBorders>
            <w:shd w:val="clear" w:color="auto" w:fill="auto"/>
            <w:noWrap/>
            <w:vAlign w:val="center"/>
            <w:hideMark/>
          </w:tcPr>
          <w:p w14:paraId="3DB1A198"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xml:space="preserve">          5,211 </w:t>
            </w:r>
          </w:p>
        </w:tc>
        <w:tc>
          <w:tcPr>
            <w:tcW w:w="1256" w:type="dxa"/>
            <w:tcBorders>
              <w:top w:val="nil"/>
              <w:left w:val="nil"/>
              <w:bottom w:val="nil"/>
              <w:right w:val="nil"/>
            </w:tcBorders>
            <w:shd w:val="clear" w:color="auto" w:fill="auto"/>
            <w:noWrap/>
            <w:vAlign w:val="center"/>
            <w:hideMark/>
          </w:tcPr>
          <w:p w14:paraId="62912600"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756BA969"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3E4F1210"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7A74BF75"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6BBC6C90" w14:textId="77777777" w:rsidTr="00310689">
        <w:trPr>
          <w:trHeight w:hRule="exact" w:val="170"/>
        </w:trPr>
        <w:tc>
          <w:tcPr>
            <w:tcW w:w="2869" w:type="dxa"/>
            <w:tcBorders>
              <w:top w:val="nil"/>
              <w:left w:val="nil"/>
              <w:bottom w:val="nil"/>
              <w:right w:val="nil"/>
            </w:tcBorders>
            <w:shd w:val="clear" w:color="auto" w:fill="auto"/>
            <w:noWrap/>
            <w:vAlign w:val="center"/>
            <w:hideMark/>
          </w:tcPr>
          <w:p w14:paraId="5597EB03"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195" w:type="dxa"/>
            <w:tcBorders>
              <w:top w:val="nil"/>
              <w:left w:val="nil"/>
              <w:bottom w:val="nil"/>
              <w:right w:val="nil"/>
            </w:tcBorders>
            <w:shd w:val="clear" w:color="auto" w:fill="auto"/>
            <w:noWrap/>
            <w:vAlign w:val="center"/>
            <w:hideMark/>
          </w:tcPr>
          <w:p w14:paraId="401FC81A"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318" w:type="dxa"/>
            <w:tcBorders>
              <w:top w:val="nil"/>
              <w:left w:val="nil"/>
              <w:bottom w:val="nil"/>
              <w:right w:val="nil"/>
            </w:tcBorders>
            <w:shd w:val="clear" w:color="auto" w:fill="auto"/>
            <w:noWrap/>
            <w:vAlign w:val="center"/>
            <w:hideMark/>
          </w:tcPr>
          <w:p w14:paraId="1E4C6A82"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xml:space="preserve">        10,319 </w:t>
            </w:r>
          </w:p>
        </w:tc>
        <w:tc>
          <w:tcPr>
            <w:tcW w:w="1256" w:type="dxa"/>
            <w:tcBorders>
              <w:top w:val="nil"/>
              <w:left w:val="nil"/>
              <w:bottom w:val="nil"/>
              <w:right w:val="nil"/>
            </w:tcBorders>
            <w:shd w:val="clear" w:color="auto" w:fill="auto"/>
            <w:noWrap/>
            <w:vAlign w:val="center"/>
            <w:hideMark/>
          </w:tcPr>
          <w:p w14:paraId="749EC7A1"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0A5D537E"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3958C0BF"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1CE72D2A"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52C21D74" w14:textId="77777777" w:rsidTr="00310689">
        <w:trPr>
          <w:trHeight w:hRule="exact" w:val="170"/>
        </w:trPr>
        <w:tc>
          <w:tcPr>
            <w:tcW w:w="2869" w:type="dxa"/>
            <w:tcBorders>
              <w:top w:val="nil"/>
              <w:left w:val="nil"/>
              <w:bottom w:val="nil"/>
              <w:right w:val="nil"/>
            </w:tcBorders>
            <w:shd w:val="clear" w:color="auto" w:fill="auto"/>
            <w:noWrap/>
            <w:vAlign w:val="center"/>
            <w:hideMark/>
          </w:tcPr>
          <w:p w14:paraId="369DB504"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Expected expenditure:</w:t>
            </w:r>
          </w:p>
        </w:tc>
        <w:tc>
          <w:tcPr>
            <w:tcW w:w="1195" w:type="dxa"/>
            <w:tcBorders>
              <w:top w:val="nil"/>
              <w:left w:val="nil"/>
              <w:bottom w:val="nil"/>
              <w:right w:val="nil"/>
            </w:tcBorders>
            <w:shd w:val="clear" w:color="auto" w:fill="auto"/>
            <w:noWrap/>
            <w:vAlign w:val="center"/>
            <w:hideMark/>
          </w:tcPr>
          <w:p w14:paraId="5B363916"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single" w:sz="4" w:space="0" w:color="auto"/>
              <w:right w:val="nil"/>
            </w:tcBorders>
            <w:shd w:val="clear" w:color="auto" w:fill="auto"/>
            <w:noWrap/>
            <w:vAlign w:val="center"/>
            <w:hideMark/>
          </w:tcPr>
          <w:p w14:paraId="4A38EAA4"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xml:space="preserve">          5,857 </w:t>
            </w:r>
          </w:p>
        </w:tc>
        <w:tc>
          <w:tcPr>
            <w:tcW w:w="1256" w:type="dxa"/>
            <w:tcBorders>
              <w:top w:val="nil"/>
              <w:left w:val="nil"/>
              <w:bottom w:val="nil"/>
              <w:right w:val="nil"/>
            </w:tcBorders>
            <w:shd w:val="clear" w:color="auto" w:fill="auto"/>
            <w:noWrap/>
            <w:vAlign w:val="center"/>
            <w:hideMark/>
          </w:tcPr>
          <w:p w14:paraId="048E73C4"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67FBE60A"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5B5048B"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4C7C2C73"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7E98F295" w14:textId="77777777" w:rsidTr="00310689">
        <w:trPr>
          <w:trHeight w:hRule="exact" w:val="170"/>
        </w:trPr>
        <w:tc>
          <w:tcPr>
            <w:tcW w:w="4064" w:type="dxa"/>
            <w:gridSpan w:val="2"/>
            <w:tcBorders>
              <w:top w:val="nil"/>
              <w:left w:val="nil"/>
              <w:bottom w:val="nil"/>
              <w:right w:val="nil"/>
            </w:tcBorders>
            <w:shd w:val="clear" w:color="auto" w:fill="auto"/>
            <w:noWrap/>
            <w:vAlign w:val="center"/>
            <w:hideMark/>
          </w:tcPr>
          <w:p w14:paraId="7BF0D7A2"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Projected balance on 31/03/2020:</w:t>
            </w:r>
          </w:p>
        </w:tc>
        <w:tc>
          <w:tcPr>
            <w:tcW w:w="1318" w:type="dxa"/>
            <w:tcBorders>
              <w:top w:val="nil"/>
              <w:left w:val="nil"/>
              <w:bottom w:val="nil"/>
              <w:right w:val="nil"/>
            </w:tcBorders>
            <w:shd w:val="clear" w:color="auto" w:fill="auto"/>
            <w:noWrap/>
            <w:vAlign w:val="center"/>
            <w:hideMark/>
          </w:tcPr>
          <w:p w14:paraId="618D62A7"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xml:space="preserve">          4,462 </w:t>
            </w:r>
          </w:p>
        </w:tc>
        <w:tc>
          <w:tcPr>
            <w:tcW w:w="1256" w:type="dxa"/>
            <w:tcBorders>
              <w:top w:val="nil"/>
              <w:left w:val="nil"/>
              <w:bottom w:val="nil"/>
              <w:right w:val="nil"/>
            </w:tcBorders>
            <w:shd w:val="clear" w:color="auto" w:fill="auto"/>
            <w:noWrap/>
            <w:vAlign w:val="center"/>
            <w:hideMark/>
          </w:tcPr>
          <w:p w14:paraId="080E83CD"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2FE30EDD"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34BE0163"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78480947"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670AC7FE" w14:textId="77777777" w:rsidTr="00310689">
        <w:trPr>
          <w:trHeight w:hRule="exact" w:val="170"/>
        </w:trPr>
        <w:tc>
          <w:tcPr>
            <w:tcW w:w="2869" w:type="dxa"/>
            <w:tcBorders>
              <w:top w:val="nil"/>
              <w:left w:val="nil"/>
              <w:bottom w:val="nil"/>
              <w:right w:val="nil"/>
            </w:tcBorders>
            <w:shd w:val="clear" w:color="auto" w:fill="auto"/>
            <w:noWrap/>
            <w:vAlign w:val="center"/>
            <w:hideMark/>
          </w:tcPr>
          <w:p w14:paraId="4C9F3FD4"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195" w:type="dxa"/>
            <w:tcBorders>
              <w:top w:val="nil"/>
              <w:left w:val="nil"/>
              <w:bottom w:val="nil"/>
              <w:right w:val="nil"/>
            </w:tcBorders>
            <w:shd w:val="clear" w:color="auto" w:fill="auto"/>
            <w:noWrap/>
            <w:vAlign w:val="center"/>
            <w:hideMark/>
          </w:tcPr>
          <w:p w14:paraId="1460920B"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318" w:type="dxa"/>
            <w:tcBorders>
              <w:top w:val="nil"/>
              <w:left w:val="nil"/>
              <w:bottom w:val="nil"/>
              <w:right w:val="nil"/>
            </w:tcBorders>
            <w:shd w:val="clear" w:color="auto" w:fill="auto"/>
            <w:noWrap/>
            <w:vAlign w:val="center"/>
            <w:hideMark/>
          </w:tcPr>
          <w:p w14:paraId="57CF644B"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A478935"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356788AD"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5FF32731"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0E33748C"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48700CB0" w14:textId="77777777" w:rsidTr="00310689">
        <w:trPr>
          <w:trHeight w:hRule="exact" w:val="170"/>
        </w:trPr>
        <w:tc>
          <w:tcPr>
            <w:tcW w:w="2869" w:type="dxa"/>
            <w:tcBorders>
              <w:top w:val="nil"/>
              <w:left w:val="nil"/>
              <w:bottom w:val="nil"/>
              <w:right w:val="nil"/>
            </w:tcBorders>
            <w:shd w:val="clear" w:color="auto" w:fill="auto"/>
            <w:noWrap/>
            <w:vAlign w:val="center"/>
            <w:hideMark/>
          </w:tcPr>
          <w:p w14:paraId="23A750C3" w14:textId="77777777" w:rsidR="00415A27" w:rsidRPr="00415A27" w:rsidRDefault="00415A27" w:rsidP="00415A27">
            <w:pPr>
              <w:spacing w:after="0" w:line="240" w:lineRule="auto"/>
              <w:rPr>
                <w:rFonts w:ascii="Calibri" w:eastAsia="Times New Roman" w:hAnsi="Calibri" w:cs="Calibri"/>
                <w:sz w:val="16"/>
                <w:szCs w:val="16"/>
                <w:u w:val="single"/>
              </w:rPr>
            </w:pPr>
            <w:r w:rsidRPr="00415A27">
              <w:rPr>
                <w:rFonts w:ascii="Calibri" w:eastAsia="Times New Roman" w:hAnsi="Calibri" w:cs="Calibri"/>
                <w:sz w:val="16"/>
                <w:szCs w:val="16"/>
                <w:u w:val="single"/>
              </w:rPr>
              <w:t>Reserves:</w:t>
            </w:r>
          </w:p>
        </w:tc>
        <w:tc>
          <w:tcPr>
            <w:tcW w:w="1195" w:type="dxa"/>
            <w:tcBorders>
              <w:top w:val="nil"/>
              <w:left w:val="nil"/>
              <w:bottom w:val="nil"/>
              <w:right w:val="nil"/>
            </w:tcBorders>
            <w:shd w:val="clear" w:color="auto" w:fill="auto"/>
            <w:noWrap/>
            <w:vAlign w:val="center"/>
            <w:hideMark/>
          </w:tcPr>
          <w:p w14:paraId="64D21B7C" w14:textId="77777777" w:rsidR="00415A27" w:rsidRPr="00415A27" w:rsidRDefault="00415A27" w:rsidP="00415A27">
            <w:pPr>
              <w:spacing w:after="0" w:line="240" w:lineRule="auto"/>
              <w:rPr>
                <w:rFonts w:ascii="Calibri" w:eastAsia="Times New Roman" w:hAnsi="Calibri" w:cs="Calibri"/>
                <w:sz w:val="16"/>
                <w:szCs w:val="16"/>
                <w:u w:val="single"/>
              </w:rPr>
            </w:pPr>
          </w:p>
        </w:tc>
        <w:tc>
          <w:tcPr>
            <w:tcW w:w="1318" w:type="dxa"/>
            <w:tcBorders>
              <w:top w:val="nil"/>
              <w:left w:val="nil"/>
              <w:bottom w:val="nil"/>
              <w:right w:val="nil"/>
            </w:tcBorders>
            <w:shd w:val="clear" w:color="auto" w:fill="auto"/>
            <w:noWrap/>
            <w:vAlign w:val="center"/>
            <w:hideMark/>
          </w:tcPr>
          <w:p w14:paraId="6B754B4C"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w:t>
            </w:r>
          </w:p>
        </w:tc>
        <w:tc>
          <w:tcPr>
            <w:tcW w:w="1256" w:type="dxa"/>
            <w:tcBorders>
              <w:top w:val="nil"/>
              <w:left w:val="nil"/>
              <w:bottom w:val="nil"/>
              <w:right w:val="nil"/>
            </w:tcBorders>
            <w:shd w:val="clear" w:color="auto" w:fill="auto"/>
            <w:noWrap/>
            <w:vAlign w:val="center"/>
            <w:hideMark/>
          </w:tcPr>
          <w:p w14:paraId="0DD687FE"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7A2BC59B"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7C48BD32"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0D8F2AF7"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46CDEA78" w14:textId="77777777" w:rsidTr="00310689">
        <w:trPr>
          <w:trHeight w:hRule="exact" w:val="170"/>
        </w:trPr>
        <w:tc>
          <w:tcPr>
            <w:tcW w:w="2869" w:type="dxa"/>
            <w:tcBorders>
              <w:top w:val="nil"/>
              <w:left w:val="nil"/>
              <w:bottom w:val="nil"/>
              <w:right w:val="nil"/>
            </w:tcBorders>
            <w:shd w:val="clear" w:color="auto" w:fill="auto"/>
            <w:noWrap/>
            <w:vAlign w:val="center"/>
            <w:hideMark/>
          </w:tcPr>
          <w:p w14:paraId="0DA3964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Election Reserve</w:t>
            </w:r>
          </w:p>
        </w:tc>
        <w:tc>
          <w:tcPr>
            <w:tcW w:w="1195" w:type="dxa"/>
            <w:tcBorders>
              <w:top w:val="nil"/>
              <w:left w:val="nil"/>
              <w:bottom w:val="nil"/>
              <w:right w:val="nil"/>
            </w:tcBorders>
            <w:shd w:val="clear" w:color="auto" w:fill="auto"/>
            <w:noWrap/>
            <w:vAlign w:val="center"/>
            <w:hideMark/>
          </w:tcPr>
          <w:p w14:paraId="57C9E40F"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nil"/>
              <w:right w:val="nil"/>
            </w:tcBorders>
            <w:shd w:val="clear" w:color="auto" w:fill="auto"/>
            <w:noWrap/>
            <w:vAlign w:val="center"/>
            <w:hideMark/>
          </w:tcPr>
          <w:p w14:paraId="773EF65A"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xml:space="preserve">             475 </w:t>
            </w:r>
          </w:p>
        </w:tc>
        <w:tc>
          <w:tcPr>
            <w:tcW w:w="1256" w:type="dxa"/>
            <w:tcBorders>
              <w:top w:val="nil"/>
              <w:left w:val="nil"/>
              <w:bottom w:val="nil"/>
              <w:right w:val="nil"/>
            </w:tcBorders>
            <w:shd w:val="clear" w:color="auto" w:fill="auto"/>
            <w:noWrap/>
            <w:vAlign w:val="center"/>
            <w:hideMark/>
          </w:tcPr>
          <w:p w14:paraId="457DD1E8" w14:textId="77777777" w:rsidR="00415A27" w:rsidRPr="00415A27" w:rsidRDefault="00415A27" w:rsidP="00415A27">
            <w:pPr>
              <w:spacing w:after="0" w:line="240" w:lineRule="auto"/>
              <w:jc w:val="center"/>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06EA8AD3"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6EDC7673"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1AB903A7"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7CC33CA2" w14:textId="77777777" w:rsidTr="00310689">
        <w:trPr>
          <w:trHeight w:hRule="exact" w:val="170"/>
        </w:trPr>
        <w:tc>
          <w:tcPr>
            <w:tcW w:w="2869" w:type="dxa"/>
            <w:tcBorders>
              <w:top w:val="nil"/>
              <w:left w:val="nil"/>
              <w:bottom w:val="nil"/>
              <w:right w:val="nil"/>
            </w:tcBorders>
            <w:shd w:val="clear" w:color="auto" w:fill="auto"/>
            <w:noWrap/>
            <w:vAlign w:val="center"/>
            <w:hideMark/>
          </w:tcPr>
          <w:p w14:paraId="64A8DE66"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General Reserve*</w:t>
            </w:r>
          </w:p>
        </w:tc>
        <w:tc>
          <w:tcPr>
            <w:tcW w:w="1195" w:type="dxa"/>
            <w:tcBorders>
              <w:top w:val="nil"/>
              <w:left w:val="nil"/>
              <w:bottom w:val="nil"/>
              <w:right w:val="nil"/>
            </w:tcBorders>
            <w:shd w:val="clear" w:color="auto" w:fill="auto"/>
            <w:noWrap/>
            <w:vAlign w:val="center"/>
            <w:hideMark/>
          </w:tcPr>
          <w:p w14:paraId="3D68E2F8"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single" w:sz="4" w:space="0" w:color="auto"/>
              <w:right w:val="nil"/>
            </w:tcBorders>
            <w:shd w:val="clear" w:color="auto" w:fill="auto"/>
            <w:noWrap/>
            <w:vAlign w:val="center"/>
            <w:hideMark/>
          </w:tcPr>
          <w:p w14:paraId="7BD81DDB"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3,987 </w:t>
            </w:r>
          </w:p>
        </w:tc>
        <w:tc>
          <w:tcPr>
            <w:tcW w:w="1256" w:type="dxa"/>
            <w:tcBorders>
              <w:top w:val="nil"/>
              <w:left w:val="nil"/>
              <w:bottom w:val="nil"/>
              <w:right w:val="nil"/>
            </w:tcBorders>
            <w:shd w:val="clear" w:color="auto" w:fill="auto"/>
            <w:noWrap/>
            <w:vAlign w:val="center"/>
            <w:hideMark/>
          </w:tcPr>
          <w:p w14:paraId="2CFE4BA0" w14:textId="77777777" w:rsidR="00415A27" w:rsidRPr="00415A27" w:rsidRDefault="00415A27" w:rsidP="00415A27">
            <w:pPr>
              <w:spacing w:after="0" w:line="240" w:lineRule="auto"/>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32A816B6"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757C18EF"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34D57A57"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15893E06" w14:textId="77777777" w:rsidTr="00310689">
        <w:trPr>
          <w:trHeight w:hRule="exact" w:val="170"/>
        </w:trPr>
        <w:tc>
          <w:tcPr>
            <w:tcW w:w="2869" w:type="dxa"/>
            <w:tcBorders>
              <w:top w:val="nil"/>
              <w:left w:val="nil"/>
              <w:bottom w:val="nil"/>
              <w:right w:val="nil"/>
            </w:tcBorders>
            <w:shd w:val="clear" w:color="auto" w:fill="auto"/>
            <w:noWrap/>
            <w:vAlign w:val="center"/>
            <w:hideMark/>
          </w:tcPr>
          <w:p w14:paraId="68FA1BAB"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195" w:type="dxa"/>
            <w:tcBorders>
              <w:top w:val="nil"/>
              <w:left w:val="nil"/>
              <w:bottom w:val="nil"/>
              <w:right w:val="nil"/>
            </w:tcBorders>
            <w:shd w:val="clear" w:color="auto" w:fill="auto"/>
            <w:noWrap/>
            <w:vAlign w:val="center"/>
            <w:hideMark/>
          </w:tcPr>
          <w:p w14:paraId="5E046309"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318" w:type="dxa"/>
            <w:tcBorders>
              <w:top w:val="nil"/>
              <w:left w:val="nil"/>
              <w:bottom w:val="nil"/>
              <w:right w:val="nil"/>
            </w:tcBorders>
            <w:shd w:val="clear" w:color="auto" w:fill="auto"/>
            <w:noWrap/>
            <w:vAlign w:val="center"/>
            <w:hideMark/>
          </w:tcPr>
          <w:p w14:paraId="69582A08"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4,462 </w:t>
            </w:r>
          </w:p>
        </w:tc>
        <w:tc>
          <w:tcPr>
            <w:tcW w:w="1256" w:type="dxa"/>
            <w:tcBorders>
              <w:top w:val="nil"/>
              <w:left w:val="nil"/>
              <w:bottom w:val="nil"/>
              <w:right w:val="nil"/>
            </w:tcBorders>
            <w:shd w:val="clear" w:color="auto" w:fill="auto"/>
            <w:noWrap/>
            <w:vAlign w:val="center"/>
            <w:hideMark/>
          </w:tcPr>
          <w:p w14:paraId="765165F8" w14:textId="77777777" w:rsidR="00415A27" w:rsidRPr="00415A27" w:rsidRDefault="00415A27" w:rsidP="00415A27">
            <w:pPr>
              <w:spacing w:after="0" w:line="240" w:lineRule="auto"/>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2BC1DEF8"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7939DF2"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051F1C31"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04EF9BC9" w14:textId="77777777" w:rsidTr="00310689">
        <w:trPr>
          <w:trHeight w:hRule="exact" w:val="170"/>
        </w:trPr>
        <w:tc>
          <w:tcPr>
            <w:tcW w:w="2869" w:type="dxa"/>
            <w:tcBorders>
              <w:top w:val="nil"/>
              <w:left w:val="nil"/>
              <w:bottom w:val="nil"/>
              <w:right w:val="nil"/>
            </w:tcBorders>
            <w:shd w:val="clear" w:color="auto" w:fill="auto"/>
            <w:noWrap/>
            <w:vAlign w:val="center"/>
            <w:hideMark/>
          </w:tcPr>
          <w:p w14:paraId="4D1D24D3"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195" w:type="dxa"/>
            <w:tcBorders>
              <w:top w:val="nil"/>
              <w:left w:val="nil"/>
              <w:bottom w:val="nil"/>
              <w:right w:val="nil"/>
            </w:tcBorders>
            <w:shd w:val="clear" w:color="auto" w:fill="auto"/>
            <w:noWrap/>
            <w:vAlign w:val="center"/>
            <w:hideMark/>
          </w:tcPr>
          <w:p w14:paraId="721A98C7"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318" w:type="dxa"/>
            <w:tcBorders>
              <w:top w:val="nil"/>
              <w:left w:val="nil"/>
              <w:bottom w:val="nil"/>
              <w:right w:val="nil"/>
            </w:tcBorders>
            <w:shd w:val="clear" w:color="auto" w:fill="auto"/>
            <w:noWrap/>
            <w:vAlign w:val="center"/>
            <w:hideMark/>
          </w:tcPr>
          <w:p w14:paraId="0163FA3D"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7383B805"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1F378B0F"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30DE8B67"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6496B6CC"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31CFCCC7" w14:textId="77777777" w:rsidTr="00310689">
        <w:trPr>
          <w:trHeight w:hRule="exact" w:val="170"/>
        </w:trPr>
        <w:tc>
          <w:tcPr>
            <w:tcW w:w="7771" w:type="dxa"/>
            <w:gridSpan w:val="5"/>
            <w:tcBorders>
              <w:top w:val="nil"/>
              <w:left w:val="nil"/>
              <w:bottom w:val="nil"/>
              <w:right w:val="nil"/>
            </w:tcBorders>
            <w:shd w:val="clear" w:color="auto" w:fill="auto"/>
            <w:noWrap/>
            <w:vAlign w:val="center"/>
            <w:hideMark/>
          </w:tcPr>
          <w:p w14:paraId="7738222B"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*General Reserve should be maintained at 3 - 12 months expenditure.</w:t>
            </w:r>
          </w:p>
        </w:tc>
        <w:tc>
          <w:tcPr>
            <w:tcW w:w="1256" w:type="dxa"/>
            <w:tcBorders>
              <w:top w:val="nil"/>
              <w:left w:val="nil"/>
              <w:bottom w:val="nil"/>
              <w:right w:val="nil"/>
            </w:tcBorders>
            <w:shd w:val="clear" w:color="auto" w:fill="auto"/>
            <w:noWrap/>
            <w:vAlign w:val="center"/>
            <w:hideMark/>
          </w:tcPr>
          <w:p w14:paraId="3F83B5A5"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3ADC55AE"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r>
      <w:tr w:rsidR="00415A27" w:rsidRPr="00415A27" w14:paraId="1D3679EE" w14:textId="77777777" w:rsidTr="00310689">
        <w:trPr>
          <w:trHeight w:hRule="exact" w:val="170"/>
        </w:trPr>
        <w:tc>
          <w:tcPr>
            <w:tcW w:w="2869" w:type="dxa"/>
            <w:tcBorders>
              <w:top w:val="nil"/>
              <w:left w:val="nil"/>
              <w:bottom w:val="nil"/>
              <w:right w:val="nil"/>
            </w:tcBorders>
            <w:shd w:val="clear" w:color="auto" w:fill="auto"/>
            <w:noWrap/>
            <w:vAlign w:val="center"/>
            <w:hideMark/>
          </w:tcPr>
          <w:p w14:paraId="0BEFBC99" w14:textId="77777777" w:rsidR="00415A27" w:rsidRPr="00415A27" w:rsidRDefault="00415A27" w:rsidP="00415A27">
            <w:pPr>
              <w:spacing w:after="0" w:line="240" w:lineRule="auto"/>
              <w:rPr>
                <w:rFonts w:ascii="Calibri" w:eastAsia="Times New Roman" w:hAnsi="Calibri" w:cs="Calibri"/>
                <w:b/>
                <w:bCs/>
                <w:sz w:val="16"/>
                <w:szCs w:val="16"/>
              </w:rPr>
            </w:pPr>
            <w:r w:rsidRPr="00415A27">
              <w:rPr>
                <w:rFonts w:ascii="Calibri" w:eastAsia="Times New Roman" w:hAnsi="Calibri" w:cs="Calibri"/>
                <w:b/>
                <w:bCs/>
                <w:sz w:val="16"/>
                <w:szCs w:val="16"/>
              </w:rPr>
              <w:t>NOTES</w:t>
            </w:r>
          </w:p>
        </w:tc>
        <w:tc>
          <w:tcPr>
            <w:tcW w:w="1195" w:type="dxa"/>
            <w:tcBorders>
              <w:top w:val="nil"/>
              <w:left w:val="nil"/>
              <w:bottom w:val="nil"/>
              <w:right w:val="nil"/>
            </w:tcBorders>
            <w:shd w:val="clear" w:color="auto" w:fill="auto"/>
            <w:noWrap/>
            <w:vAlign w:val="center"/>
            <w:hideMark/>
          </w:tcPr>
          <w:p w14:paraId="0722E5F2" w14:textId="77777777" w:rsidR="00415A27" w:rsidRPr="00415A27" w:rsidRDefault="00415A27" w:rsidP="00415A27">
            <w:pPr>
              <w:spacing w:after="0" w:line="240" w:lineRule="auto"/>
              <w:rPr>
                <w:rFonts w:ascii="Calibri" w:eastAsia="Times New Roman" w:hAnsi="Calibri" w:cs="Calibri"/>
                <w:b/>
                <w:bCs/>
                <w:sz w:val="16"/>
                <w:szCs w:val="16"/>
              </w:rPr>
            </w:pPr>
          </w:p>
        </w:tc>
        <w:tc>
          <w:tcPr>
            <w:tcW w:w="1318" w:type="dxa"/>
            <w:tcBorders>
              <w:top w:val="nil"/>
              <w:left w:val="nil"/>
              <w:bottom w:val="nil"/>
              <w:right w:val="nil"/>
            </w:tcBorders>
            <w:shd w:val="clear" w:color="auto" w:fill="auto"/>
            <w:noWrap/>
            <w:vAlign w:val="center"/>
            <w:hideMark/>
          </w:tcPr>
          <w:p w14:paraId="60DC1668"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76547509"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211AD1A2"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1CE8F4F7"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300A7BA7"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9F27F76" w14:textId="77777777" w:rsidTr="00310689">
        <w:trPr>
          <w:trHeight w:hRule="exact" w:val="170"/>
        </w:trPr>
        <w:tc>
          <w:tcPr>
            <w:tcW w:w="5382" w:type="dxa"/>
            <w:gridSpan w:val="3"/>
            <w:tcBorders>
              <w:top w:val="nil"/>
              <w:left w:val="nil"/>
              <w:bottom w:val="nil"/>
              <w:right w:val="nil"/>
            </w:tcBorders>
            <w:shd w:val="clear" w:color="auto" w:fill="auto"/>
            <w:noWrap/>
            <w:vAlign w:val="center"/>
            <w:hideMark/>
          </w:tcPr>
          <w:p w14:paraId="4DF06525"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1.   SCP 9 £10.57/hour x 20hrs x 12 months  = </w:t>
            </w:r>
          </w:p>
        </w:tc>
        <w:tc>
          <w:tcPr>
            <w:tcW w:w="1256" w:type="dxa"/>
            <w:tcBorders>
              <w:top w:val="nil"/>
              <w:left w:val="nil"/>
              <w:bottom w:val="nil"/>
              <w:right w:val="nil"/>
            </w:tcBorders>
            <w:shd w:val="clear" w:color="auto" w:fill="auto"/>
            <w:noWrap/>
            <w:vAlign w:val="center"/>
            <w:hideMark/>
          </w:tcPr>
          <w:p w14:paraId="1A651370"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£ 2,536.80 </w:t>
            </w:r>
          </w:p>
        </w:tc>
        <w:tc>
          <w:tcPr>
            <w:tcW w:w="1133" w:type="dxa"/>
            <w:tcBorders>
              <w:top w:val="nil"/>
              <w:left w:val="nil"/>
              <w:bottom w:val="nil"/>
              <w:right w:val="nil"/>
            </w:tcBorders>
            <w:shd w:val="clear" w:color="auto" w:fill="auto"/>
            <w:noWrap/>
            <w:vAlign w:val="center"/>
            <w:hideMark/>
          </w:tcPr>
          <w:p w14:paraId="32A75EB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per annum</w:t>
            </w:r>
          </w:p>
        </w:tc>
        <w:tc>
          <w:tcPr>
            <w:tcW w:w="1256" w:type="dxa"/>
            <w:tcBorders>
              <w:top w:val="nil"/>
              <w:left w:val="nil"/>
              <w:bottom w:val="nil"/>
              <w:right w:val="nil"/>
            </w:tcBorders>
            <w:shd w:val="clear" w:color="auto" w:fill="auto"/>
            <w:noWrap/>
            <w:vAlign w:val="center"/>
            <w:hideMark/>
          </w:tcPr>
          <w:p w14:paraId="59EA7B8F"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1393034E"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5609023" w14:textId="77777777" w:rsidTr="00310689">
        <w:trPr>
          <w:trHeight w:hRule="exact" w:val="170"/>
        </w:trPr>
        <w:tc>
          <w:tcPr>
            <w:tcW w:w="5382" w:type="dxa"/>
            <w:gridSpan w:val="3"/>
            <w:tcBorders>
              <w:top w:val="nil"/>
              <w:left w:val="nil"/>
              <w:bottom w:val="nil"/>
              <w:right w:val="nil"/>
            </w:tcBorders>
            <w:shd w:val="clear" w:color="auto" w:fill="auto"/>
            <w:noWrap/>
            <w:vAlign w:val="center"/>
            <w:hideMark/>
          </w:tcPr>
          <w:p w14:paraId="37108738"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2.   Mileage to Gloucester: 30mi x 45p x 6 meetings =</w:t>
            </w:r>
          </w:p>
        </w:tc>
        <w:tc>
          <w:tcPr>
            <w:tcW w:w="1256" w:type="dxa"/>
            <w:tcBorders>
              <w:top w:val="nil"/>
              <w:left w:val="nil"/>
              <w:bottom w:val="nil"/>
              <w:right w:val="nil"/>
            </w:tcBorders>
            <w:shd w:val="clear" w:color="auto" w:fill="auto"/>
            <w:noWrap/>
            <w:vAlign w:val="center"/>
            <w:hideMark/>
          </w:tcPr>
          <w:p w14:paraId="10202F69"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81.00 </w:t>
            </w:r>
          </w:p>
        </w:tc>
        <w:tc>
          <w:tcPr>
            <w:tcW w:w="1133" w:type="dxa"/>
            <w:tcBorders>
              <w:top w:val="nil"/>
              <w:left w:val="nil"/>
              <w:bottom w:val="nil"/>
              <w:right w:val="nil"/>
            </w:tcBorders>
            <w:shd w:val="clear" w:color="auto" w:fill="auto"/>
            <w:noWrap/>
            <w:vAlign w:val="center"/>
            <w:hideMark/>
          </w:tcPr>
          <w:p w14:paraId="3DC78E3C"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per year</w:t>
            </w:r>
          </w:p>
        </w:tc>
        <w:tc>
          <w:tcPr>
            <w:tcW w:w="1256" w:type="dxa"/>
            <w:tcBorders>
              <w:top w:val="nil"/>
              <w:left w:val="nil"/>
              <w:bottom w:val="nil"/>
              <w:right w:val="nil"/>
            </w:tcBorders>
            <w:shd w:val="clear" w:color="auto" w:fill="auto"/>
            <w:noWrap/>
            <w:vAlign w:val="center"/>
            <w:hideMark/>
          </w:tcPr>
          <w:p w14:paraId="2BA86B64"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772C9BC3"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38E6F8BC" w14:textId="77777777" w:rsidTr="00310689">
        <w:trPr>
          <w:trHeight w:hRule="exact" w:val="170"/>
        </w:trPr>
        <w:tc>
          <w:tcPr>
            <w:tcW w:w="7771" w:type="dxa"/>
            <w:gridSpan w:val="5"/>
            <w:tcBorders>
              <w:top w:val="nil"/>
              <w:left w:val="nil"/>
              <w:bottom w:val="nil"/>
              <w:right w:val="nil"/>
            </w:tcBorders>
            <w:shd w:val="clear" w:color="auto" w:fill="auto"/>
            <w:noWrap/>
            <w:vAlign w:val="center"/>
            <w:hideMark/>
          </w:tcPr>
          <w:p w14:paraId="648651C6"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3.   Training budget to allow for continuous development of the Clerk</w:t>
            </w:r>
          </w:p>
        </w:tc>
        <w:tc>
          <w:tcPr>
            <w:tcW w:w="1256" w:type="dxa"/>
            <w:tcBorders>
              <w:top w:val="nil"/>
              <w:left w:val="nil"/>
              <w:bottom w:val="nil"/>
              <w:right w:val="nil"/>
            </w:tcBorders>
            <w:shd w:val="clear" w:color="auto" w:fill="auto"/>
            <w:noWrap/>
            <w:vAlign w:val="center"/>
            <w:hideMark/>
          </w:tcPr>
          <w:p w14:paraId="0FFC0893"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52E1BB9B"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47A794E8" w14:textId="77777777" w:rsidTr="00310689">
        <w:trPr>
          <w:trHeight w:hRule="exact" w:val="170"/>
        </w:trPr>
        <w:tc>
          <w:tcPr>
            <w:tcW w:w="9789" w:type="dxa"/>
            <w:gridSpan w:val="7"/>
            <w:tcBorders>
              <w:top w:val="nil"/>
              <w:left w:val="nil"/>
              <w:bottom w:val="nil"/>
              <w:right w:val="nil"/>
            </w:tcBorders>
            <w:shd w:val="clear" w:color="auto" w:fill="auto"/>
            <w:noWrap/>
            <w:vAlign w:val="center"/>
            <w:hideMark/>
          </w:tcPr>
          <w:p w14:paraId="0FE10C75"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4.   Mandatory payment of the annual data protection fee to the Information Commissioners Office</w:t>
            </w:r>
          </w:p>
        </w:tc>
      </w:tr>
      <w:tr w:rsidR="00415A27" w:rsidRPr="00415A27" w14:paraId="2BD77331" w14:textId="77777777" w:rsidTr="00310689">
        <w:trPr>
          <w:trHeight w:hRule="exact" w:val="170"/>
        </w:trPr>
        <w:tc>
          <w:tcPr>
            <w:tcW w:w="9027" w:type="dxa"/>
            <w:gridSpan w:val="6"/>
            <w:tcBorders>
              <w:top w:val="nil"/>
              <w:left w:val="nil"/>
              <w:bottom w:val="nil"/>
              <w:right w:val="nil"/>
            </w:tcBorders>
            <w:shd w:val="clear" w:color="auto" w:fill="auto"/>
            <w:noWrap/>
            <w:vAlign w:val="center"/>
            <w:hideMark/>
          </w:tcPr>
          <w:p w14:paraId="03086F29"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5.   Six ordinary meetings and hall hire for the Annual Parish Meeting at £15 per meeting.</w:t>
            </w:r>
          </w:p>
        </w:tc>
        <w:tc>
          <w:tcPr>
            <w:tcW w:w="762" w:type="dxa"/>
            <w:tcBorders>
              <w:top w:val="nil"/>
              <w:left w:val="nil"/>
              <w:bottom w:val="nil"/>
              <w:right w:val="nil"/>
            </w:tcBorders>
            <w:shd w:val="clear" w:color="auto" w:fill="auto"/>
            <w:noWrap/>
            <w:vAlign w:val="center"/>
            <w:hideMark/>
          </w:tcPr>
          <w:p w14:paraId="759D3A6E" w14:textId="77777777" w:rsidR="00415A27" w:rsidRPr="00415A27" w:rsidRDefault="00415A27" w:rsidP="00415A27">
            <w:pPr>
              <w:spacing w:after="0" w:line="240" w:lineRule="auto"/>
              <w:rPr>
                <w:rFonts w:ascii="Calibri" w:eastAsia="Times New Roman" w:hAnsi="Calibri" w:cs="Calibri"/>
                <w:sz w:val="16"/>
                <w:szCs w:val="16"/>
              </w:rPr>
            </w:pPr>
          </w:p>
        </w:tc>
      </w:tr>
      <w:tr w:rsidR="00415A27" w:rsidRPr="00415A27" w14:paraId="39CBBD82" w14:textId="77777777" w:rsidTr="00310689">
        <w:trPr>
          <w:trHeight w:hRule="exact" w:val="170"/>
        </w:trPr>
        <w:tc>
          <w:tcPr>
            <w:tcW w:w="9789" w:type="dxa"/>
            <w:gridSpan w:val="7"/>
            <w:tcBorders>
              <w:top w:val="nil"/>
              <w:left w:val="nil"/>
              <w:bottom w:val="nil"/>
              <w:right w:val="nil"/>
            </w:tcBorders>
            <w:shd w:val="clear" w:color="auto" w:fill="auto"/>
            <w:noWrap/>
            <w:vAlign w:val="center"/>
            <w:hideMark/>
          </w:tcPr>
          <w:p w14:paraId="036AF87E" w14:textId="77777777" w:rsidR="00415A27" w:rsidRPr="00415A27" w:rsidRDefault="00415A27" w:rsidP="00415A27">
            <w:pPr>
              <w:spacing w:after="0" w:line="240" w:lineRule="auto"/>
              <w:rPr>
                <w:rFonts w:ascii="Calibri" w:eastAsia="Times New Roman" w:hAnsi="Calibri" w:cs="Calibri"/>
                <w:color w:val="000000"/>
                <w:sz w:val="16"/>
                <w:szCs w:val="16"/>
              </w:rPr>
            </w:pPr>
            <w:r w:rsidRPr="00415A27">
              <w:rPr>
                <w:rFonts w:ascii="Calibri" w:eastAsia="Times New Roman" w:hAnsi="Calibri" w:cs="Calibri"/>
                <w:color w:val="000000"/>
                <w:sz w:val="16"/>
                <w:szCs w:val="16"/>
              </w:rPr>
              <w:t>6.   GAPTC Internal Audit Service fee is £175 for councils with a precept between £5000 and £25000.</w:t>
            </w:r>
          </w:p>
        </w:tc>
      </w:tr>
      <w:tr w:rsidR="00415A27" w:rsidRPr="00415A27" w14:paraId="28A80F06" w14:textId="77777777" w:rsidTr="00310689">
        <w:trPr>
          <w:trHeight w:hRule="exact" w:val="170"/>
        </w:trPr>
        <w:tc>
          <w:tcPr>
            <w:tcW w:w="7771" w:type="dxa"/>
            <w:gridSpan w:val="5"/>
            <w:tcBorders>
              <w:top w:val="nil"/>
              <w:left w:val="nil"/>
              <w:bottom w:val="nil"/>
              <w:right w:val="nil"/>
            </w:tcBorders>
            <w:shd w:val="clear" w:color="auto" w:fill="auto"/>
            <w:noWrap/>
            <w:vAlign w:val="center"/>
            <w:hideMark/>
          </w:tcPr>
          <w:p w14:paraId="583205DB"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6.   Training for 10 new councillors every four years at £95 per training session:</w:t>
            </w:r>
          </w:p>
        </w:tc>
        <w:tc>
          <w:tcPr>
            <w:tcW w:w="1256" w:type="dxa"/>
            <w:tcBorders>
              <w:top w:val="nil"/>
              <w:left w:val="nil"/>
              <w:bottom w:val="nil"/>
              <w:right w:val="nil"/>
            </w:tcBorders>
            <w:shd w:val="clear" w:color="auto" w:fill="auto"/>
            <w:noWrap/>
            <w:vAlign w:val="center"/>
            <w:hideMark/>
          </w:tcPr>
          <w:p w14:paraId="12179667"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2DF199DA"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6B42CB72" w14:textId="77777777" w:rsidTr="00310689">
        <w:trPr>
          <w:trHeight w:hRule="exact" w:val="170"/>
        </w:trPr>
        <w:tc>
          <w:tcPr>
            <w:tcW w:w="4064" w:type="dxa"/>
            <w:gridSpan w:val="2"/>
            <w:tcBorders>
              <w:top w:val="nil"/>
              <w:left w:val="nil"/>
              <w:bottom w:val="nil"/>
              <w:right w:val="nil"/>
            </w:tcBorders>
            <w:shd w:val="clear" w:color="auto" w:fill="auto"/>
            <w:noWrap/>
            <w:vAlign w:val="center"/>
            <w:hideMark/>
          </w:tcPr>
          <w:p w14:paraId="52550FF4"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£95 x 10 = £950 / 4 years = £237.50</w:t>
            </w:r>
          </w:p>
        </w:tc>
        <w:tc>
          <w:tcPr>
            <w:tcW w:w="1318" w:type="dxa"/>
            <w:tcBorders>
              <w:top w:val="nil"/>
              <w:left w:val="nil"/>
              <w:bottom w:val="nil"/>
              <w:right w:val="nil"/>
            </w:tcBorders>
            <w:shd w:val="clear" w:color="auto" w:fill="auto"/>
            <w:noWrap/>
            <w:vAlign w:val="center"/>
            <w:hideMark/>
          </w:tcPr>
          <w:p w14:paraId="2451D504" w14:textId="77777777" w:rsidR="00415A27" w:rsidRPr="00415A27" w:rsidRDefault="00415A27" w:rsidP="00415A27">
            <w:pPr>
              <w:spacing w:after="0" w:line="240" w:lineRule="auto"/>
              <w:rPr>
                <w:rFonts w:ascii="Calibri" w:eastAsia="Times New Roman" w:hAnsi="Calibri" w:cs="Calibri"/>
                <w:sz w:val="16"/>
                <w:szCs w:val="16"/>
              </w:rPr>
            </w:pPr>
          </w:p>
        </w:tc>
        <w:tc>
          <w:tcPr>
            <w:tcW w:w="1256" w:type="dxa"/>
            <w:tcBorders>
              <w:top w:val="nil"/>
              <w:left w:val="nil"/>
              <w:bottom w:val="nil"/>
              <w:right w:val="nil"/>
            </w:tcBorders>
            <w:shd w:val="clear" w:color="auto" w:fill="auto"/>
            <w:noWrap/>
            <w:vAlign w:val="center"/>
            <w:hideMark/>
          </w:tcPr>
          <w:p w14:paraId="7265B7F7"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434F83CE"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5C804017"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3F278C6B"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61703A3" w14:textId="77777777" w:rsidTr="00310689">
        <w:trPr>
          <w:trHeight w:hRule="exact" w:val="170"/>
        </w:trPr>
        <w:tc>
          <w:tcPr>
            <w:tcW w:w="6638" w:type="dxa"/>
            <w:gridSpan w:val="4"/>
            <w:tcBorders>
              <w:top w:val="nil"/>
              <w:left w:val="nil"/>
              <w:bottom w:val="nil"/>
              <w:right w:val="nil"/>
            </w:tcBorders>
            <w:shd w:val="clear" w:color="auto" w:fill="auto"/>
            <w:noWrap/>
            <w:vAlign w:val="center"/>
            <w:hideMark/>
          </w:tcPr>
          <w:p w14:paraId="7C83C7CD"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7.   £0.61 2nd class stamps x 2 per month x 12 months = £15.00</w:t>
            </w:r>
          </w:p>
        </w:tc>
        <w:tc>
          <w:tcPr>
            <w:tcW w:w="1133" w:type="dxa"/>
            <w:tcBorders>
              <w:top w:val="nil"/>
              <w:left w:val="nil"/>
              <w:bottom w:val="nil"/>
              <w:right w:val="nil"/>
            </w:tcBorders>
            <w:shd w:val="clear" w:color="auto" w:fill="auto"/>
            <w:noWrap/>
            <w:vAlign w:val="center"/>
            <w:hideMark/>
          </w:tcPr>
          <w:p w14:paraId="6694F92F" w14:textId="77777777" w:rsidR="00415A27" w:rsidRPr="00415A27" w:rsidRDefault="00415A27" w:rsidP="00415A27">
            <w:pPr>
              <w:spacing w:after="0" w:line="240" w:lineRule="auto"/>
              <w:rPr>
                <w:rFonts w:ascii="Calibri" w:eastAsia="Times New Roman" w:hAnsi="Calibri" w:cs="Calibri"/>
                <w:sz w:val="16"/>
                <w:szCs w:val="16"/>
              </w:rPr>
            </w:pPr>
          </w:p>
        </w:tc>
        <w:tc>
          <w:tcPr>
            <w:tcW w:w="1256" w:type="dxa"/>
            <w:tcBorders>
              <w:top w:val="nil"/>
              <w:left w:val="nil"/>
              <w:bottom w:val="nil"/>
              <w:right w:val="nil"/>
            </w:tcBorders>
            <w:shd w:val="clear" w:color="auto" w:fill="auto"/>
            <w:noWrap/>
            <w:vAlign w:val="center"/>
            <w:hideMark/>
          </w:tcPr>
          <w:p w14:paraId="7C2867B2"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351F1FE2"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20916BB3" w14:textId="77777777" w:rsidTr="00310689">
        <w:trPr>
          <w:trHeight w:hRule="exact" w:val="170"/>
        </w:trPr>
        <w:tc>
          <w:tcPr>
            <w:tcW w:w="5382" w:type="dxa"/>
            <w:gridSpan w:val="3"/>
            <w:tcBorders>
              <w:top w:val="nil"/>
              <w:left w:val="nil"/>
              <w:bottom w:val="nil"/>
              <w:right w:val="nil"/>
            </w:tcBorders>
            <w:shd w:val="clear" w:color="auto" w:fill="auto"/>
            <w:noWrap/>
            <w:vAlign w:val="center"/>
            <w:hideMark/>
          </w:tcPr>
          <w:p w14:paraId="3BF33239"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8.   Printing costs estimated at £5 per month</w:t>
            </w:r>
          </w:p>
        </w:tc>
        <w:tc>
          <w:tcPr>
            <w:tcW w:w="1256" w:type="dxa"/>
            <w:tcBorders>
              <w:top w:val="nil"/>
              <w:left w:val="nil"/>
              <w:bottom w:val="nil"/>
              <w:right w:val="nil"/>
            </w:tcBorders>
            <w:shd w:val="clear" w:color="auto" w:fill="auto"/>
            <w:noWrap/>
            <w:vAlign w:val="center"/>
            <w:hideMark/>
          </w:tcPr>
          <w:p w14:paraId="7BDA7C69" w14:textId="77777777" w:rsidR="00415A27" w:rsidRPr="00415A27" w:rsidRDefault="00415A27" w:rsidP="00415A27">
            <w:pPr>
              <w:spacing w:after="0" w:line="240" w:lineRule="auto"/>
              <w:rPr>
                <w:rFonts w:ascii="Calibri" w:eastAsia="Times New Roman" w:hAnsi="Calibri" w:cs="Calibri"/>
                <w:sz w:val="16"/>
                <w:szCs w:val="16"/>
              </w:rPr>
            </w:pPr>
          </w:p>
        </w:tc>
        <w:tc>
          <w:tcPr>
            <w:tcW w:w="1133" w:type="dxa"/>
            <w:tcBorders>
              <w:top w:val="nil"/>
              <w:left w:val="nil"/>
              <w:bottom w:val="nil"/>
              <w:right w:val="nil"/>
            </w:tcBorders>
            <w:shd w:val="clear" w:color="auto" w:fill="auto"/>
            <w:noWrap/>
            <w:vAlign w:val="center"/>
            <w:hideMark/>
          </w:tcPr>
          <w:p w14:paraId="07E3C1D5"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78FBB41"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700F9343"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38EB9F9A" w14:textId="77777777" w:rsidTr="00310689">
        <w:trPr>
          <w:trHeight w:hRule="exact" w:val="170"/>
        </w:trPr>
        <w:tc>
          <w:tcPr>
            <w:tcW w:w="7771" w:type="dxa"/>
            <w:gridSpan w:val="5"/>
            <w:tcBorders>
              <w:top w:val="nil"/>
              <w:left w:val="nil"/>
              <w:bottom w:val="nil"/>
              <w:right w:val="nil"/>
            </w:tcBorders>
            <w:shd w:val="clear" w:color="auto" w:fill="auto"/>
            <w:noWrap/>
            <w:vAlign w:val="center"/>
            <w:hideMark/>
          </w:tcPr>
          <w:p w14:paraId="05DD7D56"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9.   Budget covers training for two new councillors at £95 per training session</w:t>
            </w:r>
          </w:p>
        </w:tc>
        <w:tc>
          <w:tcPr>
            <w:tcW w:w="1256" w:type="dxa"/>
            <w:tcBorders>
              <w:top w:val="nil"/>
              <w:left w:val="nil"/>
              <w:bottom w:val="nil"/>
              <w:right w:val="nil"/>
            </w:tcBorders>
            <w:shd w:val="clear" w:color="auto" w:fill="auto"/>
            <w:noWrap/>
            <w:vAlign w:val="center"/>
            <w:hideMark/>
          </w:tcPr>
          <w:p w14:paraId="1D1DEE69"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20500564"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F92C5AF" w14:textId="77777777" w:rsidTr="00310689">
        <w:trPr>
          <w:trHeight w:hRule="exact" w:val="170"/>
        </w:trPr>
        <w:tc>
          <w:tcPr>
            <w:tcW w:w="9789" w:type="dxa"/>
            <w:gridSpan w:val="7"/>
            <w:tcBorders>
              <w:top w:val="nil"/>
              <w:left w:val="nil"/>
              <w:bottom w:val="nil"/>
              <w:right w:val="nil"/>
            </w:tcBorders>
            <w:shd w:val="clear" w:color="auto" w:fill="auto"/>
            <w:noWrap/>
            <w:vAlign w:val="center"/>
            <w:hideMark/>
          </w:tcPr>
          <w:p w14:paraId="42569B5B"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10. Insurance cost is based on current insurer but should be possible to get a cheaper 3 year deal</w:t>
            </w:r>
          </w:p>
        </w:tc>
      </w:tr>
      <w:tr w:rsidR="00415A27" w:rsidRPr="00415A27" w14:paraId="6C3E8EDA" w14:textId="77777777" w:rsidTr="00310689">
        <w:trPr>
          <w:trHeight w:hRule="exact" w:val="170"/>
        </w:trPr>
        <w:tc>
          <w:tcPr>
            <w:tcW w:w="2869" w:type="dxa"/>
            <w:tcBorders>
              <w:top w:val="nil"/>
              <w:left w:val="nil"/>
              <w:bottom w:val="nil"/>
              <w:right w:val="nil"/>
            </w:tcBorders>
            <w:shd w:val="clear" w:color="auto" w:fill="auto"/>
            <w:noWrap/>
            <w:vAlign w:val="center"/>
            <w:hideMark/>
          </w:tcPr>
          <w:p w14:paraId="0CB672F7"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11. Subscriptions: </w:t>
            </w:r>
          </w:p>
        </w:tc>
        <w:tc>
          <w:tcPr>
            <w:tcW w:w="1195" w:type="dxa"/>
            <w:tcBorders>
              <w:top w:val="nil"/>
              <w:left w:val="nil"/>
              <w:bottom w:val="nil"/>
              <w:right w:val="nil"/>
            </w:tcBorders>
            <w:shd w:val="clear" w:color="auto" w:fill="auto"/>
            <w:noWrap/>
            <w:vAlign w:val="center"/>
            <w:hideMark/>
          </w:tcPr>
          <w:p w14:paraId="4E651D89"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nil"/>
              <w:right w:val="nil"/>
            </w:tcBorders>
            <w:shd w:val="clear" w:color="auto" w:fill="auto"/>
            <w:noWrap/>
            <w:vAlign w:val="center"/>
            <w:hideMark/>
          </w:tcPr>
          <w:p w14:paraId="182AE644"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0D07BD8"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192BEFB4"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59784E3"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60D1D0A7"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7539BEAA" w14:textId="77777777" w:rsidTr="00310689">
        <w:trPr>
          <w:trHeight w:hRule="exact" w:val="170"/>
        </w:trPr>
        <w:tc>
          <w:tcPr>
            <w:tcW w:w="6638" w:type="dxa"/>
            <w:gridSpan w:val="4"/>
            <w:tcBorders>
              <w:top w:val="nil"/>
              <w:left w:val="nil"/>
              <w:bottom w:val="nil"/>
              <w:right w:val="nil"/>
            </w:tcBorders>
            <w:shd w:val="clear" w:color="auto" w:fill="auto"/>
            <w:noWrap/>
            <w:vAlign w:val="center"/>
            <w:hideMark/>
          </w:tcPr>
          <w:p w14:paraId="36FB2886"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Gloucestershire Association of Parish &amp; Town Councils</w:t>
            </w:r>
          </w:p>
        </w:tc>
        <w:tc>
          <w:tcPr>
            <w:tcW w:w="1133" w:type="dxa"/>
            <w:tcBorders>
              <w:top w:val="nil"/>
              <w:left w:val="nil"/>
              <w:bottom w:val="nil"/>
              <w:right w:val="nil"/>
            </w:tcBorders>
            <w:shd w:val="clear" w:color="auto" w:fill="auto"/>
            <w:noWrap/>
            <w:vAlign w:val="center"/>
            <w:hideMark/>
          </w:tcPr>
          <w:p w14:paraId="5C4E62BC"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65.00 </w:t>
            </w:r>
          </w:p>
        </w:tc>
        <w:tc>
          <w:tcPr>
            <w:tcW w:w="1256" w:type="dxa"/>
            <w:tcBorders>
              <w:top w:val="nil"/>
              <w:left w:val="nil"/>
              <w:bottom w:val="nil"/>
              <w:right w:val="nil"/>
            </w:tcBorders>
            <w:shd w:val="clear" w:color="auto" w:fill="auto"/>
            <w:noWrap/>
            <w:vAlign w:val="center"/>
            <w:hideMark/>
          </w:tcPr>
          <w:p w14:paraId="462EC021"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0A8D992B"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0BC9FAD" w14:textId="77777777" w:rsidTr="00310689">
        <w:trPr>
          <w:trHeight w:hRule="exact" w:val="170"/>
        </w:trPr>
        <w:tc>
          <w:tcPr>
            <w:tcW w:w="4064" w:type="dxa"/>
            <w:gridSpan w:val="2"/>
            <w:tcBorders>
              <w:top w:val="nil"/>
              <w:left w:val="nil"/>
              <w:bottom w:val="nil"/>
              <w:right w:val="nil"/>
            </w:tcBorders>
            <w:shd w:val="clear" w:color="auto" w:fill="auto"/>
            <w:noWrap/>
            <w:vAlign w:val="center"/>
            <w:hideMark/>
          </w:tcPr>
          <w:p w14:paraId="43547ADD"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Society of Local Council Clerks</w:t>
            </w:r>
          </w:p>
        </w:tc>
        <w:tc>
          <w:tcPr>
            <w:tcW w:w="1318" w:type="dxa"/>
            <w:tcBorders>
              <w:top w:val="nil"/>
              <w:left w:val="nil"/>
              <w:bottom w:val="nil"/>
              <w:right w:val="nil"/>
            </w:tcBorders>
            <w:shd w:val="clear" w:color="auto" w:fill="auto"/>
            <w:noWrap/>
            <w:vAlign w:val="center"/>
            <w:hideMark/>
          </w:tcPr>
          <w:p w14:paraId="1AFA5AE9" w14:textId="77777777" w:rsidR="00415A27" w:rsidRPr="00415A27" w:rsidRDefault="00415A27" w:rsidP="00415A27">
            <w:pPr>
              <w:spacing w:after="0" w:line="240" w:lineRule="auto"/>
              <w:rPr>
                <w:rFonts w:ascii="Calibri" w:eastAsia="Times New Roman" w:hAnsi="Calibri" w:cs="Calibri"/>
                <w:sz w:val="16"/>
                <w:szCs w:val="16"/>
              </w:rPr>
            </w:pPr>
          </w:p>
        </w:tc>
        <w:tc>
          <w:tcPr>
            <w:tcW w:w="1256" w:type="dxa"/>
            <w:tcBorders>
              <w:top w:val="nil"/>
              <w:left w:val="nil"/>
              <w:bottom w:val="nil"/>
              <w:right w:val="nil"/>
            </w:tcBorders>
            <w:shd w:val="clear" w:color="auto" w:fill="auto"/>
            <w:noWrap/>
            <w:vAlign w:val="center"/>
            <w:hideMark/>
          </w:tcPr>
          <w:p w14:paraId="117E6255"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388F0782"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40.00 </w:t>
            </w:r>
          </w:p>
        </w:tc>
        <w:tc>
          <w:tcPr>
            <w:tcW w:w="1256" w:type="dxa"/>
            <w:tcBorders>
              <w:top w:val="nil"/>
              <w:left w:val="nil"/>
              <w:bottom w:val="nil"/>
              <w:right w:val="nil"/>
            </w:tcBorders>
            <w:shd w:val="clear" w:color="auto" w:fill="auto"/>
            <w:noWrap/>
            <w:vAlign w:val="center"/>
            <w:hideMark/>
          </w:tcPr>
          <w:p w14:paraId="621FDBA5"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7B3A2579"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60E627FA" w14:textId="77777777" w:rsidTr="00310689">
        <w:trPr>
          <w:trHeight w:hRule="exact" w:val="170"/>
        </w:trPr>
        <w:tc>
          <w:tcPr>
            <w:tcW w:w="2869" w:type="dxa"/>
            <w:tcBorders>
              <w:top w:val="nil"/>
              <w:left w:val="nil"/>
              <w:bottom w:val="nil"/>
              <w:right w:val="nil"/>
            </w:tcBorders>
            <w:shd w:val="clear" w:color="auto" w:fill="auto"/>
            <w:noWrap/>
            <w:vAlign w:val="center"/>
            <w:hideMark/>
          </w:tcPr>
          <w:p w14:paraId="5F46681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Parish Online</w:t>
            </w:r>
          </w:p>
        </w:tc>
        <w:tc>
          <w:tcPr>
            <w:tcW w:w="1195" w:type="dxa"/>
            <w:tcBorders>
              <w:top w:val="nil"/>
              <w:left w:val="nil"/>
              <w:bottom w:val="nil"/>
              <w:right w:val="nil"/>
            </w:tcBorders>
            <w:shd w:val="clear" w:color="auto" w:fill="auto"/>
            <w:noWrap/>
            <w:vAlign w:val="center"/>
            <w:hideMark/>
          </w:tcPr>
          <w:p w14:paraId="2B15308D" w14:textId="77777777" w:rsidR="00415A27" w:rsidRPr="00415A27" w:rsidRDefault="00415A27" w:rsidP="00415A27">
            <w:pPr>
              <w:spacing w:after="0" w:line="240" w:lineRule="auto"/>
              <w:rPr>
                <w:rFonts w:ascii="Calibri" w:eastAsia="Times New Roman" w:hAnsi="Calibri" w:cs="Calibri"/>
                <w:sz w:val="16"/>
                <w:szCs w:val="16"/>
              </w:rPr>
            </w:pPr>
          </w:p>
        </w:tc>
        <w:tc>
          <w:tcPr>
            <w:tcW w:w="1318" w:type="dxa"/>
            <w:tcBorders>
              <w:top w:val="nil"/>
              <w:left w:val="nil"/>
              <w:bottom w:val="nil"/>
              <w:right w:val="nil"/>
            </w:tcBorders>
            <w:shd w:val="clear" w:color="auto" w:fill="auto"/>
            <w:noWrap/>
            <w:vAlign w:val="center"/>
            <w:hideMark/>
          </w:tcPr>
          <w:p w14:paraId="66F45482"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465ADD69"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single" w:sz="4" w:space="0" w:color="auto"/>
              <w:right w:val="nil"/>
            </w:tcBorders>
            <w:shd w:val="clear" w:color="auto" w:fill="auto"/>
            <w:noWrap/>
            <w:vAlign w:val="center"/>
            <w:hideMark/>
          </w:tcPr>
          <w:p w14:paraId="26ECEB59"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60.00 </w:t>
            </w:r>
          </w:p>
        </w:tc>
        <w:tc>
          <w:tcPr>
            <w:tcW w:w="1256" w:type="dxa"/>
            <w:tcBorders>
              <w:top w:val="nil"/>
              <w:left w:val="nil"/>
              <w:bottom w:val="nil"/>
              <w:right w:val="nil"/>
            </w:tcBorders>
            <w:shd w:val="clear" w:color="auto" w:fill="auto"/>
            <w:noWrap/>
            <w:vAlign w:val="center"/>
            <w:hideMark/>
          </w:tcPr>
          <w:p w14:paraId="6A0D85E1"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23D5ECB2"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35F4E2E" w14:textId="77777777" w:rsidTr="00310689">
        <w:trPr>
          <w:trHeight w:hRule="exact" w:val="170"/>
        </w:trPr>
        <w:tc>
          <w:tcPr>
            <w:tcW w:w="2869" w:type="dxa"/>
            <w:tcBorders>
              <w:top w:val="nil"/>
              <w:left w:val="nil"/>
              <w:bottom w:val="nil"/>
              <w:right w:val="nil"/>
            </w:tcBorders>
            <w:shd w:val="clear" w:color="auto" w:fill="auto"/>
            <w:noWrap/>
            <w:vAlign w:val="center"/>
            <w:hideMark/>
          </w:tcPr>
          <w:p w14:paraId="78988E50" w14:textId="77777777" w:rsidR="00415A27" w:rsidRPr="00415A27" w:rsidRDefault="00415A27" w:rsidP="00415A27">
            <w:pPr>
              <w:spacing w:after="0" w:line="240" w:lineRule="auto"/>
              <w:jc w:val="center"/>
              <w:rPr>
                <w:rFonts w:ascii="Times New Roman" w:eastAsia="Times New Roman" w:hAnsi="Times New Roman" w:cs="Times New Roman"/>
                <w:sz w:val="16"/>
                <w:szCs w:val="16"/>
              </w:rPr>
            </w:pPr>
          </w:p>
        </w:tc>
        <w:tc>
          <w:tcPr>
            <w:tcW w:w="1195" w:type="dxa"/>
            <w:tcBorders>
              <w:top w:val="nil"/>
              <w:left w:val="nil"/>
              <w:bottom w:val="nil"/>
              <w:right w:val="nil"/>
            </w:tcBorders>
            <w:shd w:val="clear" w:color="auto" w:fill="auto"/>
            <w:noWrap/>
            <w:vAlign w:val="center"/>
            <w:hideMark/>
          </w:tcPr>
          <w:p w14:paraId="0F9893DE"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318" w:type="dxa"/>
            <w:tcBorders>
              <w:top w:val="nil"/>
              <w:left w:val="nil"/>
              <w:bottom w:val="nil"/>
              <w:right w:val="nil"/>
            </w:tcBorders>
            <w:shd w:val="clear" w:color="auto" w:fill="auto"/>
            <w:noWrap/>
            <w:vAlign w:val="center"/>
            <w:hideMark/>
          </w:tcPr>
          <w:p w14:paraId="6B6D686A"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5F4B9042"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70EA2797"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165.00 </w:t>
            </w:r>
          </w:p>
        </w:tc>
        <w:tc>
          <w:tcPr>
            <w:tcW w:w="1256" w:type="dxa"/>
            <w:tcBorders>
              <w:top w:val="nil"/>
              <w:left w:val="nil"/>
              <w:bottom w:val="nil"/>
              <w:right w:val="nil"/>
            </w:tcBorders>
            <w:shd w:val="clear" w:color="auto" w:fill="auto"/>
            <w:noWrap/>
            <w:vAlign w:val="center"/>
            <w:hideMark/>
          </w:tcPr>
          <w:p w14:paraId="61FDB01C"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5C59FD82"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0D40C3B8" w14:textId="77777777" w:rsidTr="00310689">
        <w:trPr>
          <w:trHeight w:hRule="exact" w:val="170"/>
        </w:trPr>
        <w:tc>
          <w:tcPr>
            <w:tcW w:w="9789" w:type="dxa"/>
            <w:gridSpan w:val="7"/>
            <w:tcBorders>
              <w:top w:val="nil"/>
              <w:left w:val="nil"/>
              <w:bottom w:val="nil"/>
              <w:right w:val="nil"/>
            </w:tcBorders>
            <w:shd w:val="clear" w:color="auto" w:fill="auto"/>
            <w:noWrap/>
            <w:vAlign w:val="center"/>
            <w:hideMark/>
          </w:tcPr>
          <w:p w14:paraId="7A46E80A"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12. Provision to earmarked Election Reserve for cost of a contested election in 2023 (£1300).   </w:t>
            </w:r>
          </w:p>
        </w:tc>
      </w:tr>
      <w:tr w:rsidR="00415A27" w:rsidRPr="00415A27" w14:paraId="0BD0491E" w14:textId="77777777" w:rsidTr="00310689">
        <w:trPr>
          <w:trHeight w:hRule="exact" w:val="170"/>
        </w:trPr>
        <w:tc>
          <w:tcPr>
            <w:tcW w:w="7771" w:type="dxa"/>
            <w:gridSpan w:val="5"/>
            <w:tcBorders>
              <w:top w:val="nil"/>
              <w:left w:val="nil"/>
              <w:bottom w:val="nil"/>
              <w:right w:val="nil"/>
            </w:tcBorders>
            <w:shd w:val="clear" w:color="auto" w:fill="auto"/>
            <w:noWrap/>
            <w:vAlign w:val="center"/>
            <w:hideMark/>
          </w:tcPr>
          <w:p w14:paraId="08A11588"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13. Foundation Standard £100, Quality Standard £130, Quality Gold £150 </w:t>
            </w:r>
          </w:p>
        </w:tc>
        <w:tc>
          <w:tcPr>
            <w:tcW w:w="1256" w:type="dxa"/>
            <w:tcBorders>
              <w:top w:val="nil"/>
              <w:left w:val="nil"/>
              <w:bottom w:val="nil"/>
              <w:right w:val="nil"/>
            </w:tcBorders>
            <w:shd w:val="clear" w:color="auto" w:fill="auto"/>
            <w:noWrap/>
            <w:vAlign w:val="center"/>
            <w:hideMark/>
          </w:tcPr>
          <w:p w14:paraId="26C3B1EA"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3C8D17A1"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1C186528" w14:textId="77777777" w:rsidTr="00310689">
        <w:trPr>
          <w:trHeight w:hRule="exact" w:val="170"/>
        </w:trPr>
        <w:tc>
          <w:tcPr>
            <w:tcW w:w="4064" w:type="dxa"/>
            <w:gridSpan w:val="2"/>
            <w:tcBorders>
              <w:top w:val="nil"/>
              <w:left w:val="nil"/>
              <w:bottom w:val="nil"/>
              <w:right w:val="nil"/>
            </w:tcBorders>
            <w:shd w:val="clear" w:color="auto" w:fill="auto"/>
            <w:noWrap/>
            <w:vAlign w:val="center"/>
            <w:hideMark/>
          </w:tcPr>
          <w:p w14:paraId="5091BE44"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14. Defibrillator maintenance: </w:t>
            </w:r>
          </w:p>
        </w:tc>
        <w:tc>
          <w:tcPr>
            <w:tcW w:w="1318" w:type="dxa"/>
            <w:tcBorders>
              <w:top w:val="nil"/>
              <w:left w:val="nil"/>
              <w:bottom w:val="nil"/>
              <w:right w:val="nil"/>
            </w:tcBorders>
            <w:shd w:val="clear" w:color="auto" w:fill="auto"/>
            <w:noWrap/>
            <w:vAlign w:val="center"/>
            <w:hideMark/>
          </w:tcPr>
          <w:p w14:paraId="023D23A7" w14:textId="77777777" w:rsidR="00415A27" w:rsidRPr="00415A27" w:rsidRDefault="00415A27" w:rsidP="00415A27">
            <w:pPr>
              <w:spacing w:after="0" w:line="240" w:lineRule="auto"/>
              <w:rPr>
                <w:rFonts w:ascii="Calibri" w:eastAsia="Times New Roman" w:hAnsi="Calibri" w:cs="Calibri"/>
                <w:sz w:val="16"/>
                <w:szCs w:val="16"/>
              </w:rPr>
            </w:pPr>
          </w:p>
        </w:tc>
        <w:tc>
          <w:tcPr>
            <w:tcW w:w="1256" w:type="dxa"/>
            <w:tcBorders>
              <w:top w:val="nil"/>
              <w:left w:val="nil"/>
              <w:bottom w:val="nil"/>
              <w:right w:val="nil"/>
            </w:tcBorders>
            <w:shd w:val="clear" w:color="auto" w:fill="auto"/>
            <w:noWrap/>
            <w:vAlign w:val="center"/>
            <w:hideMark/>
          </w:tcPr>
          <w:p w14:paraId="7E8D7530"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133" w:type="dxa"/>
            <w:tcBorders>
              <w:top w:val="nil"/>
              <w:left w:val="nil"/>
              <w:bottom w:val="nil"/>
              <w:right w:val="nil"/>
            </w:tcBorders>
            <w:shd w:val="clear" w:color="auto" w:fill="auto"/>
            <w:noWrap/>
            <w:vAlign w:val="center"/>
            <w:hideMark/>
          </w:tcPr>
          <w:p w14:paraId="13D5A323"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1256" w:type="dxa"/>
            <w:tcBorders>
              <w:top w:val="nil"/>
              <w:left w:val="nil"/>
              <w:bottom w:val="nil"/>
              <w:right w:val="nil"/>
            </w:tcBorders>
            <w:shd w:val="clear" w:color="auto" w:fill="auto"/>
            <w:noWrap/>
            <w:vAlign w:val="center"/>
            <w:hideMark/>
          </w:tcPr>
          <w:p w14:paraId="05E0211A"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02629C72"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27ADE1DB" w14:textId="77777777" w:rsidTr="00310689">
        <w:trPr>
          <w:trHeight w:hRule="exact" w:val="170"/>
        </w:trPr>
        <w:tc>
          <w:tcPr>
            <w:tcW w:w="9789" w:type="dxa"/>
            <w:gridSpan w:val="7"/>
            <w:tcBorders>
              <w:top w:val="nil"/>
              <w:left w:val="nil"/>
              <w:bottom w:val="nil"/>
              <w:right w:val="nil"/>
            </w:tcBorders>
            <w:shd w:val="clear" w:color="auto" w:fill="auto"/>
            <w:noWrap/>
            <w:vAlign w:val="center"/>
            <w:hideMark/>
          </w:tcPr>
          <w:p w14:paraId="6EED7BA8"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Two sets of pads required every 2 years at £35 per set, one battery required every 4 years at</w:t>
            </w:r>
          </w:p>
        </w:tc>
      </w:tr>
      <w:tr w:rsidR="00415A27" w:rsidRPr="00415A27" w14:paraId="19FDBBC3" w14:textId="77777777" w:rsidTr="00310689">
        <w:trPr>
          <w:trHeight w:hRule="exact" w:val="170"/>
        </w:trPr>
        <w:tc>
          <w:tcPr>
            <w:tcW w:w="9027" w:type="dxa"/>
            <w:gridSpan w:val="6"/>
            <w:tcBorders>
              <w:top w:val="nil"/>
              <w:left w:val="nil"/>
              <w:bottom w:val="nil"/>
              <w:right w:val="nil"/>
            </w:tcBorders>
            <w:shd w:val="clear" w:color="auto" w:fill="auto"/>
            <w:noWrap/>
            <w:vAlign w:val="center"/>
            <w:hideMark/>
          </w:tcPr>
          <w:p w14:paraId="54BE51EB"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£225 each. £35 x 6 / 2 years + £225 x 3 / 4 years = £274/year maintenance provision</w:t>
            </w:r>
          </w:p>
        </w:tc>
        <w:tc>
          <w:tcPr>
            <w:tcW w:w="762" w:type="dxa"/>
            <w:tcBorders>
              <w:top w:val="nil"/>
              <w:left w:val="nil"/>
              <w:bottom w:val="nil"/>
              <w:right w:val="nil"/>
            </w:tcBorders>
            <w:shd w:val="clear" w:color="auto" w:fill="auto"/>
            <w:noWrap/>
            <w:vAlign w:val="center"/>
            <w:hideMark/>
          </w:tcPr>
          <w:p w14:paraId="24598987" w14:textId="77777777" w:rsidR="00415A27" w:rsidRPr="00415A27" w:rsidRDefault="00415A27" w:rsidP="00415A27">
            <w:pPr>
              <w:spacing w:after="0" w:line="240" w:lineRule="auto"/>
              <w:rPr>
                <w:rFonts w:ascii="Calibri" w:eastAsia="Times New Roman" w:hAnsi="Calibri" w:cs="Calibri"/>
                <w:sz w:val="16"/>
                <w:szCs w:val="16"/>
              </w:rPr>
            </w:pPr>
          </w:p>
        </w:tc>
      </w:tr>
      <w:tr w:rsidR="00415A27" w:rsidRPr="00415A27" w14:paraId="29CB1B81" w14:textId="77777777" w:rsidTr="00310689">
        <w:trPr>
          <w:trHeight w:hRule="exact" w:val="170"/>
        </w:trPr>
        <w:tc>
          <w:tcPr>
            <w:tcW w:w="9027" w:type="dxa"/>
            <w:gridSpan w:val="6"/>
            <w:tcBorders>
              <w:top w:val="nil"/>
              <w:left w:val="nil"/>
              <w:bottom w:val="nil"/>
              <w:right w:val="nil"/>
            </w:tcBorders>
            <w:shd w:val="clear" w:color="auto" w:fill="auto"/>
            <w:noWrap/>
            <w:vAlign w:val="center"/>
            <w:hideMark/>
          </w:tcPr>
          <w:p w14:paraId="3618F8C3"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15. £500 for mowing of the green and pruning of the hedges.  £300 for pruning of trees.</w:t>
            </w:r>
          </w:p>
        </w:tc>
        <w:tc>
          <w:tcPr>
            <w:tcW w:w="762" w:type="dxa"/>
            <w:tcBorders>
              <w:top w:val="nil"/>
              <w:left w:val="nil"/>
              <w:bottom w:val="nil"/>
              <w:right w:val="nil"/>
            </w:tcBorders>
            <w:shd w:val="clear" w:color="auto" w:fill="auto"/>
            <w:noWrap/>
            <w:vAlign w:val="center"/>
            <w:hideMark/>
          </w:tcPr>
          <w:p w14:paraId="770C3145" w14:textId="77777777" w:rsidR="00415A27" w:rsidRPr="00415A27" w:rsidRDefault="00415A27" w:rsidP="00415A27">
            <w:pPr>
              <w:spacing w:after="0" w:line="240" w:lineRule="auto"/>
              <w:rPr>
                <w:rFonts w:ascii="Calibri" w:eastAsia="Times New Roman" w:hAnsi="Calibri" w:cs="Calibri"/>
                <w:sz w:val="16"/>
                <w:szCs w:val="16"/>
              </w:rPr>
            </w:pPr>
          </w:p>
        </w:tc>
      </w:tr>
      <w:tr w:rsidR="00415A27" w:rsidRPr="00415A27" w14:paraId="226D5296" w14:textId="77777777" w:rsidTr="00310689">
        <w:trPr>
          <w:trHeight w:hRule="exact" w:val="170"/>
        </w:trPr>
        <w:tc>
          <w:tcPr>
            <w:tcW w:w="9789" w:type="dxa"/>
            <w:gridSpan w:val="7"/>
            <w:tcBorders>
              <w:top w:val="nil"/>
              <w:left w:val="nil"/>
              <w:bottom w:val="nil"/>
              <w:right w:val="nil"/>
            </w:tcBorders>
            <w:shd w:val="clear" w:color="auto" w:fill="auto"/>
            <w:noWrap/>
            <w:vAlign w:val="center"/>
            <w:hideMark/>
          </w:tcPr>
          <w:p w14:paraId="6FEAEC04"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16. Fishpool noticeboard unrepairable so must be replaced. Provisional replacement cost £750.</w:t>
            </w:r>
          </w:p>
        </w:tc>
      </w:tr>
      <w:tr w:rsidR="00415A27" w:rsidRPr="00415A27" w14:paraId="78E3F721" w14:textId="77777777" w:rsidTr="00310689">
        <w:trPr>
          <w:trHeight w:hRule="exact" w:val="170"/>
        </w:trPr>
        <w:tc>
          <w:tcPr>
            <w:tcW w:w="7771" w:type="dxa"/>
            <w:gridSpan w:val="5"/>
            <w:tcBorders>
              <w:top w:val="nil"/>
              <w:left w:val="nil"/>
              <w:bottom w:val="nil"/>
              <w:right w:val="nil"/>
            </w:tcBorders>
            <w:shd w:val="clear" w:color="auto" w:fill="auto"/>
            <w:noWrap/>
            <w:vAlign w:val="center"/>
            <w:hideMark/>
          </w:tcPr>
          <w:p w14:paraId="57060527"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17. 1&amp;1 Ionos Managed Wordpress £72, MS Office 365 £20, Antivirus £20</w:t>
            </w:r>
          </w:p>
        </w:tc>
        <w:tc>
          <w:tcPr>
            <w:tcW w:w="1256" w:type="dxa"/>
            <w:tcBorders>
              <w:top w:val="nil"/>
              <w:left w:val="nil"/>
              <w:bottom w:val="nil"/>
              <w:right w:val="nil"/>
            </w:tcBorders>
            <w:shd w:val="clear" w:color="auto" w:fill="auto"/>
            <w:noWrap/>
            <w:vAlign w:val="center"/>
            <w:hideMark/>
          </w:tcPr>
          <w:p w14:paraId="1D00A002" w14:textId="77777777" w:rsidR="00415A27" w:rsidRPr="00415A27" w:rsidRDefault="00415A27" w:rsidP="00415A27">
            <w:pPr>
              <w:spacing w:after="0" w:line="240" w:lineRule="auto"/>
              <w:rPr>
                <w:rFonts w:ascii="Calibri" w:eastAsia="Times New Roman" w:hAnsi="Calibri" w:cs="Calibri"/>
                <w:sz w:val="16"/>
                <w:szCs w:val="16"/>
              </w:rPr>
            </w:pPr>
          </w:p>
        </w:tc>
        <w:tc>
          <w:tcPr>
            <w:tcW w:w="762" w:type="dxa"/>
            <w:tcBorders>
              <w:top w:val="nil"/>
              <w:left w:val="nil"/>
              <w:bottom w:val="nil"/>
              <w:right w:val="nil"/>
            </w:tcBorders>
            <w:shd w:val="clear" w:color="auto" w:fill="auto"/>
            <w:noWrap/>
            <w:vAlign w:val="center"/>
            <w:hideMark/>
          </w:tcPr>
          <w:p w14:paraId="3C07235A"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32674404" w14:textId="77777777" w:rsidTr="00310689">
        <w:trPr>
          <w:trHeight w:hRule="exact" w:val="170"/>
        </w:trPr>
        <w:tc>
          <w:tcPr>
            <w:tcW w:w="6638" w:type="dxa"/>
            <w:gridSpan w:val="4"/>
            <w:tcBorders>
              <w:top w:val="nil"/>
              <w:left w:val="nil"/>
              <w:bottom w:val="nil"/>
              <w:right w:val="nil"/>
            </w:tcBorders>
            <w:shd w:val="clear" w:color="auto" w:fill="auto"/>
            <w:noWrap/>
            <w:vAlign w:val="center"/>
            <w:hideMark/>
          </w:tcPr>
          <w:p w14:paraId="5C8C991C"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18. Donation to British Legion Poppy Appeal under S137.</w:t>
            </w:r>
          </w:p>
        </w:tc>
        <w:tc>
          <w:tcPr>
            <w:tcW w:w="1133" w:type="dxa"/>
            <w:tcBorders>
              <w:top w:val="nil"/>
              <w:left w:val="nil"/>
              <w:bottom w:val="nil"/>
              <w:right w:val="nil"/>
            </w:tcBorders>
            <w:shd w:val="clear" w:color="auto" w:fill="auto"/>
            <w:noWrap/>
            <w:vAlign w:val="center"/>
            <w:hideMark/>
          </w:tcPr>
          <w:p w14:paraId="18DAA536" w14:textId="77777777" w:rsidR="00415A27" w:rsidRPr="00415A27" w:rsidRDefault="00415A27" w:rsidP="00415A27">
            <w:pPr>
              <w:spacing w:after="0" w:line="240" w:lineRule="auto"/>
              <w:rPr>
                <w:rFonts w:ascii="Calibri" w:eastAsia="Times New Roman" w:hAnsi="Calibri" w:cs="Calibri"/>
                <w:sz w:val="16"/>
                <w:szCs w:val="16"/>
              </w:rPr>
            </w:pPr>
          </w:p>
        </w:tc>
        <w:tc>
          <w:tcPr>
            <w:tcW w:w="1256" w:type="dxa"/>
            <w:tcBorders>
              <w:top w:val="nil"/>
              <w:left w:val="nil"/>
              <w:bottom w:val="nil"/>
              <w:right w:val="nil"/>
            </w:tcBorders>
            <w:shd w:val="clear" w:color="auto" w:fill="auto"/>
            <w:noWrap/>
            <w:vAlign w:val="center"/>
            <w:hideMark/>
          </w:tcPr>
          <w:p w14:paraId="1700BA86" w14:textId="77777777" w:rsidR="00415A27" w:rsidRPr="00415A27" w:rsidRDefault="00415A27" w:rsidP="00415A27">
            <w:pPr>
              <w:spacing w:after="0" w:line="240" w:lineRule="auto"/>
              <w:rPr>
                <w:rFonts w:ascii="Times New Roman" w:eastAsia="Times New Roman" w:hAnsi="Times New Roman" w:cs="Times New Roman"/>
                <w:sz w:val="16"/>
                <w:szCs w:val="16"/>
              </w:rPr>
            </w:pPr>
          </w:p>
        </w:tc>
        <w:tc>
          <w:tcPr>
            <w:tcW w:w="762" w:type="dxa"/>
            <w:tcBorders>
              <w:top w:val="nil"/>
              <w:left w:val="nil"/>
              <w:bottom w:val="nil"/>
              <w:right w:val="nil"/>
            </w:tcBorders>
            <w:shd w:val="clear" w:color="auto" w:fill="auto"/>
            <w:noWrap/>
            <w:vAlign w:val="center"/>
            <w:hideMark/>
          </w:tcPr>
          <w:p w14:paraId="1200591C" w14:textId="77777777" w:rsidR="00415A27" w:rsidRPr="00415A27" w:rsidRDefault="00415A27" w:rsidP="00415A27">
            <w:pPr>
              <w:spacing w:after="0" w:line="240" w:lineRule="auto"/>
              <w:rPr>
                <w:rFonts w:ascii="Times New Roman" w:eastAsia="Times New Roman" w:hAnsi="Times New Roman" w:cs="Times New Roman"/>
                <w:sz w:val="16"/>
                <w:szCs w:val="16"/>
              </w:rPr>
            </w:pPr>
          </w:p>
        </w:tc>
      </w:tr>
      <w:tr w:rsidR="00415A27" w:rsidRPr="00415A27" w14:paraId="6A74F69D" w14:textId="77777777" w:rsidTr="00310689">
        <w:trPr>
          <w:trHeight w:hRule="exact" w:val="170"/>
        </w:trPr>
        <w:tc>
          <w:tcPr>
            <w:tcW w:w="2869" w:type="dxa"/>
            <w:tcBorders>
              <w:top w:val="single" w:sz="4" w:space="0" w:color="auto"/>
              <w:left w:val="single" w:sz="4" w:space="0" w:color="auto"/>
              <w:bottom w:val="single" w:sz="4" w:space="0" w:color="auto"/>
              <w:right w:val="single" w:sz="4" w:space="0" w:color="auto"/>
            </w:tcBorders>
            <w:shd w:val="clear" w:color="auto" w:fill="auto"/>
            <w:noWrap/>
            <w:hideMark/>
          </w:tcPr>
          <w:p w14:paraId="3EA913D0" w14:textId="77777777" w:rsidR="00415A27" w:rsidRPr="00415A27" w:rsidRDefault="00415A27" w:rsidP="00415A27">
            <w:pPr>
              <w:spacing w:after="0" w:line="240" w:lineRule="auto"/>
              <w:rPr>
                <w:rFonts w:ascii="Calibri" w:eastAsia="Times New Roman" w:hAnsi="Calibri" w:cs="Calibri"/>
                <w:b/>
                <w:bCs/>
                <w:sz w:val="16"/>
                <w:szCs w:val="16"/>
              </w:rPr>
            </w:pPr>
            <w:r w:rsidRPr="00415A27">
              <w:rPr>
                <w:rFonts w:ascii="Calibri" w:eastAsia="Times New Roman" w:hAnsi="Calibri" w:cs="Calibri"/>
                <w:b/>
                <w:bCs/>
                <w:sz w:val="16"/>
                <w:szCs w:val="16"/>
              </w:rPr>
              <w:t>19.              Year</w:t>
            </w:r>
          </w:p>
        </w:tc>
        <w:tc>
          <w:tcPr>
            <w:tcW w:w="1195" w:type="dxa"/>
            <w:tcBorders>
              <w:top w:val="single" w:sz="4" w:space="0" w:color="auto"/>
              <w:left w:val="nil"/>
              <w:bottom w:val="single" w:sz="4" w:space="0" w:color="auto"/>
              <w:right w:val="single" w:sz="4" w:space="0" w:color="auto"/>
            </w:tcBorders>
            <w:shd w:val="clear" w:color="auto" w:fill="auto"/>
            <w:noWrap/>
            <w:hideMark/>
          </w:tcPr>
          <w:p w14:paraId="7769DB8A" w14:textId="77777777" w:rsidR="00415A27" w:rsidRPr="00415A27" w:rsidRDefault="00415A27" w:rsidP="00415A27">
            <w:pPr>
              <w:spacing w:after="0" w:line="240" w:lineRule="auto"/>
              <w:jc w:val="center"/>
              <w:rPr>
                <w:rFonts w:ascii="Calibri" w:eastAsia="Times New Roman" w:hAnsi="Calibri" w:cs="Calibri"/>
                <w:b/>
                <w:bCs/>
                <w:sz w:val="16"/>
                <w:szCs w:val="16"/>
              </w:rPr>
            </w:pPr>
            <w:r w:rsidRPr="00415A27">
              <w:rPr>
                <w:rFonts w:ascii="Calibri" w:eastAsia="Times New Roman" w:hAnsi="Calibri" w:cs="Calibri"/>
                <w:b/>
                <w:bCs/>
                <w:sz w:val="16"/>
                <w:szCs w:val="16"/>
              </w:rPr>
              <w:t>Precept</w:t>
            </w:r>
          </w:p>
        </w:tc>
        <w:tc>
          <w:tcPr>
            <w:tcW w:w="2574" w:type="dxa"/>
            <w:gridSpan w:val="2"/>
            <w:tcBorders>
              <w:top w:val="single" w:sz="4" w:space="0" w:color="auto"/>
              <w:left w:val="nil"/>
              <w:bottom w:val="single" w:sz="4" w:space="0" w:color="auto"/>
              <w:right w:val="single" w:sz="4" w:space="0" w:color="auto"/>
            </w:tcBorders>
            <w:shd w:val="clear" w:color="auto" w:fill="auto"/>
            <w:hideMark/>
          </w:tcPr>
          <w:p w14:paraId="33183A30" w14:textId="77777777" w:rsidR="00415A27" w:rsidRPr="00415A27" w:rsidRDefault="00415A27" w:rsidP="00415A27">
            <w:pPr>
              <w:spacing w:after="0" w:line="240" w:lineRule="auto"/>
              <w:jc w:val="center"/>
              <w:rPr>
                <w:rFonts w:ascii="Calibri" w:eastAsia="Times New Roman" w:hAnsi="Calibri" w:cs="Calibri"/>
                <w:b/>
                <w:bCs/>
                <w:sz w:val="16"/>
                <w:szCs w:val="16"/>
              </w:rPr>
            </w:pPr>
            <w:r w:rsidRPr="00415A27">
              <w:rPr>
                <w:rFonts w:ascii="Calibri" w:eastAsia="Times New Roman" w:hAnsi="Calibri" w:cs="Calibri"/>
                <w:b/>
                <w:bCs/>
                <w:sz w:val="16"/>
                <w:szCs w:val="16"/>
              </w:rPr>
              <w:t>Annual Cost per               Band D Household</w:t>
            </w:r>
          </w:p>
        </w:tc>
        <w:tc>
          <w:tcPr>
            <w:tcW w:w="1133" w:type="dxa"/>
            <w:tcBorders>
              <w:top w:val="single" w:sz="4" w:space="0" w:color="auto"/>
              <w:left w:val="nil"/>
              <w:bottom w:val="single" w:sz="4" w:space="0" w:color="auto"/>
              <w:right w:val="single" w:sz="4" w:space="0" w:color="auto"/>
            </w:tcBorders>
            <w:shd w:val="clear" w:color="auto" w:fill="auto"/>
            <w:hideMark/>
          </w:tcPr>
          <w:p w14:paraId="437D236C" w14:textId="77777777" w:rsidR="00415A27" w:rsidRPr="00415A27" w:rsidRDefault="00415A27" w:rsidP="00415A27">
            <w:pPr>
              <w:spacing w:after="0" w:line="240" w:lineRule="auto"/>
              <w:jc w:val="center"/>
              <w:rPr>
                <w:rFonts w:ascii="Calibri" w:eastAsia="Times New Roman" w:hAnsi="Calibri" w:cs="Calibri"/>
                <w:b/>
                <w:bCs/>
                <w:sz w:val="16"/>
                <w:szCs w:val="16"/>
              </w:rPr>
            </w:pPr>
            <w:r w:rsidRPr="00415A27">
              <w:rPr>
                <w:rFonts w:ascii="Calibri" w:eastAsia="Times New Roman" w:hAnsi="Calibri" w:cs="Calibri"/>
                <w:b/>
                <w:bCs/>
                <w:sz w:val="16"/>
                <w:szCs w:val="16"/>
              </w:rPr>
              <w:t>Annual Increase</w:t>
            </w:r>
          </w:p>
        </w:tc>
        <w:tc>
          <w:tcPr>
            <w:tcW w:w="1256" w:type="dxa"/>
            <w:tcBorders>
              <w:top w:val="single" w:sz="4" w:space="0" w:color="auto"/>
              <w:left w:val="nil"/>
              <w:bottom w:val="single" w:sz="4" w:space="0" w:color="auto"/>
              <w:right w:val="single" w:sz="4" w:space="0" w:color="auto"/>
            </w:tcBorders>
            <w:shd w:val="clear" w:color="auto" w:fill="auto"/>
            <w:hideMark/>
          </w:tcPr>
          <w:p w14:paraId="32C4B3DC" w14:textId="77777777" w:rsidR="00415A27" w:rsidRPr="00415A27" w:rsidRDefault="00415A27" w:rsidP="00415A27">
            <w:pPr>
              <w:spacing w:after="0" w:line="240" w:lineRule="auto"/>
              <w:jc w:val="center"/>
              <w:rPr>
                <w:rFonts w:ascii="Calibri" w:eastAsia="Times New Roman" w:hAnsi="Calibri" w:cs="Calibri"/>
                <w:b/>
                <w:bCs/>
                <w:sz w:val="16"/>
                <w:szCs w:val="16"/>
              </w:rPr>
            </w:pPr>
            <w:r w:rsidRPr="00415A27">
              <w:rPr>
                <w:rFonts w:ascii="Calibri" w:eastAsia="Times New Roman" w:hAnsi="Calibri" w:cs="Calibri"/>
                <w:b/>
                <w:bCs/>
                <w:sz w:val="16"/>
                <w:szCs w:val="16"/>
              </w:rPr>
              <w:t>%     Increase</w:t>
            </w:r>
          </w:p>
        </w:tc>
        <w:tc>
          <w:tcPr>
            <w:tcW w:w="762" w:type="dxa"/>
            <w:tcBorders>
              <w:top w:val="nil"/>
              <w:left w:val="nil"/>
              <w:bottom w:val="nil"/>
              <w:right w:val="nil"/>
            </w:tcBorders>
            <w:shd w:val="clear" w:color="auto" w:fill="auto"/>
            <w:noWrap/>
            <w:vAlign w:val="center"/>
            <w:hideMark/>
          </w:tcPr>
          <w:p w14:paraId="3F34DFA8" w14:textId="77777777" w:rsidR="00415A27" w:rsidRPr="00415A27" w:rsidRDefault="00415A27" w:rsidP="00415A27">
            <w:pPr>
              <w:spacing w:after="0" w:line="240" w:lineRule="auto"/>
              <w:jc w:val="center"/>
              <w:rPr>
                <w:rFonts w:ascii="Calibri" w:eastAsia="Times New Roman" w:hAnsi="Calibri" w:cs="Calibri"/>
                <w:b/>
                <w:bCs/>
                <w:sz w:val="16"/>
                <w:szCs w:val="16"/>
              </w:rPr>
            </w:pPr>
          </w:p>
        </w:tc>
      </w:tr>
      <w:tr w:rsidR="00415A27" w:rsidRPr="00415A27" w14:paraId="7F593475"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auto" w:fill="auto"/>
            <w:noWrap/>
            <w:vAlign w:val="center"/>
            <w:hideMark/>
          </w:tcPr>
          <w:p w14:paraId="2425C2EC"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2017/18</w:t>
            </w:r>
          </w:p>
        </w:tc>
        <w:tc>
          <w:tcPr>
            <w:tcW w:w="1195" w:type="dxa"/>
            <w:tcBorders>
              <w:top w:val="nil"/>
              <w:left w:val="nil"/>
              <w:bottom w:val="single" w:sz="4" w:space="0" w:color="auto"/>
              <w:right w:val="single" w:sz="4" w:space="0" w:color="auto"/>
            </w:tcBorders>
            <w:shd w:val="clear" w:color="auto" w:fill="auto"/>
            <w:noWrap/>
            <w:vAlign w:val="center"/>
            <w:hideMark/>
          </w:tcPr>
          <w:p w14:paraId="57B3A210"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£4,074</w:t>
            </w:r>
          </w:p>
        </w:tc>
        <w:tc>
          <w:tcPr>
            <w:tcW w:w="2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5D20D9"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£31</w:t>
            </w:r>
          </w:p>
        </w:tc>
        <w:tc>
          <w:tcPr>
            <w:tcW w:w="1133" w:type="dxa"/>
            <w:tcBorders>
              <w:top w:val="nil"/>
              <w:left w:val="nil"/>
              <w:bottom w:val="single" w:sz="4" w:space="0" w:color="auto"/>
              <w:right w:val="single" w:sz="4" w:space="0" w:color="auto"/>
            </w:tcBorders>
            <w:shd w:val="clear" w:color="auto" w:fill="auto"/>
            <w:noWrap/>
            <w:vAlign w:val="center"/>
            <w:hideMark/>
          </w:tcPr>
          <w:p w14:paraId="0CC1E0E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w:t>
            </w:r>
          </w:p>
        </w:tc>
        <w:tc>
          <w:tcPr>
            <w:tcW w:w="1256" w:type="dxa"/>
            <w:tcBorders>
              <w:top w:val="nil"/>
              <w:left w:val="nil"/>
              <w:bottom w:val="single" w:sz="4" w:space="0" w:color="auto"/>
              <w:right w:val="single" w:sz="4" w:space="0" w:color="auto"/>
            </w:tcBorders>
            <w:shd w:val="clear" w:color="auto" w:fill="auto"/>
            <w:noWrap/>
            <w:vAlign w:val="center"/>
            <w:hideMark/>
          </w:tcPr>
          <w:p w14:paraId="04DEB181"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 </w:t>
            </w:r>
          </w:p>
        </w:tc>
        <w:tc>
          <w:tcPr>
            <w:tcW w:w="762" w:type="dxa"/>
            <w:tcBorders>
              <w:top w:val="nil"/>
              <w:left w:val="nil"/>
              <w:bottom w:val="nil"/>
              <w:right w:val="nil"/>
            </w:tcBorders>
            <w:shd w:val="clear" w:color="auto" w:fill="auto"/>
            <w:noWrap/>
            <w:vAlign w:val="center"/>
            <w:hideMark/>
          </w:tcPr>
          <w:p w14:paraId="6E4C4753" w14:textId="77777777" w:rsidR="00415A27" w:rsidRPr="00415A27" w:rsidRDefault="00415A27" w:rsidP="00415A27">
            <w:pPr>
              <w:spacing w:after="0" w:line="240" w:lineRule="auto"/>
              <w:jc w:val="center"/>
              <w:rPr>
                <w:rFonts w:ascii="Calibri" w:eastAsia="Times New Roman" w:hAnsi="Calibri" w:cs="Calibri"/>
                <w:sz w:val="16"/>
                <w:szCs w:val="16"/>
              </w:rPr>
            </w:pPr>
          </w:p>
        </w:tc>
      </w:tr>
      <w:tr w:rsidR="00415A27" w:rsidRPr="00415A27" w14:paraId="4E3268E5"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auto" w:fill="auto"/>
            <w:noWrap/>
            <w:vAlign w:val="center"/>
            <w:hideMark/>
          </w:tcPr>
          <w:p w14:paraId="1C3E6FB5"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2018/19</w:t>
            </w:r>
          </w:p>
        </w:tc>
        <w:tc>
          <w:tcPr>
            <w:tcW w:w="1195" w:type="dxa"/>
            <w:tcBorders>
              <w:top w:val="nil"/>
              <w:left w:val="nil"/>
              <w:bottom w:val="single" w:sz="4" w:space="0" w:color="auto"/>
              <w:right w:val="single" w:sz="4" w:space="0" w:color="auto"/>
            </w:tcBorders>
            <w:shd w:val="clear" w:color="auto" w:fill="auto"/>
            <w:noWrap/>
            <w:vAlign w:val="center"/>
            <w:hideMark/>
          </w:tcPr>
          <w:p w14:paraId="22502854"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£4,889</w:t>
            </w:r>
          </w:p>
        </w:tc>
        <w:tc>
          <w:tcPr>
            <w:tcW w:w="2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27F37B"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£37</w:t>
            </w:r>
          </w:p>
        </w:tc>
        <w:tc>
          <w:tcPr>
            <w:tcW w:w="1133" w:type="dxa"/>
            <w:tcBorders>
              <w:top w:val="nil"/>
              <w:left w:val="nil"/>
              <w:bottom w:val="single" w:sz="4" w:space="0" w:color="auto"/>
              <w:right w:val="single" w:sz="4" w:space="0" w:color="auto"/>
            </w:tcBorders>
            <w:shd w:val="clear" w:color="auto" w:fill="auto"/>
            <w:noWrap/>
            <w:vAlign w:val="center"/>
            <w:hideMark/>
          </w:tcPr>
          <w:p w14:paraId="2FB4B523"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6 </w:t>
            </w:r>
          </w:p>
        </w:tc>
        <w:tc>
          <w:tcPr>
            <w:tcW w:w="1256" w:type="dxa"/>
            <w:tcBorders>
              <w:top w:val="nil"/>
              <w:left w:val="nil"/>
              <w:bottom w:val="single" w:sz="4" w:space="0" w:color="auto"/>
              <w:right w:val="single" w:sz="4" w:space="0" w:color="auto"/>
            </w:tcBorders>
            <w:shd w:val="clear" w:color="auto" w:fill="auto"/>
            <w:noWrap/>
            <w:vAlign w:val="center"/>
            <w:hideMark/>
          </w:tcPr>
          <w:p w14:paraId="4295D881"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20%</w:t>
            </w:r>
          </w:p>
        </w:tc>
        <w:tc>
          <w:tcPr>
            <w:tcW w:w="762" w:type="dxa"/>
            <w:tcBorders>
              <w:top w:val="nil"/>
              <w:left w:val="nil"/>
              <w:bottom w:val="nil"/>
              <w:right w:val="nil"/>
            </w:tcBorders>
            <w:shd w:val="clear" w:color="auto" w:fill="auto"/>
            <w:noWrap/>
            <w:vAlign w:val="center"/>
            <w:hideMark/>
          </w:tcPr>
          <w:p w14:paraId="099FB012" w14:textId="77777777" w:rsidR="00415A27" w:rsidRPr="00415A27" w:rsidRDefault="00415A27" w:rsidP="00415A27">
            <w:pPr>
              <w:spacing w:after="0" w:line="240" w:lineRule="auto"/>
              <w:jc w:val="center"/>
              <w:rPr>
                <w:rFonts w:ascii="Calibri" w:eastAsia="Times New Roman" w:hAnsi="Calibri" w:cs="Calibri"/>
                <w:sz w:val="16"/>
                <w:szCs w:val="16"/>
              </w:rPr>
            </w:pPr>
          </w:p>
        </w:tc>
      </w:tr>
      <w:tr w:rsidR="00415A27" w:rsidRPr="00415A27" w14:paraId="5CAB87B9"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auto" w:fill="auto"/>
            <w:noWrap/>
            <w:vAlign w:val="center"/>
            <w:hideMark/>
          </w:tcPr>
          <w:p w14:paraId="7EEF0888"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2019/20</w:t>
            </w:r>
          </w:p>
        </w:tc>
        <w:tc>
          <w:tcPr>
            <w:tcW w:w="1195" w:type="dxa"/>
            <w:tcBorders>
              <w:top w:val="nil"/>
              <w:left w:val="nil"/>
              <w:bottom w:val="single" w:sz="4" w:space="0" w:color="auto"/>
              <w:right w:val="single" w:sz="4" w:space="0" w:color="auto"/>
            </w:tcBorders>
            <w:shd w:val="clear" w:color="auto" w:fill="auto"/>
            <w:noWrap/>
            <w:vAlign w:val="center"/>
            <w:hideMark/>
          </w:tcPr>
          <w:p w14:paraId="33274676"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£5,211</w:t>
            </w:r>
          </w:p>
        </w:tc>
        <w:tc>
          <w:tcPr>
            <w:tcW w:w="2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C6FCDB"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£39</w:t>
            </w:r>
          </w:p>
        </w:tc>
        <w:tc>
          <w:tcPr>
            <w:tcW w:w="1133" w:type="dxa"/>
            <w:tcBorders>
              <w:top w:val="nil"/>
              <w:left w:val="nil"/>
              <w:bottom w:val="single" w:sz="4" w:space="0" w:color="auto"/>
              <w:right w:val="single" w:sz="4" w:space="0" w:color="auto"/>
            </w:tcBorders>
            <w:shd w:val="clear" w:color="auto" w:fill="auto"/>
            <w:noWrap/>
            <w:vAlign w:val="center"/>
            <w:hideMark/>
          </w:tcPr>
          <w:p w14:paraId="60DF04D2"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2 </w:t>
            </w:r>
          </w:p>
        </w:tc>
        <w:tc>
          <w:tcPr>
            <w:tcW w:w="1256" w:type="dxa"/>
            <w:tcBorders>
              <w:top w:val="nil"/>
              <w:left w:val="nil"/>
              <w:bottom w:val="single" w:sz="4" w:space="0" w:color="auto"/>
              <w:right w:val="single" w:sz="4" w:space="0" w:color="auto"/>
            </w:tcBorders>
            <w:shd w:val="clear" w:color="auto" w:fill="auto"/>
            <w:noWrap/>
            <w:vAlign w:val="center"/>
            <w:hideMark/>
          </w:tcPr>
          <w:p w14:paraId="66C8CD05"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5%</w:t>
            </w:r>
          </w:p>
        </w:tc>
        <w:tc>
          <w:tcPr>
            <w:tcW w:w="762" w:type="dxa"/>
            <w:tcBorders>
              <w:top w:val="nil"/>
              <w:left w:val="nil"/>
              <w:bottom w:val="nil"/>
              <w:right w:val="nil"/>
            </w:tcBorders>
            <w:shd w:val="clear" w:color="auto" w:fill="auto"/>
            <w:noWrap/>
            <w:vAlign w:val="center"/>
            <w:hideMark/>
          </w:tcPr>
          <w:p w14:paraId="406E25C3" w14:textId="77777777" w:rsidR="00415A27" w:rsidRPr="00415A27" w:rsidRDefault="00415A27" w:rsidP="00415A27">
            <w:pPr>
              <w:spacing w:after="0" w:line="240" w:lineRule="auto"/>
              <w:jc w:val="center"/>
              <w:rPr>
                <w:rFonts w:ascii="Calibri" w:eastAsia="Times New Roman" w:hAnsi="Calibri" w:cs="Calibri"/>
                <w:sz w:val="16"/>
                <w:szCs w:val="16"/>
              </w:rPr>
            </w:pPr>
          </w:p>
        </w:tc>
      </w:tr>
      <w:tr w:rsidR="00415A27" w:rsidRPr="00415A27" w14:paraId="6BF32686" w14:textId="77777777" w:rsidTr="00310689">
        <w:trPr>
          <w:trHeight w:hRule="exact" w:val="170"/>
        </w:trPr>
        <w:tc>
          <w:tcPr>
            <w:tcW w:w="2869" w:type="dxa"/>
            <w:tcBorders>
              <w:top w:val="nil"/>
              <w:left w:val="single" w:sz="4" w:space="0" w:color="auto"/>
              <w:bottom w:val="single" w:sz="4" w:space="0" w:color="auto"/>
              <w:right w:val="single" w:sz="4" w:space="0" w:color="auto"/>
            </w:tcBorders>
            <w:shd w:val="clear" w:color="000000" w:fill="FFFF79"/>
            <w:noWrap/>
            <w:vAlign w:val="center"/>
            <w:hideMark/>
          </w:tcPr>
          <w:p w14:paraId="3B82B4E6"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2020/21</w:t>
            </w:r>
          </w:p>
        </w:tc>
        <w:tc>
          <w:tcPr>
            <w:tcW w:w="1195" w:type="dxa"/>
            <w:tcBorders>
              <w:top w:val="nil"/>
              <w:left w:val="nil"/>
              <w:bottom w:val="single" w:sz="4" w:space="0" w:color="auto"/>
              <w:right w:val="single" w:sz="4" w:space="0" w:color="auto"/>
            </w:tcBorders>
            <w:shd w:val="clear" w:color="000000" w:fill="FFFF79"/>
            <w:noWrap/>
            <w:vAlign w:val="center"/>
            <w:hideMark/>
          </w:tcPr>
          <w:p w14:paraId="2062BC97"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£5,838</w:t>
            </w:r>
          </w:p>
        </w:tc>
        <w:tc>
          <w:tcPr>
            <w:tcW w:w="2574" w:type="dxa"/>
            <w:gridSpan w:val="2"/>
            <w:tcBorders>
              <w:top w:val="single" w:sz="4" w:space="0" w:color="auto"/>
              <w:left w:val="nil"/>
              <w:bottom w:val="single" w:sz="4" w:space="0" w:color="auto"/>
              <w:right w:val="single" w:sz="4" w:space="0" w:color="auto"/>
            </w:tcBorders>
            <w:shd w:val="clear" w:color="000000" w:fill="FFFF79"/>
            <w:noWrap/>
            <w:vAlign w:val="center"/>
            <w:hideMark/>
          </w:tcPr>
          <w:p w14:paraId="06E9A8F4"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£44</w:t>
            </w:r>
          </w:p>
        </w:tc>
        <w:tc>
          <w:tcPr>
            <w:tcW w:w="1133" w:type="dxa"/>
            <w:tcBorders>
              <w:top w:val="nil"/>
              <w:left w:val="nil"/>
              <w:bottom w:val="single" w:sz="4" w:space="0" w:color="auto"/>
              <w:right w:val="single" w:sz="4" w:space="0" w:color="auto"/>
            </w:tcBorders>
            <w:shd w:val="clear" w:color="000000" w:fill="FFFF79"/>
            <w:noWrap/>
            <w:vAlign w:val="center"/>
            <w:hideMark/>
          </w:tcPr>
          <w:p w14:paraId="4D033FAE" w14:textId="77777777" w:rsidR="00415A27" w:rsidRPr="00415A27" w:rsidRDefault="00415A27" w:rsidP="00415A27">
            <w:pPr>
              <w:spacing w:after="0" w:line="240" w:lineRule="auto"/>
              <w:rPr>
                <w:rFonts w:ascii="Calibri" w:eastAsia="Times New Roman" w:hAnsi="Calibri" w:cs="Calibri"/>
                <w:sz w:val="16"/>
                <w:szCs w:val="16"/>
              </w:rPr>
            </w:pPr>
            <w:r w:rsidRPr="00415A27">
              <w:rPr>
                <w:rFonts w:ascii="Calibri" w:eastAsia="Times New Roman" w:hAnsi="Calibri" w:cs="Calibri"/>
                <w:sz w:val="16"/>
                <w:szCs w:val="16"/>
              </w:rPr>
              <w:t xml:space="preserve"> £           5 </w:t>
            </w:r>
          </w:p>
        </w:tc>
        <w:tc>
          <w:tcPr>
            <w:tcW w:w="1256" w:type="dxa"/>
            <w:tcBorders>
              <w:top w:val="nil"/>
              <w:left w:val="nil"/>
              <w:bottom w:val="single" w:sz="4" w:space="0" w:color="auto"/>
              <w:right w:val="single" w:sz="4" w:space="0" w:color="auto"/>
            </w:tcBorders>
            <w:shd w:val="clear" w:color="000000" w:fill="FFFF79"/>
            <w:noWrap/>
            <w:vAlign w:val="center"/>
            <w:hideMark/>
          </w:tcPr>
          <w:p w14:paraId="10AEC20B" w14:textId="77777777" w:rsidR="00415A27" w:rsidRPr="00415A27" w:rsidRDefault="00415A27" w:rsidP="00415A27">
            <w:pPr>
              <w:spacing w:after="0" w:line="240" w:lineRule="auto"/>
              <w:jc w:val="center"/>
              <w:rPr>
                <w:rFonts w:ascii="Calibri" w:eastAsia="Times New Roman" w:hAnsi="Calibri" w:cs="Calibri"/>
                <w:sz w:val="16"/>
                <w:szCs w:val="16"/>
              </w:rPr>
            </w:pPr>
            <w:r w:rsidRPr="00415A27">
              <w:rPr>
                <w:rFonts w:ascii="Calibri" w:eastAsia="Times New Roman" w:hAnsi="Calibri" w:cs="Calibri"/>
                <w:sz w:val="16"/>
                <w:szCs w:val="16"/>
              </w:rPr>
              <w:t>12%</w:t>
            </w:r>
          </w:p>
        </w:tc>
        <w:tc>
          <w:tcPr>
            <w:tcW w:w="762" w:type="dxa"/>
            <w:tcBorders>
              <w:top w:val="nil"/>
              <w:left w:val="nil"/>
              <w:bottom w:val="nil"/>
              <w:right w:val="nil"/>
            </w:tcBorders>
            <w:shd w:val="clear" w:color="auto" w:fill="auto"/>
            <w:noWrap/>
            <w:vAlign w:val="center"/>
            <w:hideMark/>
          </w:tcPr>
          <w:p w14:paraId="1B56CC95" w14:textId="77777777" w:rsidR="00415A27" w:rsidRPr="00415A27" w:rsidRDefault="00415A27" w:rsidP="00415A27">
            <w:pPr>
              <w:spacing w:after="0" w:line="240" w:lineRule="auto"/>
              <w:jc w:val="center"/>
              <w:rPr>
                <w:rFonts w:ascii="Calibri" w:eastAsia="Times New Roman" w:hAnsi="Calibri" w:cs="Calibri"/>
                <w:sz w:val="16"/>
                <w:szCs w:val="16"/>
              </w:rPr>
            </w:pPr>
          </w:p>
        </w:tc>
      </w:tr>
    </w:tbl>
    <w:p w14:paraId="67371FA8" w14:textId="48C65AE1" w:rsidR="008D1AED" w:rsidRDefault="008D1AED" w:rsidP="00D408D4">
      <w:pPr>
        <w:spacing w:after="0" w:line="240" w:lineRule="auto"/>
        <w:jc w:val="both"/>
        <w:rPr>
          <w:rFonts w:eastAsia="Yu Gothic Light" w:cstheme="minorHAnsi"/>
          <w:b/>
          <w:bCs/>
        </w:rPr>
      </w:pPr>
    </w:p>
    <w:p w14:paraId="7C994453" w14:textId="1EDF1526" w:rsidR="008D1AED" w:rsidRDefault="008D1AED" w:rsidP="00D408D4">
      <w:pPr>
        <w:spacing w:after="0" w:line="240" w:lineRule="auto"/>
        <w:jc w:val="both"/>
        <w:rPr>
          <w:rFonts w:eastAsia="Yu Gothic Light" w:cstheme="minorHAnsi"/>
          <w:b/>
          <w:bCs/>
        </w:rPr>
      </w:pPr>
    </w:p>
    <w:p w14:paraId="6F3B02FB" w14:textId="45EE4F85" w:rsidR="008D1AED" w:rsidRDefault="008D1AED">
      <w:pPr>
        <w:rPr>
          <w:rFonts w:eastAsia="Yu Gothic Light" w:cstheme="minorHAnsi"/>
          <w:b/>
          <w:bCs/>
        </w:rPr>
      </w:pPr>
      <w:r>
        <w:rPr>
          <w:rFonts w:eastAsia="Yu Gothic Light" w:cstheme="minorHAnsi"/>
          <w:b/>
          <w:bCs/>
        </w:rPr>
        <w:br w:type="page"/>
      </w:r>
    </w:p>
    <w:p w14:paraId="626D705D" w14:textId="6DFFF127" w:rsidR="008D1AED" w:rsidRPr="00D408D4" w:rsidRDefault="008D1AED" w:rsidP="00D408D4">
      <w:pPr>
        <w:spacing w:after="0" w:line="240" w:lineRule="auto"/>
        <w:jc w:val="both"/>
        <w:rPr>
          <w:rFonts w:eastAsia="Yu Gothic Light" w:cstheme="minorHAnsi"/>
          <w:b/>
          <w:bCs/>
        </w:rPr>
      </w:pPr>
      <w:r>
        <w:rPr>
          <w:rFonts w:eastAsia="Yu Gothic Light" w:cstheme="minorHAnsi"/>
          <w:b/>
          <w:bCs/>
        </w:rPr>
        <w:lastRenderedPageBreak/>
        <w:t xml:space="preserve">Appendix 6: </w:t>
      </w:r>
    </w:p>
    <w:p w14:paraId="0A32442A" w14:textId="77777777" w:rsidR="001D15FD" w:rsidRPr="00D408D4" w:rsidRDefault="001D15FD" w:rsidP="006B0FEA">
      <w:pPr>
        <w:spacing w:after="0" w:line="240" w:lineRule="auto"/>
        <w:rPr>
          <w:rFonts w:cstheme="minorHAnsi"/>
          <w:b/>
        </w:rPr>
      </w:pPr>
      <w:r w:rsidRPr="00D408D4">
        <w:rPr>
          <w:rFonts w:cstheme="minorHAnsi"/>
          <w:b/>
        </w:rPr>
        <w:t>Parish Council - Kempley “Community Led Plan 2017”</w:t>
      </w:r>
    </w:p>
    <w:p w14:paraId="456DC76A" w14:textId="77777777" w:rsidR="001D15FD" w:rsidRPr="00D408D4" w:rsidRDefault="001D15FD" w:rsidP="006B0FEA">
      <w:pPr>
        <w:spacing w:after="0" w:line="240" w:lineRule="auto"/>
        <w:rPr>
          <w:rFonts w:cstheme="minorHAnsi"/>
          <w:b/>
        </w:rPr>
      </w:pPr>
      <w:r w:rsidRPr="00D408D4">
        <w:rPr>
          <w:rFonts w:cstheme="minorHAnsi"/>
          <w:b/>
        </w:rPr>
        <w:t>Discussion on the Communication Actions</w:t>
      </w:r>
    </w:p>
    <w:p w14:paraId="14C36EE3" w14:textId="63E4EF78" w:rsidR="006B0FEA" w:rsidRDefault="001D15FD" w:rsidP="006B0FEA">
      <w:pPr>
        <w:spacing w:after="0" w:line="240" w:lineRule="auto"/>
        <w:rPr>
          <w:rFonts w:cstheme="minorHAnsi"/>
          <w:bCs/>
        </w:rPr>
      </w:pPr>
      <w:r w:rsidRPr="00D408D4">
        <w:rPr>
          <w:rFonts w:cstheme="minorHAnsi"/>
          <w:b/>
        </w:rPr>
        <w:t>September 2019 – Current Position</w:t>
      </w:r>
      <w:r w:rsidR="00310689">
        <w:rPr>
          <w:rFonts w:cstheme="minorHAnsi"/>
          <w:b/>
        </w:rPr>
        <w:t xml:space="preserve"> </w:t>
      </w:r>
      <w:r w:rsidR="00310689">
        <w:rPr>
          <w:rFonts w:cstheme="minorHAnsi"/>
          <w:bCs/>
        </w:rPr>
        <w:t xml:space="preserve">based on current knowledge of the Parish Council and other active organisations in the Parish. </w:t>
      </w:r>
    </w:p>
    <w:p w14:paraId="60C3B94A" w14:textId="77777777" w:rsidR="00310689" w:rsidRPr="00D408D4" w:rsidRDefault="00310689" w:rsidP="006B0FEA">
      <w:pPr>
        <w:spacing w:after="0" w:line="240" w:lineRule="auto"/>
        <w:rPr>
          <w:rFonts w:cstheme="minorHAnsi"/>
          <w:b/>
        </w:rPr>
      </w:pPr>
    </w:p>
    <w:p w14:paraId="142F113D" w14:textId="77777777" w:rsidR="001D15FD" w:rsidRPr="00D408D4" w:rsidRDefault="001D15FD" w:rsidP="00D408D4">
      <w:pPr>
        <w:spacing w:after="0" w:line="240" w:lineRule="auto"/>
        <w:rPr>
          <w:rFonts w:cstheme="minorHAnsi"/>
          <w:b/>
        </w:rPr>
      </w:pPr>
      <w:r w:rsidRPr="00D408D4">
        <w:rPr>
          <w:rFonts w:cstheme="minorHAnsi"/>
          <w:b/>
        </w:rPr>
        <w:t>Introduction</w:t>
      </w:r>
    </w:p>
    <w:p w14:paraId="6CB51006" w14:textId="77777777" w:rsidR="001D15FD" w:rsidRPr="00D408D4" w:rsidRDefault="001D15FD" w:rsidP="00D408D4">
      <w:pPr>
        <w:spacing w:after="0" w:line="240" w:lineRule="auto"/>
        <w:rPr>
          <w:rFonts w:cstheme="minorHAnsi"/>
        </w:rPr>
      </w:pPr>
      <w:r w:rsidRPr="00D408D4">
        <w:rPr>
          <w:rFonts w:cstheme="minorHAnsi"/>
        </w:rPr>
        <w:t>Listed below are the key action items listed in the Community led plan, the groups identified to drive them forward and the current activities of the Parish Council to support delivery.</w:t>
      </w:r>
    </w:p>
    <w:p w14:paraId="72CD6762" w14:textId="284EB391" w:rsidR="001D15FD" w:rsidRPr="00D408D4" w:rsidRDefault="001D15FD" w:rsidP="00D408D4">
      <w:pPr>
        <w:spacing w:after="0" w:line="240" w:lineRule="auto"/>
        <w:rPr>
          <w:rFonts w:cstheme="minorHAnsi"/>
        </w:rPr>
      </w:pPr>
      <w:r w:rsidRPr="00D408D4">
        <w:rPr>
          <w:rFonts w:cstheme="minorHAnsi"/>
        </w:rPr>
        <w:t>The September meeting is an opportunity to consider what additional, if any, further actions we need to take to ensure the success of the Community led plan.</w:t>
      </w:r>
    </w:p>
    <w:p w14:paraId="6E4B8422" w14:textId="77777777" w:rsidR="001D15FD" w:rsidRPr="00D408D4" w:rsidRDefault="001D15FD" w:rsidP="00D408D4">
      <w:pPr>
        <w:spacing w:after="0" w:line="240" w:lineRule="auto"/>
        <w:rPr>
          <w:rFonts w:cstheme="minorHAnsi"/>
        </w:rPr>
      </w:pPr>
    </w:p>
    <w:p w14:paraId="2EEA4096" w14:textId="621910F9" w:rsidR="001D15FD" w:rsidRPr="00D408D4" w:rsidRDefault="001D15FD" w:rsidP="00D408D4">
      <w:pPr>
        <w:spacing w:after="0" w:line="240" w:lineRule="auto"/>
        <w:rPr>
          <w:rFonts w:cstheme="minorHAnsi"/>
          <w:b/>
        </w:rPr>
      </w:pPr>
      <w:r w:rsidRPr="00D408D4">
        <w:rPr>
          <w:rFonts w:cstheme="minorHAnsi"/>
          <w:b/>
        </w:rPr>
        <w:t xml:space="preserve">Cllr Martin Brocklehurst, Lead Member for Communications </w:t>
      </w:r>
    </w:p>
    <w:p w14:paraId="6BBC97DA" w14:textId="67F665A8" w:rsidR="001D15FD" w:rsidRPr="00D408D4" w:rsidRDefault="001D15FD" w:rsidP="00D408D4">
      <w:pPr>
        <w:spacing w:after="0" w:line="240" w:lineRule="auto"/>
        <w:jc w:val="center"/>
        <w:rPr>
          <w:rFonts w:cstheme="minorHAnsi"/>
        </w:rPr>
      </w:pPr>
      <w:r w:rsidRPr="00D408D4">
        <w:rPr>
          <w:rFonts w:cstheme="minorHAnsi"/>
        </w:rPr>
        <w:t>-----------------------------------------------</w:t>
      </w:r>
    </w:p>
    <w:p w14:paraId="39C0358D" w14:textId="77777777" w:rsidR="001D15FD" w:rsidRPr="00D408D4" w:rsidRDefault="001D15FD" w:rsidP="00D408D4">
      <w:pPr>
        <w:spacing w:after="0" w:line="240" w:lineRule="auto"/>
        <w:rPr>
          <w:rFonts w:cstheme="minorHAnsi"/>
          <w:b/>
        </w:rPr>
      </w:pPr>
      <w:r w:rsidRPr="00D408D4">
        <w:rPr>
          <w:rFonts w:cstheme="minorHAnsi"/>
          <w:b/>
        </w:rPr>
        <w:t>Overall Objective of the Communication Section of the Community Plan</w:t>
      </w:r>
    </w:p>
    <w:p w14:paraId="1DD322AA" w14:textId="77777777" w:rsidR="001D15FD" w:rsidRPr="00D408D4" w:rsidRDefault="001D15FD" w:rsidP="00D408D4">
      <w:pPr>
        <w:spacing w:after="0" w:line="240" w:lineRule="auto"/>
        <w:rPr>
          <w:rFonts w:cstheme="minorHAnsi"/>
        </w:rPr>
      </w:pPr>
      <w:r w:rsidRPr="00D408D4">
        <w:rPr>
          <w:rFonts w:cstheme="minorHAnsi"/>
        </w:rPr>
        <w:t>To stay in touch both within the village and beyond.</w:t>
      </w:r>
    </w:p>
    <w:p w14:paraId="4CB84C80" w14:textId="77777777" w:rsidR="001D15FD" w:rsidRPr="00D408D4" w:rsidRDefault="001D15FD" w:rsidP="00D408D4">
      <w:pPr>
        <w:spacing w:after="0" w:line="240" w:lineRule="auto"/>
        <w:rPr>
          <w:rFonts w:cstheme="minorHAnsi"/>
        </w:rPr>
      </w:pPr>
    </w:p>
    <w:p w14:paraId="555BB32D" w14:textId="77777777" w:rsidR="001D15FD" w:rsidRPr="00D408D4" w:rsidRDefault="001D15FD" w:rsidP="00D408D4">
      <w:pPr>
        <w:spacing w:after="0" w:line="240" w:lineRule="auto"/>
        <w:rPr>
          <w:rFonts w:cstheme="minorHAnsi"/>
          <w:b/>
        </w:rPr>
      </w:pPr>
      <w:r w:rsidRPr="00D408D4">
        <w:rPr>
          <w:rFonts w:cstheme="minorHAnsi"/>
          <w:b/>
        </w:rPr>
        <w:t>Key Actions Proposed</w:t>
      </w:r>
    </w:p>
    <w:p w14:paraId="39F595AC" w14:textId="77777777" w:rsidR="001D15FD" w:rsidRPr="00D408D4" w:rsidRDefault="001D15FD" w:rsidP="00D408D4">
      <w:pPr>
        <w:spacing w:after="0" w:line="240" w:lineRule="auto"/>
        <w:rPr>
          <w:rFonts w:cstheme="minorHAnsi"/>
          <w:b/>
        </w:rPr>
      </w:pPr>
    </w:p>
    <w:p w14:paraId="1D7BB689" w14:textId="77777777" w:rsidR="001D15FD" w:rsidRPr="00D408D4" w:rsidRDefault="001D15FD" w:rsidP="00D408D4">
      <w:pPr>
        <w:spacing w:after="0" w:line="240" w:lineRule="auto"/>
        <w:rPr>
          <w:rFonts w:cstheme="minorHAnsi"/>
          <w:b/>
        </w:rPr>
      </w:pPr>
      <w:r w:rsidRPr="00D408D4">
        <w:rPr>
          <w:rFonts w:cstheme="minorHAnsi"/>
          <w:b/>
        </w:rPr>
        <w:t>High Priority Actions</w:t>
      </w:r>
    </w:p>
    <w:p w14:paraId="2E167173"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Create an umbrella website for Kempley with links to all groups and organisations</w:t>
      </w:r>
    </w:p>
    <w:p w14:paraId="791CBD05" w14:textId="77777777" w:rsidR="001D15FD" w:rsidRPr="00D408D4" w:rsidRDefault="001D15FD" w:rsidP="00D408D4">
      <w:pPr>
        <w:pStyle w:val="ListParagraph"/>
        <w:spacing w:after="0" w:line="240" w:lineRule="auto"/>
        <w:ind w:left="426"/>
        <w:rPr>
          <w:rFonts w:cstheme="minorHAnsi"/>
        </w:rPr>
      </w:pPr>
      <w:r w:rsidRPr="00D408D4">
        <w:rPr>
          <w:rFonts w:cstheme="minorHAnsi"/>
          <w:b/>
        </w:rPr>
        <w:t>Key Partner</w:t>
      </w:r>
      <w:r w:rsidRPr="00D408D4">
        <w:rPr>
          <w:rFonts w:cstheme="minorHAnsi"/>
        </w:rPr>
        <w:t xml:space="preserve"> – Kempley Parish Council</w:t>
      </w:r>
    </w:p>
    <w:p w14:paraId="4181E2F2" w14:textId="345A5F46" w:rsidR="00AC6439" w:rsidRPr="00D408D4" w:rsidRDefault="001D15FD" w:rsidP="00D408D4">
      <w:pPr>
        <w:spacing w:after="0" w:line="240" w:lineRule="auto"/>
        <w:ind w:firstLine="426"/>
        <w:rPr>
          <w:rFonts w:cstheme="minorHAnsi"/>
        </w:rPr>
      </w:pPr>
      <w:r w:rsidRPr="00D408D4">
        <w:rPr>
          <w:rFonts w:cstheme="minorHAnsi"/>
          <w:b/>
        </w:rPr>
        <w:t>Suggested</w:t>
      </w:r>
      <w:r w:rsidRPr="00D408D4">
        <w:rPr>
          <w:rFonts w:cstheme="minorHAnsi"/>
        </w:rPr>
        <w:t xml:space="preserve"> </w:t>
      </w:r>
      <w:r w:rsidRPr="00D408D4">
        <w:rPr>
          <w:rFonts w:cstheme="minorHAnsi"/>
          <w:b/>
        </w:rPr>
        <w:t>Action</w:t>
      </w:r>
      <w:r w:rsidRPr="00D408D4">
        <w:rPr>
          <w:rFonts w:cstheme="minorHAnsi"/>
        </w:rPr>
        <w:t xml:space="preserve"> </w:t>
      </w:r>
    </w:p>
    <w:p w14:paraId="4ACB4064" w14:textId="0FD38AD6" w:rsidR="001D15FD" w:rsidRPr="00D408D4" w:rsidRDefault="001D15FD" w:rsidP="00D408D4">
      <w:pPr>
        <w:spacing w:after="0" w:line="240" w:lineRule="auto"/>
        <w:ind w:left="426"/>
        <w:rPr>
          <w:rFonts w:cstheme="minorHAnsi"/>
          <w:b/>
          <w:i/>
        </w:rPr>
      </w:pPr>
      <w:r w:rsidRPr="00D408D4">
        <w:rPr>
          <w:rFonts w:cstheme="minorHAnsi"/>
          <w:b/>
          <w:i/>
        </w:rPr>
        <w:t>A website has been established but as yet links are not provided to all other groups and organisation.  Suggested action is to add the links to other organisations in the village.</w:t>
      </w:r>
    </w:p>
    <w:p w14:paraId="727222FA" w14:textId="77777777" w:rsidR="001D15FD" w:rsidRPr="00D408D4" w:rsidRDefault="001D15FD" w:rsidP="00D408D4">
      <w:pPr>
        <w:spacing w:after="0" w:line="240" w:lineRule="auto"/>
        <w:ind w:left="1418" w:hanging="425"/>
        <w:rPr>
          <w:rFonts w:cstheme="minorHAnsi"/>
        </w:rPr>
      </w:pPr>
    </w:p>
    <w:p w14:paraId="1FB4CB2E"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 xml:space="preserve">Secure improved mobile phone coverage </w:t>
      </w:r>
    </w:p>
    <w:p w14:paraId="3126B4FC" w14:textId="77777777" w:rsidR="001D15FD" w:rsidRPr="00D408D4" w:rsidRDefault="001D15FD" w:rsidP="00D408D4">
      <w:pPr>
        <w:pStyle w:val="ListParagraph"/>
        <w:spacing w:after="0" w:line="240" w:lineRule="auto"/>
        <w:ind w:left="426"/>
        <w:rPr>
          <w:rFonts w:cstheme="minorHAnsi"/>
        </w:rPr>
      </w:pPr>
      <w:r w:rsidRPr="00D408D4">
        <w:rPr>
          <w:rFonts w:cstheme="minorHAnsi"/>
          <w:b/>
        </w:rPr>
        <w:t xml:space="preserve">Key Partner – </w:t>
      </w:r>
      <w:r w:rsidRPr="00D408D4">
        <w:rPr>
          <w:rFonts w:cstheme="minorHAnsi"/>
        </w:rPr>
        <w:t>Kempley Broadband Group and Kempley Parish Council</w:t>
      </w:r>
    </w:p>
    <w:p w14:paraId="360C9485" w14:textId="77777777" w:rsidR="00AC6439" w:rsidRPr="00D408D4" w:rsidRDefault="001D15FD" w:rsidP="00D408D4">
      <w:pPr>
        <w:pStyle w:val="ListParagraph"/>
        <w:spacing w:after="0" w:line="240" w:lineRule="auto"/>
        <w:ind w:left="426"/>
        <w:rPr>
          <w:rFonts w:cstheme="minorHAnsi"/>
          <w:b/>
        </w:rPr>
      </w:pPr>
      <w:r w:rsidRPr="00D408D4">
        <w:rPr>
          <w:rFonts w:cstheme="minorHAnsi"/>
          <w:b/>
        </w:rPr>
        <w:t xml:space="preserve">Suggested Action </w:t>
      </w:r>
    </w:p>
    <w:p w14:paraId="75171004" w14:textId="7052DD9C" w:rsidR="001D15FD" w:rsidRPr="00D408D4" w:rsidRDefault="001D15FD" w:rsidP="00D408D4">
      <w:pPr>
        <w:pStyle w:val="ListParagraph"/>
        <w:spacing w:after="0" w:line="240" w:lineRule="auto"/>
        <w:ind w:left="426"/>
        <w:rPr>
          <w:rFonts w:cstheme="minorHAnsi"/>
          <w:b/>
          <w:i/>
        </w:rPr>
      </w:pPr>
      <w:r w:rsidRPr="00D408D4">
        <w:rPr>
          <w:rFonts w:cstheme="minorHAnsi"/>
          <w:b/>
          <w:i/>
        </w:rPr>
        <w:t>Support Kempley Broadband Group to gain the most up to date information on changes to mobile phone coverage of the village and as a Parish Council press for upgrades and improvements once the position is clear.</w:t>
      </w:r>
    </w:p>
    <w:p w14:paraId="10CE543B" w14:textId="77777777" w:rsidR="001D15FD" w:rsidRPr="00D408D4" w:rsidRDefault="001D15FD" w:rsidP="00D408D4">
      <w:pPr>
        <w:pStyle w:val="ListParagraph"/>
        <w:spacing w:after="0" w:line="240" w:lineRule="auto"/>
        <w:ind w:left="1440"/>
        <w:rPr>
          <w:rFonts w:cstheme="minorHAnsi"/>
          <w:b/>
          <w:i/>
        </w:rPr>
      </w:pPr>
    </w:p>
    <w:p w14:paraId="568208C4"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Secure superfast broadband for all of Kempley</w:t>
      </w:r>
    </w:p>
    <w:p w14:paraId="213D5BC8" w14:textId="77777777" w:rsidR="001D15FD" w:rsidRPr="00D408D4" w:rsidRDefault="001D15FD" w:rsidP="00D408D4">
      <w:pPr>
        <w:pStyle w:val="ListParagraph"/>
        <w:spacing w:after="0" w:line="240" w:lineRule="auto"/>
        <w:ind w:left="426"/>
        <w:rPr>
          <w:rFonts w:cstheme="minorHAnsi"/>
        </w:rPr>
      </w:pPr>
      <w:r w:rsidRPr="00D408D4">
        <w:rPr>
          <w:rFonts w:cstheme="minorHAnsi"/>
          <w:b/>
        </w:rPr>
        <w:t>Key Partner</w:t>
      </w:r>
      <w:r w:rsidRPr="00D408D4">
        <w:rPr>
          <w:rFonts w:cstheme="minorHAnsi"/>
        </w:rPr>
        <w:t xml:space="preserve"> - Kempley Broadband Group and Kempley Parish Council</w:t>
      </w:r>
    </w:p>
    <w:p w14:paraId="4BDAB03B" w14:textId="77777777" w:rsidR="00AC6439" w:rsidRPr="00D408D4" w:rsidRDefault="001D15FD" w:rsidP="00D408D4">
      <w:pPr>
        <w:pStyle w:val="ListParagraph"/>
        <w:spacing w:after="0" w:line="240" w:lineRule="auto"/>
        <w:ind w:left="426"/>
        <w:rPr>
          <w:rFonts w:cstheme="minorHAnsi"/>
          <w:b/>
        </w:rPr>
      </w:pPr>
      <w:r w:rsidRPr="00D408D4">
        <w:rPr>
          <w:rFonts w:cstheme="minorHAnsi"/>
          <w:b/>
        </w:rPr>
        <w:t xml:space="preserve">Suggested Action  </w:t>
      </w:r>
    </w:p>
    <w:p w14:paraId="1E9D3DAA" w14:textId="451EDB95" w:rsidR="001D15FD" w:rsidRPr="00D408D4" w:rsidRDefault="001D15FD" w:rsidP="00D408D4">
      <w:pPr>
        <w:pStyle w:val="ListParagraph"/>
        <w:spacing w:after="0" w:line="240" w:lineRule="auto"/>
        <w:ind w:left="426"/>
        <w:rPr>
          <w:rFonts w:cstheme="minorHAnsi"/>
          <w:b/>
          <w:i/>
        </w:rPr>
      </w:pPr>
      <w:r w:rsidRPr="00D408D4">
        <w:rPr>
          <w:rFonts w:cstheme="minorHAnsi"/>
          <w:b/>
          <w:i/>
        </w:rPr>
        <w:t>Support Kempley Broadband Group to gain the most up to date information on changes to broadband services to  the village and as a Parish Council press for speedy upgrades and improvements once the position is clear.</w:t>
      </w:r>
    </w:p>
    <w:p w14:paraId="11537063" w14:textId="77777777" w:rsidR="001D15FD" w:rsidRPr="00D408D4" w:rsidRDefault="001D15FD" w:rsidP="00D408D4">
      <w:pPr>
        <w:pStyle w:val="ListParagraph"/>
        <w:spacing w:after="0" w:line="240" w:lineRule="auto"/>
        <w:ind w:left="1440"/>
        <w:rPr>
          <w:rFonts w:cstheme="minorHAnsi"/>
          <w:b/>
        </w:rPr>
      </w:pPr>
    </w:p>
    <w:p w14:paraId="490B4055"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Electronic newsletter to the village: alerting residents.</w:t>
      </w:r>
    </w:p>
    <w:p w14:paraId="2AAA218A" w14:textId="77777777" w:rsidR="001D15FD" w:rsidRPr="00D408D4" w:rsidRDefault="001D15FD" w:rsidP="00D408D4">
      <w:pPr>
        <w:pStyle w:val="ListParagraph"/>
        <w:spacing w:after="0" w:line="240" w:lineRule="auto"/>
        <w:ind w:left="426"/>
        <w:rPr>
          <w:rFonts w:cstheme="minorHAnsi"/>
        </w:rPr>
      </w:pPr>
      <w:r w:rsidRPr="00D408D4">
        <w:rPr>
          <w:rFonts w:cstheme="minorHAnsi"/>
          <w:b/>
        </w:rPr>
        <w:t xml:space="preserve">Key Partner – </w:t>
      </w:r>
      <w:r w:rsidRPr="00D408D4">
        <w:rPr>
          <w:rFonts w:cstheme="minorHAnsi"/>
        </w:rPr>
        <w:t>Kempley Parish Council and other groups.</w:t>
      </w:r>
    </w:p>
    <w:p w14:paraId="7894C9AF" w14:textId="77777777" w:rsidR="00AC6439" w:rsidRPr="00D408D4" w:rsidRDefault="001D15FD" w:rsidP="00D408D4">
      <w:pPr>
        <w:pStyle w:val="ListParagraph"/>
        <w:spacing w:after="0" w:line="240" w:lineRule="auto"/>
        <w:ind w:left="426"/>
        <w:rPr>
          <w:rFonts w:cstheme="minorHAnsi"/>
          <w:b/>
        </w:rPr>
      </w:pPr>
      <w:r w:rsidRPr="00D408D4">
        <w:rPr>
          <w:rFonts w:cstheme="minorHAnsi"/>
          <w:b/>
        </w:rPr>
        <w:t xml:space="preserve">Suggested Action </w:t>
      </w:r>
    </w:p>
    <w:p w14:paraId="270810E7" w14:textId="6189A53C" w:rsidR="001D15FD" w:rsidRPr="00D408D4" w:rsidRDefault="001D15FD" w:rsidP="00D408D4">
      <w:pPr>
        <w:pStyle w:val="ListParagraph"/>
        <w:spacing w:after="0" w:line="240" w:lineRule="auto"/>
        <w:ind w:left="426"/>
        <w:rPr>
          <w:rFonts w:cstheme="minorHAnsi"/>
          <w:b/>
          <w:i/>
        </w:rPr>
      </w:pPr>
      <w:r w:rsidRPr="00D408D4">
        <w:rPr>
          <w:rFonts w:cstheme="minorHAnsi"/>
          <w:b/>
          <w:i/>
        </w:rPr>
        <w:t>The PC Clerk now issues a monthly electronic newsletter.  No further action required.</w:t>
      </w:r>
    </w:p>
    <w:p w14:paraId="7B7D2A02" w14:textId="77777777" w:rsidR="001D15FD" w:rsidRPr="00D408D4" w:rsidRDefault="001D15FD" w:rsidP="00D408D4">
      <w:pPr>
        <w:pStyle w:val="ListParagraph"/>
        <w:spacing w:after="0" w:line="240" w:lineRule="auto"/>
        <w:ind w:left="1440"/>
        <w:rPr>
          <w:rFonts w:cstheme="minorHAnsi"/>
        </w:rPr>
      </w:pPr>
    </w:p>
    <w:p w14:paraId="0BC1827F" w14:textId="77777777" w:rsidR="001D15FD" w:rsidRPr="00D408D4" w:rsidRDefault="001D15FD" w:rsidP="00D408D4">
      <w:pPr>
        <w:pStyle w:val="ListParagraph"/>
        <w:spacing w:after="0" w:line="240" w:lineRule="auto"/>
        <w:ind w:left="0"/>
        <w:rPr>
          <w:rFonts w:cstheme="minorHAnsi"/>
          <w:b/>
        </w:rPr>
      </w:pPr>
      <w:r w:rsidRPr="00D408D4">
        <w:rPr>
          <w:rFonts w:cstheme="minorHAnsi"/>
          <w:b/>
        </w:rPr>
        <w:t>Low Priority Action (2018)</w:t>
      </w:r>
    </w:p>
    <w:p w14:paraId="3F3FB1C3"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Create an online village sharing / for sale noticeboard</w:t>
      </w:r>
    </w:p>
    <w:p w14:paraId="759C69F3" w14:textId="77777777" w:rsidR="001D15FD" w:rsidRPr="00D408D4" w:rsidRDefault="001D15FD" w:rsidP="00D408D4">
      <w:pPr>
        <w:pStyle w:val="ListParagraph"/>
        <w:spacing w:after="0" w:line="240" w:lineRule="auto"/>
        <w:ind w:left="426"/>
        <w:rPr>
          <w:rFonts w:cstheme="minorHAnsi"/>
        </w:rPr>
      </w:pPr>
      <w:r w:rsidRPr="00D408D4">
        <w:rPr>
          <w:rFonts w:cstheme="minorHAnsi"/>
          <w:b/>
        </w:rPr>
        <w:t>Key Partner</w:t>
      </w:r>
      <w:r w:rsidRPr="00D408D4">
        <w:rPr>
          <w:rFonts w:cstheme="minorHAnsi"/>
        </w:rPr>
        <w:t xml:space="preserve"> – Volunteer required</w:t>
      </w:r>
    </w:p>
    <w:p w14:paraId="787306D3" w14:textId="379DF815" w:rsidR="00E4707D" w:rsidRPr="00D408D4" w:rsidRDefault="001D15FD" w:rsidP="00D408D4">
      <w:pPr>
        <w:pStyle w:val="ListParagraph"/>
        <w:spacing w:after="0" w:line="240" w:lineRule="auto"/>
        <w:ind w:left="426"/>
        <w:rPr>
          <w:rFonts w:cstheme="minorHAnsi"/>
          <w:b/>
          <w:i/>
        </w:rPr>
      </w:pPr>
      <w:r w:rsidRPr="00D408D4">
        <w:rPr>
          <w:rFonts w:cstheme="minorHAnsi"/>
          <w:b/>
        </w:rPr>
        <w:t xml:space="preserve">Action – </w:t>
      </w:r>
      <w:r w:rsidRPr="00D408D4">
        <w:rPr>
          <w:rFonts w:cstheme="minorHAnsi"/>
          <w:b/>
          <w:i/>
        </w:rPr>
        <w:t>No progress – views of PC Members please</w:t>
      </w:r>
    </w:p>
    <w:sectPr w:rsidR="00E4707D" w:rsidRPr="00D408D4" w:rsidSect="00EC75D0">
      <w:footerReference w:type="default" r:id="rId18"/>
      <w:pgSz w:w="11906" w:h="16838"/>
      <w:pgMar w:top="851" w:right="849" w:bottom="709" w:left="851"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B9C80" w14:textId="77777777" w:rsidR="00A87EE6" w:rsidRDefault="00A87EE6" w:rsidP="00966E42">
      <w:pPr>
        <w:spacing w:after="0" w:line="240" w:lineRule="auto"/>
      </w:pPr>
      <w:r>
        <w:separator/>
      </w:r>
    </w:p>
  </w:endnote>
  <w:endnote w:type="continuationSeparator" w:id="0">
    <w:p w14:paraId="7D7A7513" w14:textId="77777777" w:rsidR="00A87EE6" w:rsidRDefault="00A87EE6"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637526"/>
      <w:docPartObj>
        <w:docPartGallery w:val="Page Numbers (Bottom of Page)"/>
        <w:docPartUnique/>
      </w:docPartObj>
    </w:sdtPr>
    <w:sdtContent>
      <w:p w14:paraId="46D37532" w14:textId="77777777" w:rsidR="00310689" w:rsidRDefault="00310689" w:rsidP="008C2CA2">
        <w:pPr>
          <w:pStyle w:val="Footer"/>
          <w:tabs>
            <w:tab w:val="clear" w:pos="4513"/>
            <w:tab w:val="clear" w:pos="9026"/>
            <w:tab w:val="center" w:pos="5103"/>
            <w:tab w:val="right" w:pos="10206"/>
          </w:tabs>
        </w:pPr>
        <w:r>
          <w:tab/>
          <w:t>Clerk: Mrs Arin Spencer | Tel: 07484 619582</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07737C9F" w14:textId="0A3CBD4A" w:rsidR="00310689" w:rsidRDefault="00310689" w:rsidP="008C2CA2">
        <w:pPr>
          <w:pStyle w:val="Footer"/>
          <w:tabs>
            <w:tab w:val="clear" w:pos="4513"/>
            <w:tab w:val="clear" w:pos="9026"/>
            <w:tab w:val="center" w:pos="5103"/>
            <w:tab w:val="right" w:pos="10206"/>
          </w:tabs>
        </w:pPr>
        <w:r>
          <w:tab/>
          <w:t xml:space="preserve">Email: </w:t>
        </w:r>
        <w:hyperlink r:id="rId1" w:history="1">
          <w:r w:rsidRPr="00C8381E">
            <w:rPr>
              <w:rStyle w:val="Hyperlink"/>
            </w:rPr>
            <w:t>kempleyparishclerk@gmail.com</w:t>
          </w:r>
        </w:hyperlink>
        <w:r>
          <w:t xml:space="preserve"> | Website: </w:t>
        </w:r>
        <w:hyperlink r:id="rId2" w:history="1">
          <w:r w:rsidRPr="00C8381E">
            <w:rPr>
              <w:rStyle w:val="Hyperlink"/>
            </w:rPr>
            <w:t>www.kempleyparishcouncil.org</w:t>
          </w:r>
        </w:hyperlink>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5C21C" w14:textId="77777777" w:rsidR="00A87EE6" w:rsidRDefault="00A87EE6" w:rsidP="00966E42">
      <w:pPr>
        <w:spacing w:after="0" w:line="240" w:lineRule="auto"/>
      </w:pPr>
      <w:r>
        <w:separator/>
      </w:r>
    </w:p>
  </w:footnote>
  <w:footnote w:type="continuationSeparator" w:id="0">
    <w:p w14:paraId="481EA914" w14:textId="77777777" w:rsidR="00A87EE6" w:rsidRDefault="00A87EE6" w:rsidP="0096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365"/>
    <w:multiLevelType w:val="hybridMultilevel"/>
    <w:tmpl w:val="AD58A3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05C3986"/>
    <w:multiLevelType w:val="hybridMultilevel"/>
    <w:tmpl w:val="0A8CF476"/>
    <w:lvl w:ilvl="0" w:tplc="D110FE46">
      <w:start w:val="13"/>
      <w:numFmt w:val="bullet"/>
      <w:lvlText w:val="-"/>
      <w:lvlJc w:val="left"/>
      <w:pPr>
        <w:ind w:left="720" w:hanging="360"/>
      </w:pPr>
      <w:rPr>
        <w:rFonts w:ascii="Arial" w:eastAsia="Yu Gothic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65E1B"/>
    <w:multiLevelType w:val="hybridMultilevel"/>
    <w:tmpl w:val="12DA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A513A"/>
    <w:multiLevelType w:val="hybridMultilevel"/>
    <w:tmpl w:val="B2C0E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B66BF"/>
    <w:multiLevelType w:val="multilevel"/>
    <w:tmpl w:val="F63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3F01"/>
    <w:multiLevelType w:val="multilevel"/>
    <w:tmpl w:val="ACC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5106D"/>
    <w:multiLevelType w:val="hybridMultilevel"/>
    <w:tmpl w:val="FAB0BC92"/>
    <w:lvl w:ilvl="0" w:tplc="5EF67CD8">
      <w:numFmt w:val="bullet"/>
      <w:lvlText w:val="·"/>
      <w:lvlJc w:val="left"/>
      <w:pPr>
        <w:ind w:left="1294" w:hanging="585"/>
      </w:pPr>
      <w:rPr>
        <w:rFonts w:ascii="Arial" w:eastAsia="Yu Gothic Light"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67B6790"/>
    <w:multiLevelType w:val="hybridMultilevel"/>
    <w:tmpl w:val="A6CC7926"/>
    <w:lvl w:ilvl="0" w:tplc="792E4A7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9C63FAB"/>
    <w:multiLevelType w:val="hybridMultilevel"/>
    <w:tmpl w:val="61D46772"/>
    <w:lvl w:ilvl="0" w:tplc="DC7AD5D8">
      <w:start w:val="1"/>
      <w:numFmt w:val="lowerLetter"/>
      <w:lvlText w:val="%1)"/>
      <w:lvlJc w:val="left"/>
      <w:pPr>
        <w:ind w:left="1069" w:hanging="360"/>
      </w:pPr>
      <w:rPr>
        <w:rFonts w:eastAsia="Yu Gothic Light" w:hint="default"/>
        <w:b w:val="0"/>
        <w:sz w:val="23"/>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A0703F4"/>
    <w:multiLevelType w:val="hybridMultilevel"/>
    <w:tmpl w:val="4CC8EE4E"/>
    <w:lvl w:ilvl="0" w:tplc="D110FE46">
      <w:start w:val="13"/>
      <w:numFmt w:val="bullet"/>
      <w:lvlText w:val="-"/>
      <w:lvlJc w:val="left"/>
      <w:pPr>
        <w:ind w:left="720" w:hanging="360"/>
      </w:pPr>
      <w:rPr>
        <w:rFonts w:ascii="Arial" w:eastAsia="Yu Gothic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33158"/>
    <w:multiLevelType w:val="multilevel"/>
    <w:tmpl w:val="69C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F3B76"/>
    <w:multiLevelType w:val="hybridMultilevel"/>
    <w:tmpl w:val="9A346BEE"/>
    <w:lvl w:ilvl="0" w:tplc="D0420482">
      <w:start w:val="12"/>
      <w:numFmt w:val="bullet"/>
      <w:lvlText w:val="•"/>
      <w:lvlJc w:val="left"/>
      <w:pPr>
        <w:ind w:left="1571" w:hanging="360"/>
      </w:pPr>
      <w:rPr>
        <w:rFonts w:ascii="Arial" w:eastAsiaTheme="minorEastAsia" w:hAnsi="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0BD0A34"/>
    <w:multiLevelType w:val="multilevel"/>
    <w:tmpl w:val="DC0EA262"/>
    <w:lvl w:ilvl="0">
      <w:start w:val="80"/>
      <w:numFmt w:val="decimal"/>
      <w:lvlText w:val="%1/19"/>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6222B0"/>
    <w:multiLevelType w:val="hybridMultilevel"/>
    <w:tmpl w:val="081434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6547DC5"/>
    <w:multiLevelType w:val="hybridMultilevel"/>
    <w:tmpl w:val="9F4A6DB2"/>
    <w:lvl w:ilvl="0" w:tplc="7C6A6EE4">
      <w:start w:val="2010"/>
      <w:numFmt w:val="bullet"/>
      <w:lvlText w:val="-"/>
      <w:lvlJc w:val="left"/>
      <w:pPr>
        <w:ind w:left="1554" w:hanging="360"/>
      </w:pPr>
      <w:rPr>
        <w:rFonts w:ascii="Arial" w:eastAsia="Yu Gothic Light" w:hAnsi="Arial" w:cs="Aria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15" w15:restartNumberingAfterBreak="0">
    <w:nsid w:val="37906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6A0917"/>
    <w:multiLevelType w:val="hybridMultilevel"/>
    <w:tmpl w:val="C0A4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146CF"/>
    <w:multiLevelType w:val="multilevel"/>
    <w:tmpl w:val="8DB0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41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0079CB"/>
    <w:multiLevelType w:val="hybridMultilevel"/>
    <w:tmpl w:val="6DAE2E50"/>
    <w:lvl w:ilvl="0" w:tplc="BB9E5124">
      <w:start w:val="7"/>
      <w:numFmt w:val="bullet"/>
      <w:lvlText w:val="-"/>
      <w:lvlJc w:val="left"/>
      <w:pPr>
        <w:ind w:left="1571" w:hanging="360"/>
      </w:pPr>
      <w:rPr>
        <w:rFonts w:ascii="Arial" w:eastAsiaTheme="minorEastAsia"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9A6345"/>
    <w:multiLevelType w:val="hybridMultilevel"/>
    <w:tmpl w:val="250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77444"/>
    <w:multiLevelType w:val="multilevel"/>
    <w:tmpl w:val="556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7522C"/>
    <w:multiLevelType w:val="multilevel"/>
    <w:tmpl w:val="08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4" w15:restartNumberingAfterBreak="0">
    <w:nsid w:val="52443388"/>
    <w:multiLevelType w:val="hybridMultilevel"/>
    <w:tmpl w:val="8FE6E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8254EBD"/>
    <w:multiLevelType w:val="hybridMultilevel"/>
    <w:tmpl w:val="9CB673C6"/>
    <w:lvl w:ilvl="0" w:tplc="97AE5E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86B54ED"/>
    <w:multiLevelType w:val="hybridMultilevel"/>
    <w:tmpl w:val="B750E7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2854597"/>
    <w:multiLevelType w:val="hybridMultilevel"/>
    <w:tmpl w:val="ACD4BB9A"/>
    <w:lvl w:ilvl="0" w:tplc="3B0A504A">
      <w:start w:val="1"/>
      <w:numFmt w:val="bullet"/>
      <w:lvlText w:val="-"/>
      <w:lvlJc w:val="left"/>
      <w:pPr>
        <w:ind w:left="1069" w:hanging="360"/>
      </w:pPr>
      <w:rPr>
        <w:rFonts w:ascii="Arial" w:eastAsia="Yu Gothic Light"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634055D6"/>
    <w:multiLevelType w:val="hybridMultilevel"/>
    <w:tmpl w:val="2D021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95C"/>
    <w:multiLevelType w:val="hybridMultilevel"/>
    <w:tmpl w:val="30CE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7916759"/>
    <w:multiLevelType w:val="hybridMultilevel"/>
    <w:tmpl w:val="0F3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E6EB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AC12C35"/>
    <w:multiLevelType w:val="hybridMultilevel"/>
    <w:tmpl w:val="26783CDE"/>
    <w:lvl w:ilvl="0" w:tplc="BB9E5124">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D4D5A"/>
    <w:multiLevelType w:val="hybridMultilevel"/>
    <w:tmpl w:val="F98AAED4"/>
    <w:lvl w:ilvl="0" w:tplc="855CBC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D35579A"/>
    <w:multiLevelType w:val="hybridMultilevel"/>
    <w:tmpl w:val="DDF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7632A"/>
    <w:multiLevelType w:val="hybridMultilevel"/>
    <w:tmpl w:val="1AF8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D3B84"/>
    <w:multiLevelType w:val="hybridMultilevel"/>
    <w:tmpl w:val="9CF61C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CA0DA2"/>
    <w:multiLevelType w:val="hybridMultilevel"/>
    <w:tmpl w:val="7CAE89E4"/>
    <w:lvl w:ilvl="0" w:tplc="C3008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667EBC"/>
    <w:multiLevelType w:val="hybridMultilevel"/>
    <w:tmpl w:val="74E2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A42B2B"/>
    <w:multiLevelType w:val="hybridMultilevel"/>
    <w:tmpl w:val="88EAEAB0"/>
    <w:lvl w:ilvl="0" w:tplc="D844529C">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A15A1"/>
    <w:multiLevelType w:val="hybridMultilevel"/>
    <w:tmpl w:val="FB26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3"/>
  </w:num>
  <w:num w:numId="4">
    <w:abstractNumId w:val="6"/>
  </w:num>
  <w:num w:numId="5">
    <w:abstractNumId w:val="34"/>
  </w:num>
  <w:num w:numId="6">
    <w:abstractNumId w:val="5"/>
  </w:num>
  <w:num w:numId="7">
    <w:abstractNumId w:val="27"/>
  </w:num>
  <w:num w:numId="8">
    <w:abstractNumId w:val="18"/>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0"/>
  </w:num>
  <w:num w:numId="14">
    <w:abstractNumId w:val="24"/>
  </w:num>
  <w:num w:numId="15">
    <w:abstractNumId w:val="26"/>
  </w:num>
  <w:num w:numId="16">
    <w:abstractNumId w:val="9"/>
  </w:num>
  <w:num w:numId="17">
    <w:abstractNumId w:val="38"/>
  </w:num>
  <w:num w:numId="18">
    <w:abstractNumId w:val="41"/>
  </w:num>
  <w:num w:numId="19">
    <w:abstractNumId w:val="36"/>
  </w:num>
  <w:num w:numId="20">
    <w:abstractNumId w:val="31"/>
  </w:num>
  <w:num w:numId="21">
    <w:abstractNumId w:val="1"/>
  </w:num>
  <w:num w:numId="22">
    <w:abstractNumId w:val="16"/>
  </w:num>
  <w:num w:numId="23">
    <w:abstractNumId w:val="21"/>
  </w:num>
  <w:num w:numId="24">
    <w:abstractNumId w:val="29"/>
  </w:num>
  <w:num w:numId="25">
    <w:abstractNumId w:val="39"/>
  </w:num>
  <w:num w:numId="26">
    <w:abstractNumId w:val="14"/>
  </w:num>
  <w:num w:numId="27">
    <w:abstractNumId w:val="8"/>
  </w:num>
  <w:num w:numId="28">
    <w:abstractNumId w:val="10"/>
  </w:num>
  <w:num w:numId="29">
    <w:abstractNumId w:val="25"/>
  </w:num>
  <w:num w:numId="30">
    <w:abstractNumId w:val="35"/>
  </w:num>
  <w:num w:numId="31">
    <w:abstractNumId w:val="40"/>
  </w:num>
  <w:num w:numId="32">
    <w:abstractNumId w:val="1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8"/>
  </w:num>
  <w:num w:numId="37">
    <w:abstractNumId w:val="37"/>
  </w:num>
  <w:num w:numId="38">
    <w:abstractNumId w:val="4"/>
  </w:num>
  <w:num w:numId="39">
    <w:abstractNumId w:val="22"/>
  </w:num>
  <w:num w:numId="40">
    <w:abstractNumId w:val="30"/>
  </w:num>
  <w:num w:numId="41">
    <w:abstractNumId w:val="2"/>
  </w:num>
  <w:num w:numId="42">
    <w:abstractNumId w:val="33"/>
  </w:num>
  <w:num w:numId="43">
    <w:abstractNumId w:val="7"/>
  </w:num>
  <w:num w:numId="44">
    <w:abstractNumId w:val="11"/>
  </w:num>
  <w:num w:numId="4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D3"/>
    <w:rsid w:val="00000F67"/>
    <w:rsid w:val="000014F9"/>
    <w:rsid w:val="00001B58"/>
    <w:rsid w:val="00002687"/>
    <w:rsid w:val="00002E62"/>
    <w:rsid w:val="00003A10"/>
    <w:rsid w:val="00005C80"/>
    <w:rsid w:val="00007AD3"/>
    <w:rsid w:val="00011F0E"/>
    <w:rsid w:val="0001598A"/>
    <w:rsid w:val="00022686"/>
    <w:rsid w:val="00022BF2"/>
    <w:rsid w:val="00023044"/>
    <w:rsid w:val="00024F7F"/>
    <w:rsid w:val="00026187"/>
    <w:rsid w:val="00026D12"/>
    <w:rsid w:val="00027B2C"/>
    <w:rsid w:val="00030540"/>
    <w:rsid w:val="00030A05"/>
    <w:rsid w:val="000352CF"/>
    <w:rsid w:val="0003654E"/>
    <w:rsid w:val="000378A8"/>
    <w:rsid w:val="00040ADF"/>
    <w:rsid w:val="00041216"/>
    <w:rsid w:val="000419B0"/>
    <w:rsid w:val="000422B1"/>
    <w:rsid w:val="00044D16"/>
    <w:rsid w:val="00052B7F"/>
    <w:rsid w:val="0006156A"/>
    <w:rsid w:val="00062B80"/>
    <w:rsid w:val="000650D4"/>
    <w:rsid w:val="00066542"/>
    <w:rsid w:val="00067ACD"/>
    <w:rsid w:val="000701EC"/>
    <w:rsid w:val="0007395E"/>
    <w:rsid w:val="000744FF"/>
    <w:rsid w:val="000747B4"/>
    <w:rsid w:val="00074F37"/>
    <w:rsid w:val="0007528E"/>
    <w:rsid w:val="000829F9"/>
    <w:rsid w:val="00084152"/>
    <w:rsid w:val="000863B8"/>
    <w:rsid w:val="00091BE5"/>
    <w:rsid w:val="00091CF2"/>
    <w:rsid w:val="00092B86"/>
    <w:rsid w:val="0009427F"/>
    <w:rsid w:val="00094409"/>
    <w:rsid w:val="00096FD8"/>
    <w:rsid w:val="00097E93"/>
    <w:rsid w:val="000A1380"/>
    <w:rsid w:val="000A425A"/>
    <w:rsid w:val="000A6E01"/>
    <w:rsid w:val="000B0265"/>
    <w:rsid w:val="000B2098"/>
    <w:rsid w:val="000B403B"/>
    <w:rsid w:val="000C16BB"/>
    <w:rsid w:val="000C6597"/>
    <w:rsid w:val="000C7793"/>
    <w:rsid w:val="000C7A53"/>
    <w:rsid w:val="000D188F"/>
    <w:rsid w:val="000D64F7"/>
    <w:rsid w:val="000D6658"/>
    <w:rsid w:val="000D72F1"/>
    <w:rsid w:val="000E0504"/>
    <w:rsid w:val="000E5070"/>
    <w:rsid w:val="000E5CD7"/>
    <w:rsid w:val="000F2479"/>
    <w:rsid w:val="000F4405"/>
    <w:rsid w:val="000F4E89"/>
    <w:rsid w:val="000F792A"/>
    <w:rsid w:val="001019CB"/>
    <w:rsid w:val="00101FA8"/>
    <w:rsid w:val="00102120"/>
    <w:rsid w:val="0010329D"/>
    <w:rsid w:val="00104DAE"/>
    <w:rsid w:val="001066E8"/>
    <w:rsid w:val="00113647"/>
    <w:rsid w:val="00113B0E"/>
    <w:rsid w:val="001147BC"/>
    <w:rsid w:val="001153C0"/>
    <w:rsid w:val="001223D4"/>
    <w:rsid w:val="0012499F"/>
    <w:rsid w:val="00124B26"/>
    <w:rsid w:val="00125AD3"/>
    <w:rsid w:val="00126600"/>
    <w:rsid w:val="00126CBE"/>
    <w:rsid w:val="00133295"/>
    <w:rsid w:val="00133C43"/>
    <w:rsid w:val="00133CCD"/>
    <w:rsid w:val="0013664D"/>
    <w:rsid w:val="0014071F"/>
    <w:rsid w:val="00141B1F"/>
    <w:rsid w:val="001429E2"/>
    <w:rsid w:val="00143C4C"/>
    <w:rsid w:val="00150611"/>
    <w:rsid w:val="00153477"/>
    <w:rsid w:val="001621AA"/>
    <w:rsid w:val="00167F85"/>
    <w:rsid w:val="00171433"/>
    <w:rsid w:val="001722E8"/>
    <w:rsid w:val="00172781"/>
    <w:rsid w:val="0017285C"/>
    <w:rsid w:val="00174FA2"/>
    <w:rsid w:val="001904E2"/>
    <w:rsid w:val="0019076B"/>
    <w:rsid w:val="00192FDE"/>
    <w:rsid w:val="001936A6"/>
    <w:rsid w:val="00193717"/>
    <w:rsid w:val="001A2B71"/>
    <w:rsid w:val="001A407B"/>
    <w:rsid w:val="001A6328"/>
    <w:rsid w:val="001A7A75"/>
    <w:rsid w:val="001B3129"/>
    <w:rsid w:val="001B3B0A"/>
    <w:rsid w:val="001B596B"/>
    <w:rsid w:val="001C5773"/>
    <w:rsid w:val="001D15FD"/>
    <w:rsid w:val="001D4C9C"/>
    <w:rsid w:val="001D59CB"/>
    <w:rsid w:val="001D653A"/>
    <w:rsid w:val="001D7222"/>
    <w:rsid w:val="001D7518"/>
    <w:rsid w:val="001E0A3A"/>
    <w:rsid w:val="001E4049"/>
    <w:rsid w:val="001E6F92"/>
    <w:rsid w:val="001E71C7"/>
    <w:rsid w:val="001F34CB"/>
    <w:rsid w:val="001F4377"/>
    <w:rsid w:val="001F57B8"/>
    <w:rsid w:val="001F5B9D"/>
    <w:rsid w:val="001F7B9C"/>
    <w:rsid w:val="0020208D"/>
    <w:rsid w:val="00203BA6"/>
    <w:rsid w:val="00204691"/>
    <w:rsid w:val="002114CC"/>
    <w:rsid w:val="002124D7"/>
    <w:rsid w:val="002178BE"/>
    <w:rsid w:val="00221810"/>
    <w:rsid w:val="0022676B"/>
    <w:rsid w:val="0023077A"/>
    <w:rsid w:val="002314A8"/>
    <w:rsid w:val="0023223B"/>
    <w:rsid w:val="00232D18"/>
    <w:rsid w:val="00233C8C"/>
    <w:rsid w:val="00233E07"/>
    <w:rsid w:val="0023670F"/>
    <w:rsid w:val="00237752"/>
    <w:rsid w:val="00237A4D"/>
    <w:rsid w:val="00237DF9"/>
    <w:rsid w:val="00243808"/>
    <w:rsid w:val="00243BB2"/>
    <w:rsid w:val="00244138"/>
    <w:rsid w:val="00246C77"/>
    <w:rsid w:val="00247C27"/>
    <w:rsid w:val="0025312B"/>
    <w:rsid w:val="00253D89"/>
    <w:rsid w:val="002578D5"/>
    <w:rsid w:val="002607E0"/>
    <w:rsid w:val="0026678D"/>
    <w:rsid w:val="00270905"/>
    <w:rsid w:val="002729AF"/>
    <w:rsid w:val="00275EFF"/>
    <w:rsid w:val="00276665"/>
    <w:rsid w:val="002770C0"/>
    <w:rsid w:val="002778A8"/>
    <w:rsid w:val="002806BC"/>
    <w:rsid w:val="00283E8C"/>
    <w:rsid w:val="00284D11"/>
    <w:rsid w:val="00285E8F"/>
    <w:rsid w:val="00286712"/>
    <w:rsid w:val="0028709E"/>
    <w:rsid w:val="00290F5B"/>
    <w:rsid w:val="002949BF"/>
    <w:rsid w:val="00294D90"/>
    <w:rsid w:val="002A0A74"/>
    <w:rsid w:val="002A0D14"/>
    <w:rsid w:val="002A23A2"/>
    <w:rsid w:val="002A41AA"/>
    <w:rsid w:val="002A6308"/>
    <w:rsid w:val="002B1C67"/>
    <w:rsid w:val="002B7108"/>
    <w:rsid w:val="002B7B9F"/>
    <w:rsid w:val="002C1264"/>
    <w:rsid w:val="002C3520"/>
    <w:rsid w:val="002D14F2"/>
    <w:rsid w:val="002D26EA"/>
    <w:rsid w:val="002D3E26"/>
    <w:rsid w:val="002D417B"/>
    <w:rsid w:val="002D6C53"/>
    <w:rsid w:val="002E2971"/>
    <w:rsid w:val="002E601D"/>
    <w:rsid w:val="002E6CC7"/>
    <w:rsid w:val="002E774F"/>
    <w:rsid w:val="002F100C"/>
    <w:rsid w:val="002F7F65"/>
    <w:rsid w:val="0030303B"/>
    <w:rsid w:val="00304117"/>
    <w:rsid w:val="00304325"/>
    <w:rsid w:val="0030521C"/>
    <w:rsid w:val="00307B8D"/>
    <w:rsid w:val="00310689"/>
    <w:rsid w:val="00311024"/>
    <w:rsid w:val="0031244F"/>
    <w:rsid w:val="00313897"/>
    <w:rsid w:val="003151BA"/>
    <w:rsid w:val="00315BA2"/>
    <w:rsid w:val="0033262B"/>
    <w:rsid w:val="003355D2"/>
    <w:rsid w:val="00336F58"/>
    <w:rsid w:val="003411EC"/>
    <w:rsid w:val="00344B71"/>
    <w:rsid w:val="00344FF1"/>
    <w:rsid w:val="00350F6B"/>
    <w:rsid w:val="00351B2D"/>
    <w:rsid w:val="00353EAF"/>
    <w:rsid w:val="0035725B"/>
    <w:rsid w:val="00360E0E"/>
    <w:rsid w:val="00361969"/>
    <w:rsid w:val="00361CC3"/>
    <w:rsid w:val="003648D9"/>
    <w:rsid w:val="00364D32"/>
    <w:rsid w:val="00366A3A"/>
    <w:rsid w:val="00366FD1"/>
    <w:rsid w:val="0036730D"/>
    <w:rsid w:val="00372F28"/>
    <w:rsid w:val="0037392D"/>
    <w:rsid w:val="00373D36"/>
    <w:rsid w:val="003741E2"/>
    <w:rsid w:val="00380363"/>
    <w:rsid w:val="00381215"/>
    <w:rsid w:val="00385E78"/>
    <w:rsid w:val="00391A7C"/>
    <w:rsid w:val="0039598A"/>
    <w:rsid w:val="0039795F"/>
    <w:rsid w:val="003A0439"/>
    <w:rsid w:val="003A07FE"/>
    <w:rsid w:val="003A4037"/>
    <w:rsid w:val="003A45D0"/>
    <w:rsid w:val="003A59BC"/>
    <w:rsid w:val="003A74FE"/>
    <w:rsid w:val="003A7F57"/>
    <w:rsid w:val="003B339D"/>
    <w:rsid w:val="003B7396"/>
    <w:rsid w:val="003C251D"/>
    <w:rsid w:val="003C351B"/>
    <w:rsid w:val="003C3927"/>
    <w:rsid w:val="003C47CD"/>
    <w:rsid w:val="003C5C43"/>
    <w:rsid w:val="003C7A44"/>
    <w:rsid w:val="003D22EF"/>
    <w:rsid w:val="003D6CF2"/>
    <w:rsid w:val="003E1B9E"/>
    <w:rsid w:val="003E3F0B"/>
    <w:rsid w:val="003E47EF"/>
    <w:rsid w:val="003E4BBB"/>
    <w:rsid w:val="003E57DA"/>
    <w:rsid w:val="003E78AB"/>
    <w:rsid w:val="003F0722"/>
    <w:rsid w:val="003F0C6F"/>
    <w:rsid w:val="003F0FB3"/>
    <w:rsid w:val="003F56AD"/>
    <w:rsid w:val="003F606D"/>
    <w:rsid w:val="004034FA"/>
    <w:rsid w:val="00405864"/>
    <w:rsid w:val="00405998"/>
    <w:rsid w:val="00405BA7"/>
    <w:rsid w:val="0040617E"/>
    <w:rsid w:val="00407ACE"/>
    <w:rsid w:val="004105D8"/>
    <w:rsid w:val="004109D6"/>
    <w:rsid w:val="004149F6"/>
    <w:rsid w:val="00415A27"/>
    <w:rsid w:val="00417680"/>
    <w:rsid w:val="00421157"/>
    <w:rsid w:val="0042175E"/>
    <w:rsid w:val="00423A38"/>
    <w:rsid w:val="00424ED2"/>
    <w:rsid w:val="00425E25"/>
    <w:rsid w:val="004300AF"/>
    <w:rsid w:val="00431B4E"/>
    <w:rsid w:val="00434EA6"/>
    <w:rsid w:val="004506EB"/>
    <w:rsid w:val="0045179A"/>
    <w:rsid w:val="00453B62"/>
    <w:rsid w:val="00455A55"/>
    <w:rsid w:val="00456829"/>
    <w:rsid w:val="00463D55"/>
    <w:rsid w:val="004676A5"/>
    <w:rsid w:val="00470D52"/>
    <w:rsid w:val="00475F56"/>
    <w:rsid w:val="0047649D"/>
    <w:rsid w:val="0048551C"/>
    <w:rsid w:val="004924FF"/>
    <w:rsid w:val="004926C9"/>
    <w:rsid w:val="004948C5"/>
    <w:rsid w:val="00496CCA"/>
    <w:rsid w:val="00497DC7"/>
    <w:rsid w:val="004A09D9"/>
    <w:rsid w:val="004A0D31"/>
    <w:rsid w:val="004A19EA"/>
    <w:rsid w:val="004A373B"/>
    <w:rsid w:val="004A5E73"/>
    <w:rsid w:val="004A644C"/>
    <w:rsid w:val="004A658B"/>
    <w:rsid w:val="004B10C0"/>
    <w:rsid w:val="004B1541"/>
    <w:rsid w:val="004B195F"/>
    <w:rsid w:val="004B1D9E"/>
    <w:rsid w:val="004B5040"/>
    <w:rsid w:val="004B69B4"/>
    <w:rsid w:val="004B6D07"/>
    <w:rsid w:val="004C065F"/>
    <w:rsid w:val="004C235B"/>
    <w:rsid w:val="004C2590"/>
    <w:rsid w:val="004C40BD"/>
    <w:rsid w:val="004C5F2D"/>
    <w:rsid w:val="004C6480"/>
    <w:rsid w:val="004E089A"/>
    <w:rsid w:val="004E0D85"/>
    <w:rsid w:val="004E1FEF"/>
    <w:rsid w:val="004E41B8"/>
    <w:rsid w:val="004F082C"/>
    <w:rsid w:val="004F0DC9"/>
    <w:rsid w:val="004F56B1"/>
    <w:rsid w:val="0050097C"/>
    <w:rsid w:val="00503900"/>
    <w:rsid w:val="00505F57"/>
    <w:rsid w:val="00514AA2"/>
    <w:rsid w:val="0051565D"/>
    <w:rsid w:val="00517BB4"/>
    <w:rsid w:val="00521211"/>
    <w:rsid w:val="0052633E"/>
    <w:rsid w:val="0052771A"/>
    <w:rsid w:val="00532316"/>
    <w:rsid w:val="0053254D"/>
    <w:rsid w:val="0053328F"/>
    <w:rsid w:val="00534B98"/>
    <w:rsid w:val="0053701F"/>
    <w:rsid w:val="005411D5"/>
    <w:rsid w:val="00542E2B"/>
    <w:rsid w:val="00547162"/>
    <w:rsid w:val="00550299"/>
    <w:rsid w:val="0055099B"/>
    <w:rsid w:val="00560754"/>
    <w:rsid w:val="00566E62"/>
    <w:rsid w:val="005739E1"/>
    <w:rsid w:val="00573B9F"/>
    <w:rsid w:val="005740C5"/>
    <w:rsid w:val="00575181"/>
    <w:rsid w:val="005803B8"/>
    <w:rsid w:val="005818AC"/>
    <w:rsid w:val="00582C3B"/>
    <w:rsid w:val="00584932"/>
    <w:rsid w:val="00586FC1"/>
    <w:rsid w:val="00587F90"/>
    <w:rsid w:val="00590907"/>
    <w:rsid w:val="00595D1D"/>
    <w:rsid w:val="005970AA"/>
    <w:rsid w:val="005A043A"/>
    <w:rsid w:val="005A124F"/>
    <w:rsid w:val="005A2AFE"/>
    <w:rsid w:val="005A3612"/>
    <w:rsid w:val="005A4AF4"/>
    <w:rsid w:val="005B2CBC"/>
    <w:rsid w:val="005B3245"/>
    <w:rsid w:val="005B5653"/>
    <w:rsid w:val="005B795F"/>
    <w:rsid w:val="005C1538"/>
    <w:rsid w:val="005C6005"/>
    <w:rsid w:val="005C73DA"/>
    <w:rsid w:val="005D0795"/>
    <w:rsid w:val="005D09B6"/>
    <w:rsid w:val="005D2BCF"/>
    <w:rsid w:val="005D3D1C"/>
    <w:rsid w:val="005D5AB2"/>
    <w:rsid w:val="005E2B72"/>
    <w:rsid w:val="005E2D5B"/>
    <w:rsid w:val="005E3607"/>
    <w:rsid w:val="005E4D33"/>
    <w:rsid w:val="005E5EFE"/>
    <w:rsid w:val="005E5FE9"/>
    <w:rsid w:val="005E6CBB"/>
    <w:rsid w:val="005F0E91"/>
    <w:rsid w:val="005F1F01"/>
    <w:rsid w:val="005F632D"/>
    <w:rsid w:val="00601C38"/>
    <w:rsid w:val="0061679E"/>
    <w:rsid w:val="00616DB4"/>
    <w:rsid w:val="00621811"/>
    <w:rsid w:val="006251FC"/>
    <w:rsid w:val="00625B6F"/>
    <w:rsid w:val="006266A6"/>
    <w:rsid w:val="00626C93"/>
    <w:rsid w:val="006275B1"/>
    <w:rsid w:val="006320B3"/>
    <w:rsid w:val="00632A1D"/>
    <w:rsid w:val="00633BBB"/>
    <w:rsid w:val="00634EC1"/>
    <w:rsid w:val="0064183C"/>
    <w:rsid w:val="00642A09"/>
    <w:rsid w:val="00643600"/>
    <w:rsid w:val="0064510D"/>
    <w:rsid w:val="00650753"/>
    <w:rsid w:val="00654B27"/>
    <w:rsid w:val="0065558A"/>
    <w:rsid w:val="006558F0"/>
    <w:rsid w:val="006574EE"/>
    <w:rsid w:val="00660AB8"/>
    <w:rsid w:val="00664532"/>
    <w:rsid w:val="00665B64"/>
    <w:rsid w:val="00667E03"/>
    <w:rsid w:val="00667FC9"/>
    <w:rsid w:val="00670797"/>
    <w:rsid w:val="00674B9B"/>
    <w:rsid w:val="00676E3A"/>
    <w:rsid w:val="00681744"/>
    <w:rsid w:val="00684079"/>
    <w:rsid w:val="00696CA8"/>
    <w:rsid w:val="006A2A09"/>
    <w:rsid w:val="006A41C5"/>
    <w:rsid w:val="006B0FEA"/>
    <w:rsid w:val="006B7E33"/>
    <w:rsid w:val="006C0586"/>
    <w:rsid w:val="006C2F94"/>
    <w:rsid w:val="006C3BF6"/>
    <w:rsid w:val="006C7953"/>
    <w:rsid w:val="006D3EA0"/>
    <w:rsid w:val="006F06D1"/>
    <w:rsid w:val="006F2202"/>
    <w:rsid w:val="006F5D17"/>
    <w:rsid w:val="00701770"/>
    <w:rsid w:val="00702072"/>
    <w:rsid w:val="007020C1"/>
    <w:rsid w:val="00703CE6"/>
    <w:rsid w:val="007114A3"/>
    <w:rsid w:val="00715B31"/>
    <w:rsid w:val="00720670"/>
    <w:rsid w:val="00723572"/>
    <w:rsid w:val="00724765"/>
    <w:rsid w:val="00733E26"/>
    <w:rsid w:val="00734322"/>
    <w:rsid w:val="00736FD9"/>
    <w:rsid w:val="00744284"/>
    <w:rsid w:val="0075519B"/>
    <w:rsid w:val="007610A5"/>
    <w:rsid w:val="00762740"/>
    <w:rsid w:val="00766B2F"/>
    <w:rsid w:val="00767903"/>
    <w:rsid w:val="00770FF4"/>
    <w:rsid w:val="007718C0"/>
    <w:rsid w:val="00776CB4"/>
    <w:rsid w:val="007816F1"/>
    <w:rsid w:val="007916ED"/>
    <w:rsid w:val="00797D1C"/>
    <w:rsid w:val="007B5219"/>
    <w:rsid w:val="007C09E2"/>
    <w:rsid w:val="007C12E5"/>
    <w:rsid w:val="007C1A21"/>
    <w:rsid w:val="007C4256"/>
    <w:rsid w:val="007C5CF8"/>
    <w:rsid w:val="007C5F8E"/>
    <w:rsid w:val="007C64C1"/>
    <w:rsid w:val="007C6C4E"/>
    <w:rsid w:val="007D1212"/>
    <w:rsid w:val="007D3524"/>
    <w:rsid w:val="007D5B72"/>
    <w:rsid w:val="007E1DA2"/>
    <w:rsid w:val="007E41E3"/>
    <w:rsid w:val="007E7540"/>
    <w:rsid w:val="007F2DAE"/>
    <w:rsid w:val="00803055"/>
    <w:rsid w:val="00805467"/>
    <w:rsid w:val="00807BFA"/>
    <w:rsid w:val="00810611"/>
    <w:rsid w:val="0081568F"/>
    <w:rsid w:val="008211B4"/>
    <w:rsid w:val="00825075"/>
    <w:rsid w:val="00827E1D"/>
    <w:rsid w:val="0083231D"/>
    <w:rsid w:val="0083444C"/>
    <w:rsid w:val="008369B1"/>
    <w:rsid w:val="00842AFD"/>
    <w:rsid w:val="00846392"/>
    <w:rsid w:val="00854792"/>
    <w:rsid w:val="00854B49"/>
    <w:rsid w:val="008568CF"/>
    <w:rsid w:val="008577A1"/>
    <w:rsid w:val="00860CEE"/>
    <w:rsid w:val="00875116"/>
    <w:rsid w:val="00877995"/>
    <w:rsid w:val="00882096"/>
    <w:rsid w:val="00883821"/>
    <w:rsid w:val="00884145"/>
    <w:rsid w:val="0088761D"/>
    <w:rsid w:val="00894A76"/>
    <w:rsid w:val="00895FA3"/>
    <w:rsid w:val="008A3ABB"/>
    <w:rsid w:val="008A4050"/>
    <w:rsid w:val="008A68B2"/>
    <w:rsid w:val="008A6E32"/>
    <w:rsid w:val="008B25F4"/>
    <w:rsid w:val="008B3122"/>
    <w:rsid w:val="008B5750"/>
    <w:rsid w:val="008C2CA2"/>
    <w:rsid w:val="008C59E0"/>
    <w:rsid w:val="008C7794"/>
    <w:rsid w:val="008D02C0"/>
    <w:rsid w:val="008D1AED"/>
    <w:rsid w:val="008D3763"/>
    <w:rsid w:val="008D4A72"/>
    <w:rsid w:val="008D580E"/>
    <w:rsid w:val="008E319B"/>
    <w:rsid w:val="008E5274"/>
    <w:rsid w:val="008F25EA"/>
    <w:rsid w:val="008F4012"/>
    <w:rsid w:val="008F4E6A"/>
    <w:rsid w:val="008F5FEC"/>
    <w:rsid w:val="008F7678"/>
    <w:rsid w:val="00901079"/>
    <w:rsid w:val="00903652"/>
    <w:rsid w:val="00910D25"/>
    <w:rsid w:val="009112B2"/>
    <w:rsid w:val="00912677"/>
    <w:rsid w:val="00914B1B"/>
    <w:rsid w:val="00915C49"/>
    <w:rsid w:val="009176CF"/>
    <w:rsid w:val="009214F5"/>
    <w:rsid w:val="00921614"/>
    <w:rsid w:val="00922478"/>
    <w:rsid w:val="00927E08"/>
    <w:rsid w:val="009303F9"/>
    <w:rsid w:val="00933047"/>
    <w:rsid w:val="0094163E"/>
    <w:rsid w:val="009446F5"/>
    <w:rsid w:val="00945D68"/>
    <w:rsid w:val="00945E92"/>
    <w:rsid w:val="00947D6F"/>
    <w:rsid w:val="0095057E"/>
    <w:rsid w:val="00951CFB"/>
    <w:rsid w:val="00951D7B"/>
    <w:rsid w:val="00955BEC"/>
    <w:rsid w:val="0095615A"/>
    <w:rsid w:val="00962130"/>
    <w:rsid w:val="00965CA5"/>
    <w:rsid w:val="00966ACD"/>
    <w:rsid w:val="00966E42"/>
    <w:rsid w:val="00971D21"/>
    <w:rsid w:val="009732E9"/>
    <w:rsid w:val="00974902"/>
    <w:rsid w:val="009805DF"/>
    <w:rsid w:val="00980783"/>
    <w:rsid w:val="009814F8"/>
    <w:rsid w:val="00982B30"/>
    <w:rsid w:val="00982C93"/>
    <w:rsid w:val="00983CB9"/>
    <w:rsid w:val="00986D4D"/>
    <w:rsid w:val="0098759E"/>
    <w:rsid w:val="00990A54"/>
    <w:rsid w:val="009A0C49"/>
    <w:rsid w:val="009A7142"/>
    <w:rsid w:val="009B1CA2"/>
    <w:rsid w:val="009B36FC"/>
    <w:rsid w:val="009B5E2C"/>
    <w:rsid w:val="009C0D43"/>
    <w:rsid w:val="009C6EEF"/>
    <w:rsid w:val="009D6DD2"/>
    <w:rsid w:val="009E1679"/>
    <w:rsid w:val="009E2E25"/>
    <w:rsid w:val="009E35D1"/>
    <w:rsid w:val="009E5B30"/>
    <w:rsid w:val="009E66BA"/>
    <w:rsid w:val="009E734A"/>
    <w:rsid w:val="009F17EB"/>
    <w:rsid w:val="009F6BC7"/>
    <w:rsid w:val="00A000CF"/>
    <w:rsid w:val="00A01225"/>
    <w:rsid w:val="00A11FDE"/>
    <w:rsid w:val="00A13CD8"/>
    <w:rsid w:val="00A16358"/>
    <w:rsid w:val="00A1799F"/>
    <w:rsid w:val="00A21C98"/>
    <w:rsid w:val="00A2343E"/>
    <w:rsid w:val="00A2515D"/>
    <w:rsid w:val="00A34790"/>
    <w:rsid w:val="00A4023C"/>
    <w:rsid w:val="00A4094A"/>
    <w:rsid w:val="00A44933"/>
    <w:rsid w:val="00A455D1"/>
    <w:rsid w:val="00A46E05"/>
    <w:rsid w:val="00A51B9B"/>
    <w:rsid w:val="00A520DB"/>
    <w:rsid w:val="00A53B80"/>
    <w:rsid w:val="00A570A1"/>
    <w:rsid w:val="00A638B9"/>
    <w:rsid w:val="00A71E60"/>
    <w:rsid w:val="00A7283A"/>
    <w:rsid w:val="00A74D46"/>
    <w:rsid w:val="00A77340"/>
    <w:rsid w:val="00A80453"/>
    <w:rsid w:val="00A83579"/>
    <w:rsid w:val="00A853B5"/>
    <w:rsid w:val="00A87EE6"/>
    <w:rsid w:val="00A90D88"/>
    <w:rsid w:val="00A9246C"/>
    <w:rsid w:val="00A95AC8"/>
    <w:rsid w:val="00A966B2"/>
    <w:rsid w:val="00A9713E"/>
    <w:rsid w:val="00AA05AF"/>
    <w:rsid w:val="00AA18FD"/>
    <w:rsid w:val="00AA5643"/>
    <w:rsid w:val="00AB029E"/>
    <w:rsid w:val="00AB040C"/>
    <w:rsid w:val="00AB23EA"/>
    <w:rsid w:val="00AB2500"/>
    <w:rsid w:val="00AB33E9"/>
    <w:rsid w:val="00AB3A37"/>
    <w:rsid w:val="00AB7FDA"/>
    <w:rsid w:val="00AC467C"/>
    <w:rsid w:val="00AC55F8"/>
    <w:rsid w:val="00AC6439"/>
    <w:rsid w:val="00AD0228"/>
    <w:rsid w:val="00AD601E"/>
    <w:rsid w:val="00AD6348"/>
    <w:rsid w:val="00AD6DC6"/>
    <w:rsid w:val="00AE0F74"/>
    <w:rsid w:val="00AF3537"/>
    <w:rsid w:val="00AF5137"/>
    <w:rsid w:val="00AF6370"/>
    <w:rsid w:val="00B10026"/>
    <w:rsid w:val="00B10A35"/>
    <w:rsid w:val="00B1177E"/>
    <w:rsid w:val="00B13EDD"/>
    <w:rsid w:val="00B178B0"/>
    <w:rsid w:val="00B2121B"/>
    <w:rsid w:val="00B21348"/>
    <w:rsid w:val="00B22085"/>
    <w:rsid w:val="00B23586"/>
    <w:rsid w:val="00B2571D"/>
    <w:rsid w:val="00B272F7"/>
    <w:rsid w:val="00B30381"/>
    <w:rsid w:val="00B350CF"/>
    <w:rsid w:val="00B35B18"/>
    <w:rsid w:val="00B35DEB"/>
    <w:rsid w:val="00B405C8"/>
    <w:rsid w:val="00B41276"/>
    <w:rsid w:val="00B417F0"/>
    <w:rsid w:val="00B41B2A"/>
    <w:rsid w:val="00B42ACE"/>
    <w:rsid w:val="00B435CE"/>
    <w:rsid w:val="00B45540"/>
    <w:rsid w:val="00B46444"/>
    <w:rsid w:val="00B52EC1"/>
    <w:rsid w:val="00B55FA8"/>
    <w:rsid w:val="00B565D2"/>
    <w:rsid w:val="00B572BC"/>
    <w:rsid w:val="00B60A34"/>
    <w:rsid w:val="00B634D0"/>
    <w:rsid w:val="00B70611"/>
    <w:rsid w:val="00B7422B"/>
    <w:rsid w:val="00B7489F"/>
    <w:rsid w:val="00B763D2"/>
    <w:rsid w:val="00B77550"/>
    <w:rsid w:val="00B82792"/>
    <w:rsid w:val="00B84010"/>
    <w:rsid w:val="00B866DB"/>
    <w:rsid w:val="00B86FA7"/>
    <w:rsid w:val="00B9058A"/>
    <w:rsid w:val="00B91B3D"/>
    <w:rsid w:val="00B93E5E"/>
    <w:rsid w:val="00B967A5"/>
    <w:rsid w:val="00B96FB9"/>
    <w:rsid w:val="00B97BB8"/>
    <w:rsid w:val="00BA2801"/>
    <w:rsid w:val="00BA50AD"/>
    <w:rsid w:val="00BA6176"/>
    <w:rsid w:val="00BB05EE"/>
    <w:rsid w:val="00BB0745"/>
    <w:rsid w:val="00BB31C3"/>
    <w:rsid w:val="00BB4F24"/>
    <w:rsid w:val="00BC085D"/>
    <w:rsid w:val="00BC1527"/>
    <w:rsid w:val="00BC525F"/>
    <w:rsid w:val="00BC5C8C"/>
    <w:rsid w:val="00BC670B"/>
    <w:rsid w:val="00BD2C71"/>
    <w:rsid w:val="00BD59AF"/>
    <w:rsid w:val="00BE7188"/>
    <w:rsid w:val="00BF1641"/>
    <w:rsid w:val="00BF2931"/>
    <w:rsid w:val="00BF3D5B"/>
    <w:rsid w:val="00BF5F06"/>
    <w:rsid w:val="00BF798B"/>
    <w:rsid w:val="00C07B20"/>
    <w:rsid w:val="00C10BE8"/>
    <w:rsid w:val="00C13808"/>
    <w:rsid w:val="00C16134"/>
    <w:rsid w:val="00C17D26"/>
    <w:rsid w:val="00C17DD0"/>
    <w:rsid w:val="00C2008C"/>
    <w:rsid w:val="00C23E48"/>
    <w:rsid w:val="00C25076"/>
    <w:rsid w:val="00C25312"/>
    <w:rsid w:val="00C256D5"/>
    <w:rsid w:val="00C25AA2"/>
    <w:rsid w:val="00C27107"/>
    <w:rsid w:val="00C2758F"/>
    <w:rsid w:val="00C31F94"/>
    <w:rsid w:val="00C4566C"/>
    <w:rsid w:val="00C46D43"/>
    <w:rsid w:val="00C47467"/>
    <w:rsid w:val="00C54167"/>
    <w:rsid w:val="00C579D0"/>
    <w:rsid w:val="00C612B3"/>
    <w:rsid w:val="00C612F8"/>
    <w:rsid w:val="00C63E8C"/>
    <w:rsid w:val="00C65784"/>
    <w:rsid w:val="00C66E12"/>
    <w:rsid w:val="00C67DD2"/>
    <w:rsid w:val="00C72E63"/>
    <w:rsid w:val="00C74054"/>
    <w:rsid w:val="00C76619"/>
    <w:rsid w:val="00C76A0B"/>
    <w:rsid w:val="00C8139E"/>
    <w:rsid w:val="00C85FDC"/>
    <w:rsid w:val="00C87269"/>
    <w:rsid w:val="00C90080"/>
    <w:rsid w:val="00C95B6D"/>
    <w:rsid w:val="00C95CE7"/>
    <w:rsid w:val="00CA07F4"/>
    <w:rsid w:val="00CA34A2"/>
    <w:rsid w:val="00CA6FDB"/>
    <w:rsid w:val="00CC0ADF"/>
    <w:rsid w:val="00CC1ED8"/>
    <w:rsid w:val="00CC5546"/>
    <w:rsid w:val="00CC7FE5"/>
    <w:rsid w:val="00CD0288"/>
    <w:rsid w:val="00CD04DD"/>
    <w:rsid w:val="00CD264E"/>
    <w:rsid w:val="00CD79C9"/>
    <w:rsid w:val="00CE181E"/>
    <w:rsid w:val="00CE1DD8"/>
    <w:rsid w:val="00CE4DE9"/>
    <w:rsid w:val="00CE7D6D"/>
    <w:rsid w:val="00CF175F"/>
    <w:rsid w:val="00CF2D98"/>
    <w:rsid w:val="00CF546F"/>
    <w:rsid w:val="00D00917"/>
    <w:rsid w:val="00D01615"/>
    <w:rsid w:val="00D017F1"/>
    <w:rsid w:val="00D0189D"/>
    <w:rsid w:val="00D019EF"/>
    <w:rsid w:val="00D03149"/>
    <w:rsid w:val="00D038E2"/>
    <w:rsid w:val="00D06A2B"/>
    <w:rsid w:val="00D11327"/>
    <w:rsid w:val="00D12E8E"/>
    <w:rsid w:val="00D221CC"/>
    <w:rsid w:val="00D24E43"/>
    <w:rsid w:val="00D30222"/>
    <w:rsid w:val="00D33D54"/>
    <w:rsid w:val="00D340BC"/>
    <w:rsid w:val="00D3514B"/>
    <w:rsid w:val="00D37C9D"/>
    <w:rsid w:val="00D408D4"/>
    <w:rsid w:val="00D42ADE"/>
    <w:rsid w:val="00D43FB2"/>
    <w:rsid w:val="00D44B62"/>
    <w:rsid w:val="00D44D50"/>
    <w:rsid w:val="00D51107"/>
    <w:rsid w:val="00D51791"/>
    <w:rsid w:val="00D5737F"/>
    <w:rsid w:val="00D615FA"/>
    <w:rsid w:val="00D61E19"/>
    <w:rsid w:val="00D67C42"/>
    <w:rsid w:val="00D71C43"/>
    <w:rsid w:val="00D7259A"/>
    <w:rsid w:val="00D72C04"/>
    <w:rsid w:val="00D755E9"/>
    <w:rsid w:val="00D8069F"/>
    <w:rsid w:val="00D8163F"/>
    <w:rsid w:val="00D82B48"/>
    <w:rsid w:val="00D842E3"/>
    <w:rsid w:val="00D85485"/>
    <w:rsid w:val="00D867CA"/>
    <w:rsid w:val="00D91207"/>
    <w:rsid w:val="00D92B6D"/>
    <w:rsid w:val="00D95E97"/>
    <w:rsid w:val="00D95FD3"/>
    <w:rsid w:val="00D96292"/>
    <w:rsid w:val="00DA53DB"/>
    <w:rsid w:val="00DA623A"/>
    <w:rsid w:val="00DA7E4D"/>
    <w:rsid w:val="00DB1876"/>
    <w:rsid w:val="00DB1A12"/>
    <w:rsid w:val="00DB250B"/>
    <w:rsid w:val="00DB761A"/>
    <w:rsid w:val="00DB76AA"/>
    <w:rsid w:val="00DC623B"/>
    <w:rsid w:val="00DC6B20"/>
    <w:rsid w:val="00DC7290"/>
    <w:rsid w:val="00DE7BF9"/>
    <w:rsid w:val="00DF2710"/>
    <w:rsid w:val="00DF64E5"/>
    <w:rsid w:val="00DF7531"/>
    <w:rsid w:val="00DF78DA"/>
    <w:rsid w:val="00E01DBA"/>
    <w:rsid w:val="00E03E3E"/>
    <w:rsid w:val="00E05846"/>
    <w:rsid w:val="00E07AA5"/>
    <w:rsid w:val="00E07E22"/>
    <w:rsid w:val="00E1601C"/>
    <w:rsid w:val="00E17B7D"/>
    <w:rsid w:val="00E23008"/>
    <w:rsid w:val="00E23294"/>
    <w:rsid w:val="00E25244"/>
    <w:rsid w:val="00E25E68"/>
    <w:rsid w:val="00E306EB"/>
    <w:rsid w:val="00E33BF3"/>
    <w:rsid w:val="00E340F9"/>
    <w:rsid w:val="00E34381"/>
    <w:rsid w:val="00E36820"/>
    <w:rsid w:val="00E36852"/>
    <w:rsid w:val="00E36FC4"/>
    <w:rsid w:val="00E3703B"/>
    <w:rsid w:val="00E41AC1"/>
    <w:rsid w:val="00E428ED"/>
    <w:rsid w:val="00E453FB"/>
    <w:rsid w:val="00E46FBD"/>
    <w:rsid w:val="00E4707D"/>
    <w:rsid w:val="00E4787F"/>
    <w:rsid w:val="00E47A10"/>
    <w:rsid w:val="00E52BF7"/>
    <w:rsid w:val="00E5504B"/>
    <w:rsid w:val="00E566B9"/>
    <w:rsid w:val="00E62011"/>
    <w:rsid w:val="00E6543E"/>
    <w:rsid w:val="00E65D9F"/>
    <w:rsid w:val="00E71123"/>
    <w:rsid w:val="00E75F15"/>
    <w:rsid w:val="00E76730"/>
    <w:rsid w:val="00E76779"/>
    <w:rsid w:val="00E77072"/>
    <w:rsid w:val="00E77D7E"/>
    <w:rsid w:val="00E81D1E"/>
    <w:rsid w:val="00E84916"/>
    <w:rsid w:val="00E90C9F"/>
    <w:rsid w:val="00E90EF5"/>
    <w:rsid w:val="00E9324A"/>
    <w:rsid w:val="00E95167"/>
    <w:rsid w:val="00EA4539"/>
    <w:rsid w:val="00EA5577"/>
    <w:rsid w:val="00EA6035"/>
    <w:rsid w:val="00EA66E1"/>
    <w:rsid w:val="00EA6D1F"/>
    <w:rsid w:val="00EA6F57"/>
    <w:rsid w:val="00EB12A4"/>
    <w:rsid w:val="00EB26FC"/>
    <w:rsid w:val="00EB54C4"/>
    <w:rsid w:val="00EB58BE"/>
    <w:rsid w:val="00EC1020"/>
    <w:rsid w:val="00EC4005"/>
    <w:rsid w:val="00EC75D0"/>
    <w:rsid w:val="00EE303C"/>
    <w:rsid w:val="00EE3EBE"/>
    <w:rsid w:val="00EE50E7"/>
    <w:rsid w:val="00EF16C5"/>
    <w:rsid w:val="00EF3FF3"/>
    <w:rsid w:val="00EF6953"/>
    <w:rsid w:val="00F00679"/>
    <w:rsid w:val="00F0441D"/>
    <w:rsid w:val="00F052D8"/>
    <w:rsid w:val="00F068DD"/>
    <w:rsid w:val="00F07CCF"/>
    <w:rsid w:val="00F10A26"/>
    <w:rsid w:val="00F14B2B"/>
    <w:rsid w:val="00F15073"/>
    <w:rsid w:val="00F23524"/>
    <w:rsid w:val="00F24363"/>
    <w:rsid w:val="00F24E2D"/>
    <w:rsid w:val="00F2572C"/>
    <w:rsid w:val="00F265C8"/>
    <w:rsid w:val="00F268A0"/>
    <w:rsid w:val="00F30694"/>
    <w:rsid w:val="00F33DF7"/>
    <w:rsid w:val="00F36D47"/>
    <w:rsid w:val="00F4384E"/>
    <w:rsid w:val="00F468E7"/>
    <w:rsid w:val="00F619B2"/>
    <w:rsid w:val="00F650B4"/>
    <w:rsid w:val="00F6693A"/>
    <w:rsid w:val="00F66FFD"/>
    <w:rsid w:val="00F71393"/>
    <w:rsid w:val="00F72EA5"/>
    <w:rsid w:val="00F72F38"/>
    <w:rsid w:val="00F80618"/>
    <w:rsid w:val="00F80FF0"/>
    <w:rsid w:val="00F84047"/>
    <w:rsid w:val="00F86BA9"/>
    <w:rsid w:val="00F87F9E"/>
    <w:rsid w:val="00F91095"/>
    <w:rsid w:val="00F973E1"/>
    <w:rsid w:val="00F97B63"/>
    <w:rsid w:val="00FA253A"/>
    <w:rsid w:val="00FA4CC6"/>
    <w:rsid w:val="00FA54B9"/>
    <w:rsid w:val="00FA7695"/>
    <w:rsid w:val="00FA7EA3"/>
    <w:rsid w:val="00FB4EC7"/>
    <w:rsid w:val="00FC0B93"/>
    <w:rsid w:val="00FC0BC2"/>
    <w:rsid w:val="00FC3A4F"/>
    <w:rsid w:val="00FC47E5"/>
    <w:rsid w:val="00FC5000"/>
    <w:rsid w:val="00FC505E"/>
    <w:rsid w:val="00FD49B9"/>
    <w:rsid w:val="00FE014E"/>
    <w:rsid w:val="00FE07C1"/>
    <w:rsid w:val="00FE5673"/>
    <w:rsid w:val="00FE78A5"/>
    <w:rsid w:val="00FF6E9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styleId="UnresolvedMention">
    <w:name w:val="Unresolved Mention"/>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966E42"/>
    <w:rPr>
      <w:vertAlign w:val="superscript"/>
    </w:rPr>
  </w:style>
  <w:style w:type="paragraph" w:customStyle="1" w:styleId="Heading1111">
    <w:name w:val="Heading 1111"/>
    <w:basedOn w:val="ListParagraph"/>
    <w:qFormat/>
    <w:rsid w:val="00966E42"/>
    <w:pPr>
      <w:numPr>
        <w:numId w:val="2"/>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3419745">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ccess.fdean.gov.uk/online-applications/applicationDetails.do?activeTab=summary&amp;keyVal=PX1V2KHI0FD00"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ublicaccess.fdean.gov.uk/online-applications/applicationDetails.do?activeTab=summary&amp;keyVal=PRHWJXHI0FD00"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gloucestershire.gov.uk/media/2851/gcc_1389_gloucestershire_charter_6th_edition_lr-668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ccess.fdean.gov.uk/online-applications/applicationDetails.do?activeTab=summary&amp;keyVal=PR8GQJHI0FD00" TargetMode="External"/><Relationship Id="rId5" Type="http://schemas.openxmlformats.org/officeDocument/2006/relationships/settings" Target="settings.xml"/><Relationship Id="rId15" Type="http://schemas.openxmlformats.org/officeDocument/2006/relationships/hyperlink" Target="https://kempleyparishcouncil.org/wp-content/uploads/2019/08/Financial-Regulations_2.0_2019-09-03.docx" TargetMode="External"/><Relationship Id="rId10" Type="http://schemas.openxmlformats.org/officeDocument/2006/relationships/hyperlink" Target="https://kempleyparishcouncil.org/wp-content/uploads/2019/07/2019-07-02-KPC-Minutes.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empleyparishcouncil.org/wp-content/uploads/2019/08/Grant-Awarding-Policy_2.0_2019-09-03.doc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empleyparishcouncil.org" TargetMode="External"/><Relationship Id="rId1" Type="http://schemas.openxmlformats.org/officeDocument/2006/relationships/hyperlink" Target="mailto:kempley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5A752-4382-423D-94E1-CFD5F3A9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12691</TotalTime>
  <Pages>9</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Clerk</cp:lastModifiedBy>
  <cp:revision>58</cp:revision>
  <cp:lastPrinted>2019-08-29T09:37:00Z</cp:lastPrinted>
  <dcterms:created xsi:type="dcterms:W3CDTF">2019-04-09T11:56:00Z</dcterms:created>
  <dcterms:modified xsi:type="dcterms:W3CDTF">2019-10-11T12:54:00Z</dcterms:modified>
</cp:coreProperties>
</file>