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686AC823" w:rsidR="00780251" w:rsidRPr="00127FFD" w:rsidRDefault="75F2A133" w:rsidP="00127FFD">
      <w:pPr>
        <w:jc w:val="center"/>
        <w:rPr>
          <w:sz w:val="44"/>
          <w:szCs w:val="44"/>
        </w:rPr>
      </w:pPr>
      <w:r w:rsidRPr="00127FFD">
        <w:rPr>
          <w:sz w:val="44"/>
          <w:szCs w:val="44"/>
        </w:rPr>
        <w:t>Clerk’s report (</w:t>
      </w:r>
      <w:r w:rsidR="00906D9C">
        <w:rPr>
          <w:sz w:val="44"/>
          <w:szCs w:val="44"/>
        </w:rPr>
        <w:t>September</w:t>
      </w:r>
      <w:r w:rsidRPr="00127FFD">
        <w:rPr>
          <w:sz w:val="44"/>
          <w:szCs w:val="44"/>
        </w:rPr>
        <w:t xml:space="preserve"> 2023)</w:t>
      </w:r>
    </w:p>
    <w:p w14:paraId="5DFB9936" w14:textId="4EE38BBB" w:rsidR="002E46F7" w:rsidRDefault="00AC6D8A" w:rsidP="002E46F7">
      <w:pPr>
        <w:spacing w:before="120" w:after="0"/>
        <w:jc w:val="both"/>
        <w:rPr>
          <w:sz w:val="24"/>
          <w:szCs w:val="24"/>
        </w:rPr>
      </w:pPr>
      <w:r w:rsidRPr="00AC6D8A">
        <w:rPr>
          <w:b/>
          <w:bCs/>
          <w:sz w:val="24"/>
          <w:szCs w:val="24"/>
        </w:rPr>
        <w:t>C</w:t>
      </w:r>
      <w:r w:rsidR="00B17BBE">
        <w:rPr>
          <w:b/>
          <w:bCs/>
          <w:sz w:val="24"/>
          <w:szCs w:val="24"/>
        </w:rPr>
        <w:t xml:space="preserve">ouncil’s website </w:t>
      </w:r>
      <w:r>
        <w:rPr>
          <w:b/>
          <w:bCs/>
          <w:sz w:val="24"/>
          <w:szCs w:val="24"/>
        </w:rPr>
        <w:t>updat</w:t>
      </w:r>
      <w:r w:rsidR="00B03D99">
        <w:rPr>
          <w:b/>
          <w:bCs/>
          <w:sz w:val="24"/>
          <w:szCs w:val="24"/>
        </w:rPr>
        <w:t xml:space="preserve">es - </w:t>
      </w:r>
      <w:r w:rsidR="00B17BBE" w:rsidRPr="00AC6D8A">
        <w:rPr>
          <w:sz w:val="24"/>
          <w:szCs w:val="24"/>
        </w:rPr>
        <w:t xml:space="preserve">the current </w:t>
      </w:r>
      <w:r w:rsidR="00B03D99">
        <w:rPr>
          <w:sz w:val="24"/>
          <w:szCs w:val="24"/>
        </w:rPr>
        <w:t>I</w:t>
      </w:r>
      <w:r w:rsidR="00B17BBE" w:rsidRPr="00AC6D8A">
        <w:rPr>
          <w:sz w:val="24"/>
          <w:szCs w:val="24"/>
        </w:rPr>
        <w:t>nsurance Policy Schedule</w:t>
      </w:r>
      <w:r w:rsidR="00B03D99">
        <w:rPr>
          <w:sz w:val="24"/>
          <w:szCs w:val="24"/>
        </w:rPr>
        <w:t>,</w:t>
      </w:r>
      <w:r w:rsidR="00B84EFC">
        <w:rPr>
          <w:sz w:val="24"/>
          <w:szCs w:val="24"/>
        </w:rPr>
        <w:t xml:space="preserve"> </w:t>
      </w:r>
      <w:r w:rsidR="00BC526E">
        <w:rPr>
          <w:sz w:val="24"/>
          <w:szCs w:val="24"/>
        </w:rPr>
        <w:t>C</w:t>
      </w:r>
      <w:r w:rsidR="00B17BBE" w:rsidRPr="00AC6D8A">
        <w:rPr>
          <w:sz w:val="24"/>
          <w:szCs w:val="24"/>
        </w:rPr>
        <w:t xml:space="preserve">ertificate of Public Liability and </w:t>
      </w:r>
      <w:r w:rsidR="00BC526E">
        <w:rPr>
          <w:sz w:val="24"/>
          <w:szCs w:val="24"/>
        </w:rPr>
        <w:t>C</w:t>
      </w:r>
      <w:r w:rsidR="00B84EFC">
        <w:rPr>
          <w:sz w:val="24"/>
          <w:szCs w:val="24"/>
        </w:rPr>
        <w:t xml:space="preserve">ertificate of </w:t>
      </w:r>
      <w:r w:rsidR="00B17BBE" w:rsidRPr="00AC6D8A">
        <w:rPr>
          <w:sz w:val="24"/>
          <w:szCs w:val="24"/>
        </w:rPr>
        <w:t>Employers Liability</w:t>
      </w:r>
      <w:r w:rsidR="00B03D99">
        <w:rPr>
          <w:sz w:val="24"/>
          <w:szCs w:val="24"/>
        </w:rPr>
        <w:t xml:space="preserve"> have been added</w:t>
      </w:r>
      <w:r w:rsidR="003F7DEF">
        <w:rPr>
          <w:sz w:val="24"/>
          <w:szCs w:val="24"/>
        </w:rPr>
        <w:t xml:space="preserve"> to the website</w:t>
      </w:r>
      <w:r w:rsidRPr="00AC6D8A">
        <w:rPr>
          <w:sz w:val="24"/>
          <w:szCs w:val="24"/>
        </w:rPr>
        <w:t>.</w:t>
      </w:r>
      <w:r w:rsidR="002E46F7" w:rsidRPr="002E46F7">
        <w:rPr>
          <w:sz w:val="24"/>
          <w:szCs w:val="24"/>
        </w:rPr>
        <w:t xml:space="preserve"> </w:t>
      </w:r>
      <w:r w:rsidR="00185FB9">
        <w:rPr>
          <w:sz w:val="24"/>
          <w:szCs w:val="24"/>
        </w:rPr>
        <w:t xml:space="preserve"> </w:t>
      </w:r>
      <w:r w:rsidR="002E46F7">
        <w:rPr>
          <w:sz w:val="24"/>
          <w:szCs w:val="24"/>
        </w:rPr>
        <w:t>An updated Asset register that includes detail</w:t>
      </w:r>
      <w:r w:rsidR="003F7DEF">
        <w:rPr>
          <w:sz w:val="24"/>
          <w:szCs w:val="24"/>
        </w:rPr>
        <w:t>s of</w:t>
      </w:r>
      <w:r w:rsidR="002E46F7">
        <w:rPr>
          <w:sz w:val="24"/>
          <w:szCs w:val="24"/>
        </w:rPr>
        <w:t xml:space="preserve"> when assets are checked has </w:t>
      </w:r>
      <w:r w:rsidR="00185FB9">
        <w:rPr>
          <w:sz w:val="24"/>
          <w:szCs w:val="24"/>
        </w:rPr>
        <w:t xml:space="preserve">also </w:t>
      </w:r>
      <w:r w:rsidR="002E46F7">
        <w:rPr>
          <w:sz w:val="24"/>
          <w:szCs w:val="24"/>
        </w:rPr>
        <w:t>been</w:t>
      </w:r>
      <w:r w:rsidR="00185FB9">
        <w:rPr>
          <w:sz w:val="24"/>
          <w:szCs w:val="24"/>
        </w:rPr>
        <w:t xml:space="preserve"> added along with an Asset condition report </w:t>
      </w:r>
      <w:r w:rsidR="00F8252D">
        <w:rPr>
          <w:sz w:val="24"/>
          <w:szCs w:val="24"/>
        </w:rPr>
        <w:t>completed by the clerk on 17</w:t>
      </w:r>
      <w:r w:rsidR="00F8252D" w:rsidRPr="00F8252D">
        <w:rPr>
          <w:sz w:val="24"/>
          <w:szCs w:val="24"/>
          <w:vertAlign w:val="superscript"/>
        </w:rPr>
        <w:t>th</w:t>
      </w:r>
      <w:r w:rsidR="00F8252D">
        <w:rPr>
          <w:sz w:val="24"/>
          <w:szCs w:val="24"/>
        </w:rPr>
        <w:t xml:space="preserve"> August 2023.</w:t>
      </w:r>
      <w:r w:rsidR="002E46F7">
        <w:rPr>
          <w:sz w:val="24"/>
          <w:szCs w:val="24"/>
        </w:rPr>
        <w:t xml:space="preserve"> </w:t>
      </w:r>
    </w:p>
    <w:p w14:paraId="18C1996F" w14:textId="034512CF" w:rsidR="0099607E" w:rsidRDefault="0099607E" w:rsidP="002E46F7">
      <w:pPr>
        <w:spacing w:before="120" w:after="0"/>
        <w:jc w:val="both"/>
        <w:rPr>
          <w:sz w:val="24"/>
          <w:szCs w:val="24"/>
        </w:rPr>
      </w:pPr>
      <w:r>
        <w:rPr>
          <w:sz w:val="24"/>
          <w:szCs w:val="24"/>
        </w:rPr>
        <w:t xml:space="preserve">The </w:t>
      </w:r>
      <w:r w:rsidR="00A17BC8" w:rsidRPr="000437E9">
        <w:rPr>
          <w:b/>
          <w:bCs/>
          <w:sz w:val="24"/>
          <w:szCs w:val="24"/>
        </w:rPr>
        <w:t>Notice of Public Rights</w:t>
      </w:r>
      <w:r w:rsidR="00A17BC8">
        <w:rPr>
          <w:sz w:val="24"/>
          <w:szCs w:val="24"/>
        </w:rPr>
        <w:t xml:space="preserve"> </w:t>
      </w:r>
      <w:r w:rsidR="00BA7A2B">
        <w:rPr>
          <w:sz w:val="24"/>
          <w:szCs w:val="24"/>
        </w:rPr>
        <w:t>time</w:t>
      </w:r>
      <w:r w:rsidR="003F7DEF">
        <w:rPr>
          <w:sz w:val="24"/>
          <w:szCs w:val="24"/>
        </w:rPr>
        <w:t>-</w:t>
      </w:r>
      <w:r w:rsidR="00BA7A2B">
        <w:rPr>
          <w:sz w:val="24"/>
          <w:szCs w:val="24"/>
        </w:rPr>
        <w:t xml:space="preserve">period </w:t>
      </w:r>
      <w:r w:rsidR="003F7DEF">
        <w:rPr>
          <w:sz w:val="24"/>
          <w:szCs w:val="24"/>
        </w:rPr>
        <w:t>during which</w:t>
      </w:r>
      <w:r w:rsidR="00EC2734">
        <w:rPr>
          <w:sz w:val="24"/>
          <w:szCs w:val="24"/>
        </w:rPr>
        <w:t xml:space="preserve"> members of the public can request to</w:t>
      </w:r>
      <w:r w:rsidR="00EE0810">
        <w:rPr>
          <w:sz w:val="24"/>
          <w:szCs w:val="24"/>
        </w:rPr>
        <w:t xml:space="preserve"> </w:t>
      </w:r>
      <w:r w:rsidR="006056C9">
        <w:rPr>
          <w:sz w:val="24"/>
          <w:szCs w:val="24"/>
        </w:rPr>
        <w:t>inspect</w:t>
      </w:r>
      <w:r w:rsidR="008B2B09">
        <w:rPr>
          <w:sz w:val="24"/>
          <w:szCs w:val="24"/>
        </w:rPr>
        <w:t xml:space="preserve"> and make copies of</w:t>
      </w:r>
      <w:r w:rsidR="00A90D62">
        <w:rPr>
          <w:sz w:val="24"/>
          <w:szCs w:val="24"/>
        </w:rPr>
        <w:t xml:space="preserve"> </w:t>
      </w:r>
      <w:r w:rsidR="00AF5FC3">
        <w:rPr>
          <w:sz w:val="24"/>
          <w:szCs w:val="24"/>
        </w:rPr>
        <w:t xml:space="preserve">the </w:t>
      </w:r>
      <w:r w:rsidR="00DC2585">
        <w:rPr>
          <w:sz w:val="24"/>
          <w:szCs w:val="24"/>
        </w:rPr>
        <w:t xml:space="preserve">Council’s </w:t>
      </w:r>
      <w:r w:rsidR="00A17BC8">
        <w:rPr>
          <w:sz w:val="24"/>
          <w:szCs w:val="24"/>
        </w:rPr>
        <w:t>Annual Governance &amp; Accountability</w:t>
      </w:r>
      <w:r w:rsidR="00AF5FC3">
        <w:rPr>
          <w:sz w:val="24"/>
          <w:szCs w:val="24"/>
        </w:rPr>
        <w:t xml:space="preserve"> Return (AGAR) and </w:t>
      </w:r>
      <w:r w:rsidR="00375E54">
        <w:rPr>
          <w:sz w:val="24"/>
          <w:szCs w:val="24"/>
        </w:rPr>
        <w:t>accounting records for the 2022/23 accounting year</w:t>
      </w:r>
      <w:r w:rsidR="00DC2585">
        <w:rPr>
          <w:sz w:val="24"/>
          <w:szCs w:val="24"/>
        </w:rPr>
        <w:t xml:space="preserve"> has now expired. There were no requests received. </w:t>
      </w:r>
      <w:r w:rsidR="007429F5">
        <w:rPr>
          <w:sz w:val="24"/>
          <w:szCs w:val="24"/>
        </w:rPr>
        <w:t xml:space="preserve">Both the AGAR and the accounts can be found on the </w:t>
      </w:r>
      <w:r w:rsidR="00560DE1">
        <w:rPr>
          <w:sz w:val="24"/>
          <w:szCs w:val="24"/>
        </w:rPr>
        <w:t>Council’s website</w:t>
      </w:r>
      <w:r w:rsidR="00505FFB">
        <w:rPr>
          <w:sz w:val="24"/>
          <w:szCs w:val="24"/>
        </w:rPr>
        <w:t xml:space="preserve"> at: </w:t>
      </w:r>
      <w:proofErr w:type="gramStart"/>
      <w:r w:rsidR="00505FFB" w:rsidRPr="00505FFB">
        <w:rPr>
          <w:sz w:val="24"/>
          <w:szCs w:val="24"/>
        </w:rPr>
        <w:t>https://kempleyparishcouncil.org/accounts</w:t>
      </w:r>
      <w:proofErr w:type="gramEnd"/>
    </w:p>
    <w:p w14:paraId="4A2C6831" w14:textId="1F40F055" w:rsidR="00551038" w:rsidRDefault="00551038" w:rsidP="00551038">
      <w:pPr>
        <w:spacing w:before="120" w:after="0"/>
        <w:jc w:val="both"/>
        <w:rPr>
          <w:sz w:val="24"/>
          <w:szCs w:val="24"/>
        </w:rPr>
      </w:pPr>
      <w:r>
        <w:rPr>
          <w:sz w:val="24"/>
          <w:szCs w:val="24"/>
        </w:rPr>
        <w:t xml:space="preserve">The </w:t>
      </w:r>
      <w:r w:rsidRPr="00D22728">
        <w:rPr>
          <w:b/>
          <w:bCs/>
          <w:sz w:val="24"/>
          <w:szCs w:val="24"/>
        </w:rPr>
        <w:t>gas barbeque and gazebo</w:t>
      </w:r>
      <w:r>
        <w:rPr>
          <w:sz w:val="24"/>
          <w:szCs w:val="24"/>
        </w:rPr>
        <w:t xml:space="preserve"> purchased for the 2022 Daffodil Weekend </w:t>
      </w:r>
      <w:r w:rsidR="003B740A">
        <w:rPr>
          <w:sz w:val="24"/>
          <w:szCs w:val="24"/>
        </w:rPr>
        <w:t xml:space="preserve">now </w:t>
      </w:r>
      <w:r>
        <w:rPr>
          <w:sz w:val="24"/>
          <w:szCs w:val="24"/>
        </w:rPr>
        <w:t xml:space="preserve">appear on the Parish Council </w:t>
      </w:r>
      <w:r w:rsidR="003B740A">
        <w:rPr>
          <w:sz w:val="24"/>
          <w:szCs w:val="24"/>
        </w:rPr>
        <w:t>A</w:t>
      </w:r>
      <w:r>
        <w:rPr>
          <w:sz w:val="24"/>
          <w:szCs w:val="24"/>
        </w:rPr>
        <w:t xml:space="preserve">sset </w:t>
      </w:r>
      <w:r w:rsidR="003B740A">
        <w:rPr>
          <w:sz w:val="24"/>
          <w:szCs w:val="24"/>
        </w:rPr>
        <w:t>R</w:t>
      </w:r>
      <w:r>
        <w:rPr>
          <w:sz w:val="24"/>
          <w:szCs w:val="24"/>
        </w:rPr>
        <w:t>egister to ensure they are checked for safety.</w:t>
      </w:r>
      <w:r w:rsidR="00653910">
        <w:rPr>
          <w:sz w:val="24"/>
          <w:szCs w:val="24"/>
        </w:rPr>
        <w:t xml:space="preserve"> Th</w:t>
      </w:r>
      <w:r w:rsidR="00056233">
        <w:rPr>
          <w:sz w:val="24"/>
          <w:szCs w:val="24"/>
        </w:rPr>
        <w:t xml:space="preserve">e Register </w:t>
      </w:r>
      <w:r w:rsidR="00653910">
        <w:rPr>
          <w:sz w:val="24"/>
          <w:szCs w:val="24"/>
        </w:rPr>
        <w:t xml:space="preserve">can also be found on the website. </w:t>
      </w:r>
      <w:r>
        <w:rPr>
          <w:sz w:val="24"/>
          <w:szCs w:val="24"/>
        </w:rPr>
        <w:t>Approval for this action has been confirmed by the Daffodil Weekend Committee.</w:t>
      </w:r>
    </w:p>
    <w:p w14:paraId="7D4F36A2" w14:textId="3250FCC5" w:rsidR="00DB2C56" w:rsidRDefault="00DA2E61" w:rsidP="00D20A7E">
      <w:pPr>
        <w:spacing w:before="120" w:after="120"/>
        <w:jc w:val="both"/>
        <w:rPr>
          <w:sz w:val="24"/>
          <w:szCs w:val="24"/>
        </w:rPr>
      </w:pPr>
      <w:r>
        <w:rPr>
          <w:sz w:val="24"/>
          <w:szCs w:val="24"/>
        </w:rPr>
        <w:t>A</w:t>
      </w:r>
      <w:r w:rsidR="004F6FE6">
        <w:rPr>
          <w:sz w:val="24"/>
          <w:szCs w:val="24"/>
        </w:rPr>
        <w:t>genda item #103</w:t>
      </w:r>
      <w:r w:rsidR="005819B5">
        <w:rPr>
          <w:sz w:val="24"/>
          <w:szCs w:val="24"/>
        </w:rPr>
        <w:t xml:space="preserve"> - A</w:t>
      </w:r>
      <w:r>
        <w:rPr>
          <w:sz w:val="24"/>
          <w:szCs w:val="24"/>
        </w:rPr>
        <w:t xml:space="preserve"> l</w:t>
      </w:r>
      <w:r w:rsidR="00DB2C56">
        <w:rPr>
          <w:sz w:val="24"/>
          <w:szCs w:val="24"/>
        </w:rPr>
        <w:t>etter</w:t>
      </w:r>
      <w:r>
        <w:rPr>
          <w:sz w:val="24"/>
          <w:szCs w:val="24"/>
        </w:rPr>
        <w:t xml:space="preserve"> has been </w:t>
      </w:r>
      <w:r w:rsidR="00DB2C56">
        <w:rPr>
          <w:sz w:val="24"/>
          <w:szCs w:val="24"/>
        </w:rPr>
        <w:t xml:space="preserve">received </w:t>
      </w:r>
      <w:r w:rsidR="0075479F">
        <w:rPr>
          <w:sz w:val="24"/>
          <w:szCs w:val="24"/>
        </w:rPr>
        <w:t xml:space="preserve">via FoDDC </w:t>
      </w:r>
      <w:r w:rsidR="00DB2C56">
        <w:rPr>
          <w:sz w:val="24"/>
          <w:szCs w:val="24"/>
        </w:rPr>
        <w:t xml:space="preserve">from </w:t>
      </w:r>
      <w:r w:rsidR="00E6333F">
        <w:rPr>
          <w:sz w:val="24"/>
          <w:szCs w:val="24"/>
        </w:rPr>
        <w:t xml:space="preserve">the Home Office, signed by </w:t>
      </w:r>
      <w:proofErr w:type="spellStart"/>
      <w:r w:rsidR="00DB2C56" w:rsidRPr="00DB2C56">
        <w:rPr>
          <w:sz w:val="24"/>
          <w:szCs w:val="24"/>
        </w:rPr>
        <w:t>D</w:t>
      </w:r>
      <w:r w:rsidR="0075479F">
        <w:rPr>
          <w:sz w:val="24"/>
          <w:szCs w:val="24"/>
        </w:rPr>
        <w:t>ehenna</w:t>
      </w:r>
      <w:proofErr w:type="spellEnd"/>
      <w:r w:rsidR="00DB2C56" w:rsidRPr="00DB2C56">
        <w:rPr>
          <w:sz w:val="24"/>
          <w:szCs w:val="24"/>
        </w:rPr>
        <w:t xml:space="preserve"> D</w:t>
      </w:r>
      <w:r w:rsidR="0075479F">
        <w:rPr>
          <w:sz w:val="24"/>
          <w:szCs w:val="24"/>
        </w:rPr>
        <w:t>avison</w:t>
      </w:r>
      <w:r w:rsidR="00DB2C56" w:rsidRPr="00DB2C56">
        <w:rPr>
          <w:sz w:val="24"/>
          <w:szCs w:val="24"/>
        </w:rPr>
        <w:t xml:space="preserve"> MP</w:t>
      </w:r>
      <w:r w:rsidR="00BC5041">
        <w:rPr>
          <w:sz w:val="24"/>
          <w:szCs w:val="24"/>
        </w:rPr>
        <w:t xml:space="preserve"> (</w:t>
      </w:r>
      <w:r w:rsidR="00CA4FAC" w:rsidRPr="00CA4FAC">
        <w:rPr>
          <w:sz w:val="24"/>
          <w:szCs w:val="24"/>
        </w:rPr>
        <w:t>Minister for Levelling Up</w:t>
      </w:r>
      <w:r w:rsidR="00BC5041">
        <w:rPr>
          <w:sz w:val="24"/>
          <w:szCs w:val="24"/>
        </w:rPr>
        <w:t xml:space="preserve">) and </w:t>
      </w:r>
      <w:r w:rsidR="00BE55F8" w:rsidRPr="00BE55F8">
        <w:rPr>
          <w:sz w:val="24"/>
          <w:szCs w:val="24"/>
        </w:rPr>
        <w:t>D</w:t>
      </w:r>
      <w:r w:rsidR="00BC5041">
        <w:rPr>
          <w:sz w:val="24"/>
          <w:szCs w:val="24"/>
        </w:rPr>
        <w:t>amian</w:t>
      </w:r>
      <w:r w:rsidR="00BE55F8" w:rsidRPr="00BE55F8">
        <w:rPr>
          <w:sz w:val="24"/>
          <w:szCs w:val="24"/>
        </w:rPr>
        <w:t xml:space="preserve"> H</w:t>
      </w:r>
      <w:r w:rsidR="00BC5041">
        <w:rPr>
          <w:sz w:val="24"/>
          <w:szCs w:val="24"/>
        </w:rPr>
        <w:t>inds</w:t>
      </w:r>
      <w:r w:rsidR="00BE55F8" w:rsidRPr="00BE55F8">
        <w:rPr>
          <w:sz w:val="24"/>
          <w:szCs w:val="24"/>
        </w:rPr>
        <w:t xml:space="preserve"> MP</w:t>
      </w:r>
      <w:r w:rsidR="00BC5041">
        <w:rPr>
          <w:sz w:val="24"/>
          <w:szCs w:val="24"/>
        </w:rPr>
        <w:t xml:space="preserve"> (</w:t>
      </w:r>
      <w:r w:rsidR="00CA4FAC" w:rsidRPr="00CA4FAC">
        <w:rPr>
          <w:sz w:val="24"/>
          <w:szCs w:val="24"/>
        </w:rPr>
        <w:t>Minister of State for Prisons and Probation</w:t>
      </w:r>
      <w:r w:rsidR="00BC5041">
        <w:rPr>
          <w:sz w:val="24"/>
          <w:szCs w:val="24"/>
        </w:rPr>
        <w:t xml:space="preserve">) about </w:t>
      </w:r>
      <w:r w:rsidR="00932DE0">
        <w:rPr>
          <w:sz w:val="24"/>
          <w:szCs w:val="24"/>
        </w:rPr>
        <w:t xml:space="preserve">Anti-social behaviour </w:t>
      </w:r>
      <w:r w:rsidR="00112EDB" w:rsidRPr="00BC5041">
        <w:rPr>
          <w:b/>
          <w:bCs/>
          <w:sz w:val="24"/>
          <w:szCs w:val="24"/>
        </w:rPr>
        <w:t>Community Payback</w:t>
      </w:r>
      <w:r w:rsidR="00BC5041">
        <w:rPr>
          <w:sz w:val="24"/>
          <w:szCs w:val="24"/>
        </w:rPr>
        <w:t xml:space="preserve"> and</w:t>
      </w:r>
      <w:r w:rsidR="00112EDB">
        <w:rPr>
          <w:sz w:val="24"/>
          <w:szCs w:val="24"/>
        </w:rPr>
        <w:t xml:space="preserve"> </w:t>
      </w:r>
      <w:r w:rsidR="00112EDB" w:rsidRPr="00BC5041">
        <w:rPr>
          <w:b/>
          <w:bCs/>
          <w:sz w:val="24"/>
          <w:szCs w:val="24"/>
        </w:rPr>
        <w:t>Immediate Justice</w:t>
      </w:r>
      <w:r w:rsidR="00E6333F">
        <w:rPr>
          <w:b/>
          <w:bCs/>
          <w:sz w:val="24"/>
          <w:szCs w:val="24"/>
        </w:rPr>
        <w:t xml:space="preserve"> </w:t>
      </w:r>
      <w:r w:rsidRPr="00DA2E61">
        <w:rPr>
          <w:sz w:val="24"/>
          <w:szCs w:val="24"/>
        </w:rPr>
        <w:t>programmes</w:t>
      </w:r>
      <w:r w:rsidR="00BC5041">
        <w:rPr>
          <w:sz w:val="24"/>
          <w:szCs w:val="24"/>
        </w:rPr>
        <w:t>.</w:t>
      </w:r>
      <w:r w:rsidR="00872D24">
        <w:rPr>
          <w:sz w:val="24"/>
          <w:szCs w:val="24"/>
        </w:rPr>
        <w:t xml:space="preserve"> Whilst action will be at Local Authority level, Parish Councils </w:t>
      </w:r>
      <w:r w:rsidR="00640AFC">
        <w:rPr>
          <w:sz w:val="24"/>
          <w:szCs w:val="24"/>
        </w:rPr>
        <w:t>have been</w:t>
      </w:r>
      <w:r w:rsidR="00872D24">
        <w:rPr>
          <w:sz w:val="24"/>
          <w:szCs w:val="24"/>
        </w:rPr>
        <w:t xml:space="preserve"> invited to identify opportunities to implement the</w:t>
      </w:r>
      <w:r>
        <w:rPr>
          <w:sz w:val="24"/>
          <w:szCs w:val="24"/>
        </w:rPr>
        <w:t xml:space="preserve"> programmes</w:t>
      </w:r>
      <w:r w:rsidR="001F3694">
        <w:rPr>
          <w:sz w:val="24"/>
          <w:szCs w:val="24"/>
        </w:rPr>
        <w:t xml:space="preserve">. </w:t>
      </w:r>
    </w:p>
    <w:p w14:paraId="07B56A3D" w14:textId="0EA2454A" w:rsidR="00D526A8" w:rsidRPr="00D526A8" w:rsidRDefault="00E41E0D" w:rsidP="00D20A7E">
      <w:pPr>
        <w:spacing w:after="0"/>
        <w:jc w:val="both"/>
        <w:rPr>
          <w:sz w:val="24"/>
          <w:szCs w:val="24"/>
        </w:rPr>
      </w:pPr>
      <w:r w:rsidRPr="00E41E0D">
        <w:rPr>
          <w:sz w:val="24"/>
          <w:szCs w:val="24"/>
        </w:rPr>
        <w:t>Agenda item #96 -</w:t>
      </w:r>
      <w:r>
        <w:rPr>
          <w:b/>
          <w:bCs/>
          <w:sz w:val="24"/>
          <w:szCs w:val="24"/>
        </w:rPr>
        <w:t xml:space="preserve"> </w:t>
      </w:r>
      <w:r w:rsidR="00912459" w:rsidRPr="00D526A8">
        <w:rPr>
          <w:b/>
          <w:bCs/>
          <w:sz w:val="24"/>
          <w:szCs w:val="24"/>
        </w:rPr>
        <w:t>Ash Dieback Project, replanting scheme</w:t>
      </w:r>
      <w:r w:rsidR="00D526A8">
        <w:rPr>
          <w:b/>
          <w:bCs/>
          <w:sz w:val="24"/>
          <w:szCs w:val="24"/>
        </w:rPr>
        <w:t xml:space="preserve">: </w:t>
      </w:r>
      <w:r w:rsidR="00D526A8" w:rsidRPr="00D526A8">
        <w:rPr>
          <w:sz w:val="24"/>
          <w:szCs w:val="24"/>
        </w:rPr>
        <w:t xml:space="preserve">The replanting season runs November </w:t>
      </w:r>
      <w:r w:rsidR="00D526A8">
        <w:rPr>
          <w:sz w:val="24"/>
          <w:szCs w:val="24"/>
        </w:rPr>
        <w:t>to</w:t>
      </w:r>
      <w:r w:rsidR="00D526A8" w:rsidRPr="00D526A8">
        <w:rPr>
          <w:sz w:val="24"/>
          <w:szCs w:val="24"/>
        </w:rPr>
        <w:t xml:space="preserve"> March, parish councils</w:t>
      </w:r>
      <w:r w:rsidR="0077282B">
        <w:rPr>
          <w:sz w:val="24"/>
          <w:szCs w:val="24"/>
        </w:rPr>
        <w:t xml:space="preserve"> are encouraged</w:t>
      </w:r>
      <w:r w:rsidR="00D526A8" w:rsidRPr="00D526A8">
        <w:rPr>
          <w:sz w:val="24"/>
          <w:szCs w:val="24"/>
        </w:rPr>
        <w:t xml:space="preserve"> to use local knowledge to </w:t>
      </w:r>
      <w:r w:rsidR="004B2C8D">
        <w:rPr>
          <w:sz w:val="24"/>
          <w:szCs w:val="24"/>
        </w:rPr>
        <w:t>identify</w:t>
      </w:r>
      <w:r w:rsidR="00D526A8" w:rsidRPr="00D526A8">
        <w:rPr>
          <w:sz w:val="24"/>
          <w:szCs w:val="24"/>
        </w:rPr>
        <w:t xml:space="preserve"> suitable areas </w:t>
      </w:r>
      <w:r w:rsidR="004B2C8D">
        <w:rPr>
          <w:sz w:val="24"/>
          <w:szCs w:val="24"/>
        </w:rPr>
        <w:t>for</w:t>
      </w:r>
      <w:r w:rsidR="00492121">
        <w:rPr>
          <w:sz w:val="24"/>
          <w:szCs w:val="24"/>
        </w:rPr>
        <w:t xml:space="preserve"> </w:t>
      </w:r>
      <w:r w:rsidR="00D526A8" w:rsidRPr="00D526A8">
        <w:rPr>
          <w:sz w:val="24"/>
          <w:szCs w:val="24"/>
        </w:rPr>
        <w:t xml:space="preserve">replanting </w:t>
      </w:r>
      <w:r w:rsidR="004B2C8D">
        <w:rPr>
          <w:sz w:val="24"/>
          <w:szCs w:val="24"/>
        </w:rPr>
        <w:t>with</w:t>
      </w:r>
      <w:r w:rsidR="00D526A8" w:rsidRPr="00D526A8">
        <w:rPr>
          <w:sz w:val="24"/>
          <w:szCs w:val="24"/>
        </w:rPr>
        <w:t xml:space="preserve"> groups of mixed native whips (young tree seedlings 2-3 years old) </w:t>
      </w:r>
      <w:r w:rsidR="009C640E">
        <w:rPr>
          <w:sz w:val="24"/>
          <w:szCs w:val="24"/>
        </w:rPr>
        <w:t>or possibly</w:t>
      </w:r>
      <w:r w:rsidR="00D526A8" w:rsidRPr="00D526A8">
        <w:rPr>
          <w:sz w:val="24"/>
          <w:szCs w:val="24"/>
        </w:rPr>
        <w:t xml:space="preserve"> larger specimen trees</w:t>
      </w:r>
      <w:r w:rsidR="00492121">
        <w:rPr>
          <w:sz w:val="24"/>
          <w:szCs w:val="24"/>
        </w:rPr>
        <w:t>.</w:t>
      </w:r>
    </w:p>
    <w:p w14:paraId="355C6A6C" w14:textId="01CB268A" w:rsidR="00D526A8" w:rsidRPr="00D526A8" w:rsidRDefault="006F28F0" w:rsidP="00D20A7E">
      <w:pPr>
        <w:spacing w:after="0"/>
        <w:jc w:val="both"/>
        <w:rPr>
          <w:sz w:val="24"/>
          <w:szCs w:val="24"/>
        </w:rPr>
      </w:pPr>
      <w:r>
        <w:rPr>
          <w:sz w:val="24"/>
          <w:szCs w:val="24"/>
        </w:rPr>
        <w:t>T</w:t>
      </w:r>
      <w:r w:rsidR="00492121">
        <w:rPr>
          <w:sz w:val="24"/>
          <w:szCs w:val="24"/>
        </w:rPr>
        <w:t>here are</w:t>
      </w:r>
      <w:r w:rsidR="00D526A8" w:rsidRPr="00D526A8">
        <w:rPr>
          <w:sz w:val="24"/>
          <w:szCs w:val="24"/>
        </w:rPr>
        <w:t xml:space="preserve"> two options</w:t>
      </w:r>
      <w:r w:rsidR="00492121">
        <w:rPr>
          <w:sz w:val="24"/>
          <w:szCs w:val="24"/>
        </w:rPr>
        <w:t>:</w:t>
      </w:r>
    </w:p>
    <w:p w14:paraId="356B727F" w14:textId="77777777" w:rsidR="00D526A8" w:rsidRPr="00D20A7E" w:rsidRDefault="00D526A8" w:rsidP="00D20A7E">
      <w:pPr>
        <w:pStyle w:val="ListParagraph"/>
        <w:numPr>
          <w:ilvl w:val="0"/>
          <w:numId w:val="10"/>
        </w:numPr>
        <w:spacing w:after="0"/>
        <w:jc w:val="both"/>
        <w:rPr>
          <w:sz w:val="24"/>
          <w:szCs w:val="24"/>
        </w:rPr>
      </w:pPr>
      <w:r w:rsidRPr="00D20A7E">
        <w:rPr>
          <w:sz w:val="24"/>
          <w:szCs w:val="24"/>
        </w:rPr>
        <w:t>Submit areas to be considered for replanting on highways land by the Ash Dieback Team.</w:t>
      </w:r>
    </w:p>
    <w:p w14:paraId="761453FD" w14:textId="77777777" w:rsidR="00D526A8" w:rsidRPr="00D20A7E" w:rsidRDefault="00D526A8" w:rsidP="00D20A7E">
      <w:pPr>
        <w:pStyle w:val="ListParagraph"/>
        <w:numPr>
          <w:ilvl w:val="0"/>
          <w:numId w:val="10"/>
        </w:numPr>
        <w:spacing w:after="0"/>
        <w:jc w:val="both"/>
        <w:rPr>
          <w:sz w:val="24"/>
          <w:szCs w:val="24"/>
        </w:rPr>
      </w:pPr>
      <w:r w:rsidRPr="00D20A7E">
        <w:rPr>
          <w:sz w:val="24"/>
          <w:szCs w:val="24"/>
        </w:rPr>
        <w:t>Submit a request for whips / trees to be donated to the parish council, to plant themselves within the community.</w:t>
      </w:r>
    </w:p>
    <w:p w14:paraId="4628AA5F" w14:textId="41EB3066" w:rsidR="00912459" w:rsidRDefault="002302BA" w:rsidP="006F28F0">
      <w:pPr>
        <w:spacing w:after="0"/>
        <w:jc w:val="both"/>
        <w:rPr>
          <w:sz w:val="24"/>
          <w:szCs w:val="24"/>
        </w:rPr>
      </w:pPr>
      <w:r>
        <w:rPr>
          <w:sz w:val="24"/>
          <w:szCs w:val="24"/>
        </w:rPr>
        <w:t>There is a form to request the above</w:t>
      </w:r>
      <w:r w:rsidR="00F1761F">
        <w:rPr>
          <w:sz w:val="24"/>
          <w:szCs w:val="24"/>
        </w:rPr>
        <w:t>.</w:t>
      </w:r>
      <w:r w:rsidR="006F28F0">
        <w:rPr>
          <w:sz w:val="24"/>
          <w:szCs w:val="24"/>
        </w:rPr>
        <w:t xml:space="preserve"> </w:t>
      </w:r>
      <w:r w:rsidR="00D526A8" w:rsidRPr="00D526A8">
        <w:rPr>
          <w:sz w:val="24"/>
          <w:szCs w:val="24"/>
        </w:rPr>
        <w:t>This planting work is being undertaken in addition to the County Council’s existing pledge on tree planting.</w:t>
      </w:r>
    </w:p>
    <w:p w14:paraId="1D6B13E4" w14:textId="3D7BE917" w:rsidR="00233452" w:rsidRDefault="00233452" w:rsidP="004B5F20">
      <w:pPr>
        <w:spacing w:before="120" w:after="120"/>
        <w:jc w:val="both"/>
        <w:rPr>
          <w:sz w:val="24"/>
          <w:szCs w:val="24"/>
        </w:rPr>
      </w:pPr>
      <w:r w:rsidRPr="009F5DF3">
        <w:rPr>
          <w:b/>
          <w:bCs/>
          <w:sz w:val="24"/>
          <w:szCs w:val="24"/>
        </w:rPr>
        <w:t>GAPTC is calling for nominations for its</w:t>
      </w:r>
      <w:r w:rsidRPr="00233452">
        <w:rPr>
          <w:sz w:val="24"/>
          <w:szCs w:val="24"/>
        </w:rPr>
        <w:t xml:space="preserve"> </w:t>
      </w:r>
      <w:r w:rsidRPr="00233452">
        <w:rPr>
          <w:b/>
          <w:bCs/>
          <w:sz w:val="24"/>
          <w:szCs w:val="24"/>
        </w:rPr>
        <w:t>Executive Committee</w:t>
      </w:r>
      <w:r w:rsidRPr="00233452">
        <w:rPr>
          <w:sz w:val="24"/>
          <w:szCs w:val="24"/>
        </w:rPr>
        <w:t>. Being part of this committee, which meets half a dozen times a year, is an opportunity to network with like-minded councillors</w:t>
      </w:r>
      <w:r w:rsidR="00880BC5">
        <w:rPr>
          <w:sz w:val="24"/>
          <w:szCs w:val="24"/>
        </w:rPr>
        <w:t xml:space="preserve"> and</w:t>
      </w:r>
      <w:r w:rsidRPr="00233452">
        <w:rPr>
          <w:sz w:val="24"/>
          <w:szCs w:val="24"/>
        </w:rPr>
        <w:t xml:space="preserve"> share learning. The executive works closely with the national association which lobbies national government on behalf of member councils. The Executive is instrumental in moving the organisation forward by actioning and overseeing the implementation of its strategic objectives.</w:t>
      </w:r>
      <w:r w:rsidR="00E91BEA">
        <w:rPr>
          <w:sz w:val="24"/>
          <w:szCs w:val="24"/>
        </w:rPr>
        <w:t xml:space="preserve"> There are t</w:t>
      </w:r>
      <w:r w:rsidRPr="00233452">
        <w:rPr>
          <w:sz w:val="24"/>
          <w:szCs w:val="24"/>
        </w:rPr>
        <w:t>wo vacancies in the Forest of Dean</w:t>
      </w:r>
      <w:r w:rsidR="003D6265">
        <w:rPr>
          <w:sz w:val="24"/>
          <w:szCs w:val="24"/>
        </w:rPr>
        <w:t>, t</w:t>
      </w:r>
      <w:r w:rsidR="00395B8D">
        <w:rPr>
          <w:sz w:val="24"/>
          <w:szCs w:val="24"/>
        </w:rPr>
        <w:t>he d</w:t>
      </w:r>
      <w:r w:rsidRPr="00233452">
        <w:rPr>
          <w:sz w:val="24"/>
          <w:szCs w:val="24"/>
        </w:rPr>
        <w:t>eadline for submissions is 28</w:t>
      </w:r>
      <w:r w:rsidR="00395B8D" w:rsidRPr="00395B8D">
        <w:rPr>
          <w:sz w:val="24"/>
          <w:szCs w:val="24"/>
          <w:vertAlign w:val="superscript"/>
        </w:rPr>
        <w:t>th</w:t>
      </w:r>
      <w:r w:rsidR="00395B8D">
        <w:rPr>
          <w:sz w:val="24"/>
          <w:szCs w:val="24"/>
        </w:rPr>
        <w:t xml:space="preserve"> </w:t>
      </w:r>
      <w:r w:rsidRPr="00233452">
        <w:rPr>
          <w:sz w:val="24"/>
          <w:szCs w:val="24"/>
        </w:rPr>
        <w:t>October</w:t>
      </w:r>
      <w:r w:rsidR="00395B8D">
        <w:rPr>
          <w:sz w:val="24"/>
          <w:szCs w:val="24"/>
        </w:rPr>
        <w:t xml:space="preserve"> 2023</w:t>
      </w:r>
      <w:r w:rsidRPr="00233452">
        <w:rPr>
          <w:sz w:val="24"/>
          <w:szCs w:val="24"/>
        </w:rPr>
        <w:t>.</w:t>
      </w:r>
    </w:p>
    <w:p w14:paraId="52A903D7" w14:textId="72D2D94E" w:rsidR="009F5DF3" w:rsidRDefault="009F5DF3" w:rsidP="004B5F20">
      <w:pPr>
        <w:spacing w:before="120" w:after="120"/>
        <w:jc w:val="both"/>
        <w:rPr>
          <w:sz w:val="24"/>
          <w:szCs w:val="24"/>
        </w:rPr>
      </w:pPr>
      <w:r w:rsidRPr="009F5DF3">
        <w:rPr>
          <w:b/>
          <w:bCs/>
          <w:sz w:val="24"/>
          <w:szCs w:val="24"/>
        </w:rPr>
        <w:t xml:space="preserve">GAPTC </w:t>
      </w:r>
      <w:r w:rsidR="00F03B8D">
        <w:rPr>
          <w:b/>
          <w:bCs/>
          <w:sz w:val="24"/>
          <w:szCs w:val="24"/>
        </w:rPr>
        <w:t xml:space="preserve">has </w:t>
      </w:r>
      <w:r w:rsidRPr="009F5DF3">
        <w:rPr>
          <w:b/>
          <w:bCs/>
          <w:sz w:val="24"/>
          <w:szCs w:val="24"/>
        </w:rPr>
        <w:t>welcome</w:t>
      </w:r>
      <w:r w:rsidR="00F03B8D">
        <w:rPr>
          <w:b/>
          <w:bCs/>
          <w:sz w:val="24"/>
          <w:szCs w:val="24"/>
        </w:rPr>
        <w:t>d</w:t>
      </w:r>
      <w:r w:rsidRPr="009F5DF3">
        <w:rPr>
          <w:sz w:val="24"/>
          <w:szCs w:val="24"/>
        </w:rPr>
        <w:t xml:space="preserve"> </w:t>
      </w:r>
      <w:r w:rsidRPr="009F5DF3">
        <w:rPr>
          <w:b/>
          <w:bCs/>
          <w:sz w:val="24"/>
          <w:szCs w:val="24"/>
        </w:rPr>
        <w:t>Chris Haine as the new Chief Executive Officer</w:t>
      </w:r>
      <w:r w:rsidRPr="009F5DF3">
        <w:rPr>
          <w:sz w:val="24"/>
          <w:szCs w:val="24"/>
        </w:rPr>
        <w:t xml:space="preserve">, starting on 25th October. GAPTC, a not-for-profit organisation dedicated to supporting and empowering parish and town councils across Gloucestershire, has been at the heart of supporting the first </w:t>
      </w:r>
      <w:r w:rsidRPr="009F5DF3">
        <w:rPr>
          <w:sz w:val="24"/>
          <w:szCs w:val="24"/>
        </w:rPr>
        <w:lastRenderedPageBreak/>
        <w:t>tier of government for many years. Chris brings a robust background in the work of local councils, having been the Town Clerk at Coleford Town Council. He also brings with him an in-depth understanding of the unique challenges faced by local councils. He has experience with GAPTC having run several of its training courses in the past. Previously, he worked at DEFRA.</w:t>
      </w:r>
    </w:p>
    <w:p w14:paraId="0E7248A2" w14:textId="2554DE4A" w:rsidR="00394B89" w:rsidRDefault="00394B89" w:rsidP="004B5F20">
      <w:pPr>
        <w:spacing w:before="120" w:after="120"/>
        <w:jc w:val="both"/>
        <w:rPr>
          <w:sz w:val="24"/>
          <w:szCs w:val="24"/>
        </w:rPr>
      </w:pPr>
      <w:r w:rsidRPr="00394B89">
        <w:rPr>
          <w:sz w:val="24"/>
          <w:szCs w:val="24"/>
        </w:rPr>
        <w:t xml:space="preserve">The </w:t>
      </w:r>
      <w:r w:rsidRPr="00394B89">
        <w:rPr>
          <w:b/>
          <w:bCs/>
          <w:sz w:val="24"/>
          <w:szCs w:val="24"/>
        </w:rPr>
        <w:t>GAPTC Annual General Meeting</w:t>
      </w:r>
      <w:r w:rsidRPr="00394B89">
        <w:rPr>
          <w:sz w:val="24"/>
          <w:szCs w:val="24"/>
        </w:rPr>
        <w:t xml:space="preserve"> was held on Saturday, 22nd July 2023. The meeting’s minutes and associated reports can be found at: </w:t>
      </w:r>
      <w:proofErr w:type="gramStart"/>
      <w:r w:rsidRPr="00394B89">
        <w:rPr>
          <w:sz w:val="24"/>
          <w:szCs w:val="24"/>
        </w:rPr>
        <w:t>https://www.gaptc.org.uk/</w:t>
      </w:r>
      <w:proofErr w:type="gramEnd"/>
    </w:p>
    <w:p w14:paraId="12546834" w14:textId="4877BD33" w:rsidR="00A979F8" w:rsidRDefault="00A979F8" w:rsidP="00423DDC">
      <w:pPr>
        <w:spacing w:after="0"/>
        <w:jc w:val="both"/>
        <w:rPr>
          <w:i/>
          <w:iCs/>
          <w:sz w:val="24"/>
          <w:szCs w:val="24"/>
        </w:rPr>
      </w:pPr>
      <w:r>
        <w:rPr>
          <w:sz w:val="24"/>
          <w:szCs w:val="24"/>
        </w:rPr>
        <w:t>A</w:t>
      </w:r>
      <w:r w:rsidR="009A449F">
        <w:rPr>
          <w:sz w:val="24"/>
          <w:szCs w:val="24"/>
        </w:rPr>
        <w:t xml:space="preserve"> response </w:t>
      </w:r>
      <w:r>
        <w:rPr>
          <w:sz w:val="24"/>
          <w:szCs w:val="24"/>
        </w:rPr>
        <w:t xml:space="preserve">has been received </w:t>
      </w:r>
      <w:r w:rsidR="009A449F">
        <w:rPr>
          <w:sz w:val="24"/>
          <w:szCs w:val="24"/>
        </w:rPr>
        <w:t xml:space="preserve">from Much </w:t>
      </w:r>
      <w:proofErr w:type="spellStart"/>
      <w:r w:rsidR="009A449F">
        <w:rPr>
          <w:sz w:val="24"/>
          <w:szCs w:val="24"/>
        </w:rPr>
        <w:t>Marcle</w:t>
      </w:r>
      <w:proofErr w:type="spellEnd"/>
      <w:r w:rsidR="009A449F">
        <w:rPr>
          <w:sz w:val="24"/>
          <w:szCs w:val="24"/>
        </w:rPr>
        <w:t xml:space="preserve"> Parish Council regarding the </w:t>
      </w:r>
      <w:r w:rsidR="009A449F" w:rsidRPr="00DB6457">
        <w:rPr>
          <w:b/>
          <w:bCs/>
          <w:sz w:val="24"/>
          <w:szCs w:val="24"/>
        </w:rPr>
        <w:t>C</w:t>
      </w:r>
      <w:r w:rsidR="003B4B9A" w:rsidRPr="00DB6457">
        <w:rPr>
          <w:b/>
          <w:bCs/>
          <w:sz w:val="24"/>
          <w:szCs w:val="24"/>
        </w:rPr>
        <w:t xml:space="preserve">1289 Kempley to Much </w:t>
      </w:r>
      <w:proofErr w:type="spellStart"/>
      <w:r w:rsidR="003B4B9A" w:rsidRPr="00DB6457">
        <w:rPr>
          <w:b/>
          <w:bCs/>
          <w:sz w:val="24"/>
          <w:szCs w:val="24"/>
        </w:rPr>
        <w:t>Marcle</w:t>
      </w:r>
      <w:proofErr w:type="spellEnd"/>
      <w:r w:rsidR="003B4B9A" w:rsidRPr="00DB6457">
        <w:rPr>
          <w:b/>
          <w:bCs/>
          <w:sz w:val="24"/>
          <w:szCs w:val="24"/>
        </w:rPr>
        <w:t xml:space="preserve"> road</w:t>
      </w:r>
      <w:r w:rsidR="001A60AE">
        <w:rPr>
          <w:b/>
          <w:bCs/>
          <w:sz w:val="24"/>
          <w:szCs w:val="24"/>
        </w:rPr>
        <w:t xml:space="preserve"> </w:t>
      </w:r>
      <w:r w:rsidR="001A60AE" w:rsidRPr="001A60AE">
        <w:rPr>
          <w:sz w:val="24"/>
          <w:szCs w:val="24"/>
        </w:rPr>
        <w:t>as follows</w:t>
      </w:r>
      <w:r>
        <w:rPr>
          <w:sz w:val="24"/>
          <w:szCs w:val="24"/>
        </w:rPr>
        <w:t>:</w:t>
      </w:r>
      <w:r w:rsidR="00DE7A81">
        <w:rPr>
          <w:sz w:val="24"/>
          <w:szCs w:val="24"/>
        </w:rPr>
        <w:t xml:space="preserve"> “</w:t>
      </w:r>
      <w:r w:rsidR="004B5F20" w:rsidRPr="00DE7A81">
        <w:rPr>
          <w:i/>
          <w:iCs/>
          <w:sz w:val="24"/>
          <w:szCs w:val="24"/>
        </w:rPr>
        <w:t xml:space="preserve">Our Highways working group inspected the road on Tuesday as far as the border with Gloucestershire in an open-door vehicle so they could examine the condition closely. They last surveyed the road about two months ago and had reported a few issues however, they did not find a </w:t>
      </w:r>
      <w:proofErr w:type="gramStart"/>
      <w:r w:rsidR="004B5F20" w:rsidRPr="00DE7A81">
        <w:rPr>
          <w:i/>
          <w:iCs/>
          <w:sz w:val="24"/>
          <w:szCs w:val="24"/>
        </w:rPr>
        <w:t>pot hole</w:t>
      </w:r>
      <w:proofErr w:type="gramEnd"/>
      <w:r w:rsidR="004B5F20" w:rsidRPr="00DE7A81">
        <w:rPr>
          <w:i/>
          <w:iCs/>
          <w:sz w:val="24"/>
          <w:szCs w:val="24"/>
        </w:rPr>
        <w:t xml:space="preserve"> which is within the reporting limits on this </w:t>
      </w:r>
      <w:r w:rsidR="00461C62" w:rsidRPr="00DE7A81">
        <w:rPr>
          <w:i/>
          <w:iCs/>
          <w:sz w:val="24"/>
          <w:szCs w:val="24"/>
        </w:rPr>
        <w:t>occasion</w:t>
      </w:r>
      <w:r w:rsidR="004B5F20" w:rsidRPr="00DE7A81">
        <w:rPr>
          <w:i/>
          <w:iCs/>
          <w:sz w:val="24"/>
          <w:szCs w:val="24"/>
        </w:rPr>
        <w:t>. They did note that some potholes had been recently filled. They felt that the road as far as the border was in a better condition than it had been.</w:t>
      </w:r>
      <w:r w:rsidR="00DE7A81" w:rsidRPr="00DE7A81">
        <w:rPr>
          <w:i/>
          <w:iCs/>
          <w:sz w:val="24"/>
          <w:szCs w:val="24"/>
        </w:rPr>
        <w:t xml:space="preserve"> </w:t>
      </w:r>
      <w:r w:rsidR="004B5F20" w:rsidRPr="00DE7A81">
        <w:rPr>
          <w:i/>
          <w:iCs/>
          <w:sz w:val="24"/>
          <w:szCs w:val="24"/>
        </w:rPr>
        <w:t>They made the comments that any more changes to the road are unlikely as it's a C road with the part that lies in Herefordshire in an adequate condition.</w:t>
      </w:r>
      <w:r w:rsidR="00DE7A81">
        <w:rPr>
          <w:i/>
          <w:iCs/>
          <w:sz w:val="24"/>
          <w:szCs w:val="24"/>
        </w:rPr>
        <w:t>”</w:t>
      </w:r>
    </w:p>
    <w:p w14:paraId="438B9D1C" w14:textId="70B56736" w:rsidR="00423DDC" w:rsidRDefault="00423DDC" w:rsidP="00423DDC">
      <w:pPr>
        <w:spacing w:after="0"/>
        <w:jc w:val="both"/>
        <w:rPr>
          <w:sz w:val="24"/>
          <w:szCs w:val="24"/>
        </w:rPr>
      </w:pPr>
      <w:r>
        <w:rPr>
          <w:sz w:val="24"/>
          <w:szCs w:val="24"/>
        </w:rPr>
        <w:t xml:space="preserve">This response has been shared </w:t>
      </w:r>
      <w:r w:rsidR="00461C62">
        <w:rPr>
          <w:sz w:val="24"/>
          <w:szCs w:val="24"/>
        </w:rPr>
        <w:t xml:space="preserve">with </w:t>
      </w:r>
      <w:r w:rsidR="00402E1E">
        <w:rPr>
          <w:sz w:val="24"/>
          <w:szCs w:val="24"/>
        </w:rPr>
        <w:t xml:space="preserve">parishioners </w:t>
      </w:r>
      <w:r>
        <w:rPr>
          <w:sz w:val="24"/>
          <w:szCs w:val="24"/>
        </w:rPr>
        <w:t xml:space="preserve">via </w:t>
      </w:r>
      <w:r w:rsidR="00402E1E">
        <w:rPr>
          <w:sz w:val="24"/>
          <w:szCs w:val="24"/>
        </w:rPr>
        <w:t xml:space="preserve">the ‘Kempley Keep In touch </w:t>
      </w:r>
      <w:r>
        <w:rPr>
          <w:sz w:val="24"/>
          <w:szCs w:val="24"/>
        </w:rPr>
        <w:t>WhatsApp</w:t>
      </w:r>
      <w:r w:rsidR="00402E1E">
        <w:rPr>
          <w:sz w:val="24"/>
          <w:szCs w:val="24"/>
        </w:rPr>
        <w:t xml:space="preserve"> group</w:t>
      </w:r>
      <w:r w:rsidR="0025499B">
        <w:rPr>
          <w:sz w:val="24"/>
          <w:szCs w:val="24"/>
        </w:rPr>
        <w:t xml:space="preserve"> and Facebook,</w:t>
      </w:r>
      <w:r>
        <w:rPr>
          <w:sz w:val="24"/>
          <w:szCs w:val="24"/>
        </w:rPr>
        <w:t xml:space="preserve"> </w:t>
      </w:r>
      <w:r w:rsidR="0025499B">
        <w:rPr>
          <w:sz w:val="24"/>
          <w:szCs w:val="24"/>
        </w:rPr>
        <w:t xml:space="preserve">along </w:t>
      </w:r>
      <w:r>
        <w:rPr>
          <w:sz w:val="24"/>
          <w:szCs w:val="24"/>
        </w:rPr>
        <w:t xml:space="preserve">with details of the HCC pothole reporting </w:t>
      </w:r>
      <w:r w:rsidR="003A7CBE">
        <w:rPr>
          <w:sz w:val="24"/>
          <w:szCs w:val="24"/>
        </w:rPr>
        <w:t xml:space="preserve">process. </w:t>
      </w:r>
    </w:p>
    <w:p w14:paraId="27CC6FC7" w14:textId="6BC8ED75" w:rsidR="006A2383" w:rsidRDefault="006A2383" w:rsidP="00423DDC">
      <w:pPr>
        <w:spacing w:after="0"/>
        <w:jc w:val="both"/>
        <w:rPr>
          <w:sz w:val="24"/>
          <w:szCs w:val="24"/>
        </w:rPr>
      </w:pPr>
      <w:r>
        <w:rPr>
          <w:sz w:val="24"/>
          <w:szCs w:val="24"/>
        </w:rPr>
        <w:t xml:space="preserve">A </w:t>
      </w:r>
      <w:r w:rsidR="00884C03">
        <w:rPr>
          <w:sz w:val="24"/>
          <w:szCs w:val="24"/>
        </w:rPr>
        <w:t xml:space="preserve">letter </w:t>
      </w:r>
      <w:r>
        <w:rPr>
          <w:sz w:val="24"/>
          <w:szCs w:val="24"/>
        </w:rPr>
        <w:t>response was also received dated 14</w:t>
      </w:r>
      <w:r w:rsidRPr="006A2383">
        <w:rPr>
          <w:sz w:val="24"/>
          <w:szCs w:val="24"/>
          <w:vertAlign w:val="superscript"/>
        </w:rPr>
        <w:t>th</w:t>
      </w:r>
      <w:r>
        <w:rPr>
          <w:sz w:val="24"/>
          <w:szCs w:val="24"/>
        </w:rPr>
        <w:t xml:space="preserve"> August 2023</w:t>
      </w:r>
      <w:r w:rsidR="00884C03">
        <w:rPr>
          <w:sz w:val="24"/>
          <w:szCs w:val="24"/>
        </w:rPr>
        <w:t>,</w:t>
      </w:r>
      <w:r>
        <w:rPr>
          <w:sz w:val="24"/>
          <w:szCs w:val="24"/>
        </w:rPr>
        <w:t xml:space="preserve"> from </w:t>
      </w:r>
      <w:r w:rsidR="00B51168">
        <w:rPr>
          <w:sz w:val="24"/>
          <w:szCs w:val="24"/>
        </w:rPr>
        <w:t xml:space="preserve">Rachel Churchill, Balfour Beattie Complaints handler noting KPC’s comments </w:t>
      </w:r>
      <w:r w:rsidR="008638EB">
        <w:rPr>
          <w:sz w:val="24"/>
          <w:szCs w:val="24"/>
        </w:rPr>
        <w:t>but advising that the C1289 is not listed for resurfacing in the current financial year</w:t>
      </w:r>
      <w:r w:rsidR="00C25AA8">
        <w:rPr>
          <w:sz w:val="24"/>
          <w:szCs w:val="24"/>
        </w:rPr>
        <w:t xml:space="preserve"> or within the current programme of wor</w:t>
      </w:r>
      <w:r w:rsidR="00475FFF">
        <w:rPr>
          <w:sz w:val="24"/>
          <w:szCs w:val="24"/>
        </w:rPr>
        <w:t xml:space="preserve">k. The condition will be monitored through safety inspections and surveys. A copy of the most recent </w:t>
      </w:r>
      <w:r w:rsidR="00884C03">
        <w:rPr>
          <w:sz w:val="24"/>
          <w:szCs w:val="24"/>
        </w:rPr>
        <w:t xml:space="preserve">site history was enclosed. </w:t>
      </w:r>
    </w:p>
    <w:p w14:paraId="16636AD1" w14:textId="460835F8" w:rsidR="00143B35" w:rsidRDefault="00143B35" w:rsidP="00143B35">
      <w:pPr>
        <w:spacing w:before="120" w:after="0"/>
        <w:jc w:val="both"/>
        <w:rPr>
          <w:sz w:val="24"/>
          <w:szCs w:val="24"/>
        </w:rPr>
      </w:pPr>
      <w:r>
        <w:rPr>
          <w:sz w:val="24"/>
          <w:szCs w:val="24"/>
        </w:rPr>
        <w:t xml:space="preserve">Communication has been received via Facebook Messenger regarding an incident </w:t>
      </w:r>
      <w:r w:rsidR="00FD4BE3">
        <w:rPr>
          <w:sz w:val="24"/>
          <w:szCs w:val="24"/>
        </w:rPr>
        <w:t>whe</w:t>
      </w:r>
      <w:r w:rsidR="00C06607">
        <w:rPr>
          <w:sz w:val="24"/>
          <w:szCs w:val="24"/>
        </w:rPr>
        <w:t>re</w:t>
      </w:r>
      <w:r w:rsidR="00FD4BE3">
        <w:rPr>
          <w:sz w:val="24"/>
          <w:szCs w:val="24"/>
        </w:rPr>
        <w:t xml:space="preserve"> walkers on the Daffodil Way felt at </w:t>
      </w:r>
      <w:r w:rsidR="00FD4BE3" w:rsidRPr="00E42F52">
        <w:rPr>
          <w:b/>
          <w:bCs/>
          <w:sz w:val="24"/>
          <w:szCs w:val="24"/>
        </w:rPr>
        <w:t>risk of harm from cattle</w:t>
      </w:r>
      <w:r w:rsidR="00C06607">
        <w:rPr>
          <w:sz w:val="24"/>
          <w:szCs w:val="24"/>
        </w:rPr>
        <w:t xml:space="preserve">. </w:t>
      </w:r>
      <w:r w:rsidR="00517282">
        <w:rPr>
          <w:sz w:val="24"/>
          <w:szCs w:val="24"/>
        </w:rPr>
        <w:t xml:space="preserve">They were advised to report this at: </w:t>
      </w:r>
      <w:hyperlink r:id="rId8" w:history="1">
        <w:r w:rsidR="0010747E" w:rsidRPr="00085161">
          <w:rPr>
            <w:rStyle w:val="Hyperlink"/>
            <w:sz w:val="24"/>
            <w:szCs w:val="24"/>
          </w:rPr>
          <w:t>https://www.gloucestershire.gov.uk/highways/public-rights-of-way/report-a-problem/</w:t>
        </w:r>
      </w:hyperlink>
      <w:r w:rsidR="0010747E">
        <w:rPr>
          <w:sz w:val="24"/>
          <w:szCs w:val="24"/>
        </w:rPr>
        <w:t xml:space="preserve">. Details were also forwarded to the Public Rights of Way </w:t>
      </w:r>
      <w:r w:rsidR="00761B41">
        <w:rPr>
          <w:sz w:val="24"/>
          <w:szCs w:val="24"/>
        </w:rPr>
        <w:t>O</w:t>
      </w:r>
      <w:r w:rsidR="0010747E">
        <w:rPr>
          <w:sz w:val="24"/>
          <w:szCs w:val="24"/>
        </w:rPr>
        <w:t xml:space="preserve">fficer who advised that she </w:t>
      </w:r>
      <w:r w:rsidR="00A24EA9">
        <w:rPr>
          <w:sz w:val="24"/>
          <w:szCs w:val="24"/>
        </w:rPr>
        <w:t>would</w:t>
      </w:r>
      <w:r w:rsidR="002F66DC">
        <w:rPr>
          <w:sz w:val="24"/>
          <w:szCs w:val="24"/>
        </w:rPr>
        <w:t xml:space="preserve"> </w:t>
      </w:r>
      <w:r w:rsidR="0010747E">
        <w:rPr>
          <w:sz w:val="24"/>
          <w:szCs w:val="24"/>
        </w:rPr>
        <w:t xml:space="preserve">have a conversation with the </w:t>
      </w:r>
      <w:r w:rsidR="0083749F">
        <w:rPr>
          <w:sz w:val="24"/>
          <w:szCs w:val="24"/>
        </w:rPr>
        <w:t>landowner</w:t>
      </w:r>
      <w:r w:rsidR="00761B41">
        <w:rPr>
          <w:sz w:val="24"/>
          <w:szCs w:val="24"/>
        </w:rPr>
        <w:t xml:space="preserve">. The farm involved is </w:t>
      </w:r>
      <w:r w:rsidR="005023DC">
        <w:rPr>
          <w:sz w:val="24"/>
          <w:szCs w:val="24"/>
        </w:rPr>
        <w:t>in Dymock Parish.</w:t>
      </w:r>
      <w:r w:rsidR="0085245B">
        <w:rPr>
          <w:sz w:val="24"/>
          <w:szCs w:val="24"/>
        </w:rPr>
        <w:t xml:space="preserve"> This is</w:t>
      </w:r>
      <w:r w:rsidR="000E0B54">
        <w:rPr>
          <w:sz w:val="24"/>
          <w:szCs w:val="24"/>
        </w:rPr>
        <w:t xml:space="preserve"> included in the report for awareness and to highlight that this is the first</w:t>
      </w:r>
      <w:r w:rsidR="0085245B">
        <w:rPr>
          <w:sz w:val="24"/>
          <w:szCs w:val="24"/>
        </w:rPr>
        <w:t xml:space="preserve"> time </w:t>
      </w:r>
      <w:r w:rsidR="000E0B54">
        <w:rPr>
          <w:sz w:val="24"/>
          <w:szCs w:val="24"/>
        </w:rPr>
        <w:t xml:space="preserve">that </w:t>
      </w:r>
      <w:r w:rsidR="00A24EA9">
        <w:rPr>
          <w:sz w:val="24"/>
          <w:szCs w:val="24"/>
        </w:rPr>
        <w:t xml:space="preserve">any </w:t>
      </w:r>
      <w:r w:rsidR="009B487F">
        <w:rPr>
          <w:sz w:val="24"/>
          <w:szCs w:val="24"/>
        </w:rPr>
        <w:t xml:space="preserve">communication has been received via </w:t>
      </w:r>
      <w:r w:rsidR="0085245B">
        <w:rPr>
          <w:sz w:val="24"/>
          <w:szCs w:val="24"/>
        </w:rPr>
        <w:t>Facebook Messenger</w:t>
      </w:r>
      <w:r w:rsidR="00E42F52">
        <w:rPr>
          <w:sz w:val="24"/>
          <w:szCs w:val="24"/>
        </w:rPr>
        <w:t>.</w:t>
      </w:r>
    </w:p>
    <w:p w14:paraId="1306A06F" w14:textId="4F1623AC" w:rsidR="00A8729D" w:rsidRDefault="008F1C34" w:rsidP="00CC4CB0">
      <w:pPr>
        <w:spacing w:before="120" w:after="0"/>
        <w:jc w:val="both"/>
        <w:rPr>
          <w:sz w:val="24"/>
          <w:szCs w:val="24"/>
        </w:rPr>
      </w:pPr>
      <w:r>
        <w:rPr>
          <w:sz w:val="24"/>
          <w:szCs w:val="24"/>
        </w:rPr>
        <w:t xml:space="preserve">Every three years, Kempley Parish Council </w:t>
      </w:r>
      <w:r w:rsidR="00BA4761">
        <w:rPr>
          <w:sz w:val="24"/>
          <w:szCs w:val="24"/>
        </w:rPr>
        <w:t xml:space="preserve">has a legal duty as an employer to put </w:t>
      </w:r>
      <w:r w:rsidR="00694271">
        <w:rPr>
          <w:sz w:val="24"/>
          <w:szCs w:val="24"/>
        </w:rPr>
        <w:t xml:space="preserve">eligible staff into a pension scheme and submit a </w:t>
      </w:r>
      <w:r w:rsidR="00694271" w:rsidRPr="00BE0174">
        <w:rPr>
          <w:b/>
          <w:bCs/>
          <w:sz w:val="24"/>
          <w:szCs w:val="24"/>
        </w:rPr>
        <w:t xml:space="preserve">declaration of compliance to </w:t>
      </w:r>
      <w:r w:rsidR="00B90E1E" w:rsidRPr="00BE0174">
        <w:rPr>
          <w:b/>
          <w:bCs/>
          <w:sz w:val="24"/>
          <w:szCs w:val="24"/>
        </w:rPr>
        <w:t>the Pensions Regulator</w:t>
      </w:r>
      <w:r w:rsidR="00B90E1E">
        <w:rPr>
          <w:sz w:val="24"/>
          <w:szCs w:val="24"/>
        </w:rPr>
        <w:t xml:space="preserve">. </w:t>
      </w:r>
      <w:r w:rsidR="00051937">
        <w:rPr>
          <w:sz w:val="24"/>
          <w:szCs w:val="24"/>
        </w:rPr>
        <w:t>Re-</w:t>
      </w:r>
      <w:r w:rsidR="00B90E1E">
        <w:rPr>
          <w:sz w:val="24"/>
          <w:szCs w:val="24"/>
        </w:rPr>
        <w:t xml:space="preserve">declaration </w:t>
      </w:r>
      <w:r w:rsidR="003E2610">
        <w:rPr>
          <w:sz w:val="24"/>
          <w:szCs w:val="24"/>
        </w:rPr>
        <w:t xml:space="preserve">is due </w:t>
      </w:r>
      <w:r w:rsidR="00805267">
        <w:rPr>
          <w:sz w:val="24"/>
          <w:szCs w:val="24"/>
        </w:rPr>
        <w:t xml:space="preserve">in </w:t>
      </w:r>
      <w:r w:rsidR="003E2610">
        <w:rPr>
          <w:sz w:val="24"/>
          <w:szCs w:val="24"/>
        </w:rPr>
        <w:t xml:space="preserve">2023 and the necessary declaration of compliance has </w:t>
      </w:r>
      <w:r w:rsidR="00051937">
        <w:rPr>
          <w:sz w:val="24"/>
          <w:szCs w:val="24"/>
        </w:rPr>
        <w:t xml:space="preserve">now </w:t>
      </w:r>
      <w:r w:rsidR="003E2610">
        <w:rPr>
          <w:sz w:val="24"/>
          <w:szCs w:val="24"/>
        </w:rPr>
        <w:t>been completed</w:t>
      </w:r>
      <w:r w:rsidR="003D6265">
        <w:rPr>
          <w:sz w:val="24"/>
          <w:szCs w:val="24"/>
        </w:rPr>
        <w:t xml:space="preserve"> and </w:t>
      </w:r>
      <w:r w:rsidR="003845B1">
        <w:rPr>
          <w:sz w:val="24"/>
          <w:szCs w:val="24"/>
        </w:rPr>
        <w:t>confirmed</w:t>
      </w:r>
      <w:r w:rsidR="00BE0174">
        <w:rPr>
          <w:sz w:val="24"/>
          <w:szCs w:val="24"/>
        </w:rPr>
        <w:t>.</w:t>
      </w:r>
      <w:r w:rsidR="00BD4DAD">
        <w:rPr>
          <w:sz w:val="24"/>
          <w:szCs w:val="24"/>
        </w:rPr>
        <w:t xml:space="preserve"> The Council’s employee </w:t>
      </w:r>
      <w:r w:rsidR="003845B1">
        <w:rPr>
          <w:sz w:val="24"/>
          <w:szCs w:val="24"/>
        </w:rPr>
        <w:t>(</w:t>
      </w:r>
      <w:proofErr w:type="gramStart"/>
      <w:r w:rsidR="00BD4DAD">
        <w:rPr>
          <w:sz w:val="24"/>
          <w:szCs w:val="24"/>
        </w:rPr>
        <w:t>i.e.</w:t>
      </w:r>
      <w:proofErr w:type="gramEnd"/>
      <w:r w:rsidR="00BD4DAD">
        <w:rPr>
          <w:sz w:val="24"/>
          <w:szCs w:val="24"/>
        </w:rPr>
        <w:t xml:space="preserve"> the clerk</w:t>
      </w:r>
      <w:r w:rsidR="003845B1">
        <w:rPr>
          <w:sz w:val="24"/>
          <w:szCs w:val="24"/>
        </w:rPr>
        <w:t>)</w:t>
      </w:r>
      <w:r w:rsidR="00BD4DAD">
        <w:rPr>
          <w:sz w:val="24"/>
          <w:szCs w:val="24"/>
        </w:rPr>
        <w:t xml:space="preserve"> has opted out </w:t>
      </w:r>
      <w:r w:rsidR="00BE0646">
        <w:rPr>
          <w:sz w:val="24"/>
          <w:szCs w:val="24"/>
        </w:rPr>
        <w:t xml:space="preserve">of being placed in a pension scheme </w:t>
      </w:r>
      <w:r w:rsidR="00BD4DAD">
        <w:rPr>
          <w:sz w:val="24"/>
          <w:szCs w:val="24"/>
        </w:rPr>
        <w:t xml:space="preserve">and </w:t>
      </w:r>
      <w:r w:rsidR="005952E0">
        <w:rPr>
          <w:sz w:val="24"/>
          <w:szCs w:val="24"/>
        </w:rPr>
        <w:t xml:space="preserve">no further action is currently necessary. </w:t>
      </w:r>
    </w:p>
    <w:p w14:paraId="4200C467" w14:textId="2DAE3E0E" w:rsidR="00E070C3" w:rsidRDefault="00E070C3" w:rsidP="00FE6202">
      <w:pPr>
        <w:spacing w:before="120" w:after="0"/>
        <w:jc w:val="both"/>
        <w:rPr>
          <w:sz w:val="24"/>
          <w:szCs w:val="24"/>
        </w:rPr>
      </w:pPr>
      <w:r>
        <w:rPr>
          <w:sz w:val="24"/>
          <w:szCs w:val="24"/>
        </w:rPr>
        <w:t xml:space="preserve">The Pageant Master to Town &amp; Parish Councils has </w:t>
      </w:r>
      <w:r w:rsidR="0000557F">
        <w:rPr>
          <w:sz w:val="24"/>
          <w:szCs w:val="24"/>
        </w:rPr>
        <w:t xml:space="preserve">written regarding </w:t>
      </w:r>
      <w:r>
        <w:rPr>
          <w:sz w:val="24"/>
          <w:szCs w:val="24"/>
        </w:rPr>
        <w:t xml:space="preserve">the ambition </w:t>
      </w:r>
      <w:r w:rsidR="0000557F">
        <w:rPr>
          <w:sz w:val="24"/>
          <w:szCs w:val="24"/>
        </w:rPr>
        <w:t>to</w:t>
      </w:r>
      <w:r w:rsidR="008739B1">
        <w:rPr>
          <w:sz w:val="24"/>
          <w:szCs w:val="24"/>
        </w:rPr>
        <w:t xml:space="preserve"> light 80 beacons in each county </w:t>
      </w:r>
      <w:r>
        <w:rPr>
          <w:sz w:val="24"/>
          <w:szCs w:val="24"/>
        </w:rPr>
        <w:t xml:space="preserve">for the </w:t>
      </w:r>
      <w:r w:rsidRPr="0000557F">
        <w:rPr>
          <w:b/>
          <w:bCs/>
          <w:sz w:val="24"/>
          <w:szCs w:val="24"/>
        </w:rPr>
        <w:t>80</w:t>
      </w:r>
      <w:r w:rsidRPr="0000557F">
        <w:rPr>
          <w:b/>
          <w:bCs/>
          <w:sz w:val="24"/>
          <w:szCs w:val="24"/>
          <w:vertAlign w:val="superscript"/>
        </w:rPr>
        <w:t>th</w:t>
      </w:r>
      <w:r w:rsidRPr="0000557F">
        <w:rPr>
          <w:b/>
          <w:bCs/>
          <w:sz w:val="24"/>
          <w:szCs w:val="24"/>
        </w:rPr>
        <w:t xml:space="preserve"> anniversary of D-Day on 6</w:t>
      </w:r>
      <w:r w:rsidRPr="0000557F">
        <w:rPr>
          <w:b/>
          <w:bCs/>
          <w:sz w:val="24"/>
          <w:szCs w:val="24"/>
          <w:vertAlign w:val="superscript"/>
        </w:rPr>
        <w:t>th</w:t>
      </w:r>
      <w:r w:rsidRPr="0000557F">
        <w:rPr>
          <w:b/>
          <w:bCs/>
          <w:sz w:val="24"/>
          <w:szCs w:val="24"/>
        </w:rPr>
        <w:t xml:space="preserve"> June 2024</w:t>
      </w:r>
      <w:r>
        <w:rPr>
          <w:sz w:val="24"/>
          <w:szCs w:val="24"/>
        </w:rPr>
        <w:t xml:space="preserve">. </w:t>
      </w:r>
      <w:r w:rsidR="006162A7" w:rsidRPr="006162A7">
        <w:rPr>
          <w:sz w:val="24"/>
          <w:szCs w:val="24"/>
        </w:rPr>
        <w:t xml:space="preserve">Those taking part will be sent the Certificate of Grateful Recognition enabling them to frame and display it as a lasting reminder of this moment in history commemorated. The Guide, message from the Prime Minister encouraging local communities to take part in lighting Beacons and the logo are available to download from the D-Day 80 website - </w:t>
      </w:r>
      <w:hyperlink r:id="rId9" w:history="1">
        <w:r w:rsidR="005432FF" w:rsidRPr="00160EFC">
          <w:rPr>
            <w:rStyle w:val="Hyperlink"/>
            <w:sz w:val="24"/>
            <w:szCs w:val="24"/>
          </w:rPr>
          <w:t>www.d-day80beacons.co.uk</w:t>
        </w:r>
      </w:hyperlink>
      <w:r w:rsidR="006162A7" w:rsidRPr="006162A7">
        <w:rPr>
          <w:sz w:val="24"/>
          <w:szCs w:val="24"/>
        </w:rPr>
        <w:t>.</w:t>
      </w:r>
    </w:p>
    <w:p w14:paraId="6B0BC509" w14:textId="55689518" w:rsidR="00CC50D9" w:rsidRDefault="00AE27C8" w:rsidP="001F6384">
      <w:pPr>
        <w:spacing w:before="120" w:after="0" w:line="240" w:lineRule="auto"/>
        <w:jc w:val="both"/>
        <w:rPr>
          <w:rFonts w:eastAsia="Times New Roman" w:cstheme="minorHAnsi"/>
          <w:color w:val="000000"/>
          <w:sz w:val="24"/>
          <w:szCs w:val="24"/>
          <w:lang w:eastAsia="en-GB"/>
        </w:rPr>
      </w:pPr>
      <w:r w:rsidRPr="00CC50D9">
        <w:rPr>
          <w:rFonts w:eastAsia="Times New Roman" w:cstheme="minorHAnsi"/>
          <w:color w:val="000000"/>
          <w:sz w:val="24"/>
          <w:szCs w:val="24"/>
          <w:lang w:eastAsia="en-GB"/>
        </w:rPr>
        <w:t>Tom Brockington</w:t>
      </w:r>
      <w:r w:rsidRPr="00303359">
        <w:rPr>
          <w:rFonts w:eastAsia="Times New Roman" w:cstheme="minorHAnsi"/>
          <w:color w:val="000000"/>
          <w:sz w:val="24"/>
          <w:szCs w:val="24"/>
          <w:lang w:eastAsia="en-GB"/>
        </w:rPr>
        <w:t xml:space="preserve">, </w:t>
      </w:r>
      <w:r w:rsidRPr="00CC50D9">
        <w:rPr>
          <w:rFonts w:eastAsia="Times New Roman" w:cstheme="minorHAnsi"/>
          <w:color w:val="000000"/>
          <w:sz w:val="24"/>
          <w:szCs w:val="24"/>
          <w:lang w:eastAsia="en-GB"/>
        </w:rPr>
        <w:t>Operations Manager – Our Shared Forest</w:t>
      </w:r>
      <w:r w:rsidR="00303359" w:rsidRPr="00303359">
        <w:rPr>
          <w:rFonts w:eastAsia="Times New Roman" w:cstheme="minorHAnsi"/>
          <w:color w:val="000000"/>
          <w:sz w:val="24"/>
          <w:szCs w:val="24"/>
          <w:lang w:eastAsia="en-GB"/>
        </w:rPr>
        <w:t xml:space="preserve">, </w:t>
      </w:r>
      <w:r w:rsidRPr="00CC50D9">
        <w:rPr>
          <w:rFonts w:eastAsia="Times New Roman" w:cstheme="minorHAnsi"/>
          <w:color w:val="000000"/>
          <w:sz w:val="24"/>
          <w:szCs w:val="24"/>
          <w:lang w:eastAsia="en-GB"/>
        </w:rPr>
        <w:t>West Forest District</w:t>
      </w:r>
      <w:r w:rsidR="00303359" w:rsidRPr="00303359">
        <w:rPr>
          <w:rFonts w:eastAsia="Times New Roman" w:cstheme="minorHAnsi"/>
          <w:color w:val="000000"/>
          <w:sz w:val="24"/>
          <w:szCs w:val="24"/>
          <w:lang w:eastAsia="en-GB"/>
        </w:rPr>
        <w:t xml:space="preserve"> has advised via email that </w:t>
      </w:r>
      <w:r w:rsidR="00CC50D9" w:rsidRPr="00CC50D9">
        <w:rPr>
          <w:rFonts w:eastAsia="Times New Roman" w:cstheme="minorHAnsi"/>
          <w:color w:val="000000"/>
          <w:sz w:val="24"/>
          <w:szCs w:val="24"/>
          <w:lang w:eastAsia="en-GB"/>
        </w:rPr>
        <w:t xml:space="preserve">Forestry England will be hosting a </w:t>
      </w:r>
      <w:r w:rsidR="00CC50D9" w:rsidRPr="00CC50D9">
        <w:rPr>
          <w:rFonts w:eastAsia="Times New Roman" w:cstheme="minorHAnsi"/>
          <w:b/>
          <w:bCs/>
          <w:color w:val="000000"/>
          <w:sz w:val="24"/>
          <w:szCs w:val="24"/>
          <w:lang w:eastAsia="en-GB"/>
        </w:rPr>
        <w:t>Forest Forum event on Thursday 2</w:t>
      </w:r>
      <w:r w:rsidR="00AA6677" w:rsidRPr="00AA6677">
        <w:rPr>
          <w:rFonts w:eastAsia="Times New Roman" w:cstheme="minorHAnsi"/>
          <w:b/>
          <w:bCs/>
          <w:color w:val="000000"/>
          <w:sz w:val="24"/>
          <w:szCs w:val="24"/>
          <w:vertAlign w:val="superscript"/>
          <w:lang w:eastAsia="en-GB"/>
        </w:rPr>
        <w:t>nd</w:t>
      </w:r>
      <w:r w:rsidR="00AA6677">
        <w:rPr>
          <w:rFonts w:eastAsia="Times New Roman" w:cstheme="minorHAnsi"/>
          <w:b/>
          <w:bCs/>
          <w:color w:val="000000"/>
          <w:sz w:val="24"/>
          <w:szCs w:val="24"/>
          <w:lang w:eastAsia="en-GB"/>
        </w:rPr>
        <w:t xml:space="preserve"> </w:t>
      </w:r>
      <w:r w:rsidR="00CC50D9" w:rsidRPr="00CC50D9">
        <w:rPr>
          <w:rFonts w:eastAsia="Times New Roman" w:cstheme="minorHAnsi"/>
          <w:b/>
          <w:bCs/>
          <w:color w:val="000000"/>
          <w:sz w:val="24"/>
          <w:szCs w:val="24"/>
          <w:lang w:eastAsia="en-GB"/>
        </w:rPr>
        <w:lastRenderedPageBreak/>
        <w:t>November</w:t>
      </w:r>
      <w:r w:rsidR="00CC50D9" w:rsidRPr="00CC50D9">
        <w:rPr>
          <w:rFonts w:eastAsia="Times New Roman" w:cstheme="minorHAnsi"/>
          <w:color w:val="000000"/>
          <w:sz w:val="24"/>
          <w:szCs w:val="24"/>
          <w:lang w:eastAsia="en-GB"/>
        </w:rPr>
        <w:t>, with a morning optional site visit followed by a complementary lunch at Speech House and a series of presentations in the afternoon. The topic this year will be Forestry Management and changes to Silvicultural practices.</w:t>
      </w:r>
      <w:r w:rsidR="00596B30" w:rsidRPr="00303359">
        <w:rPr>
          <w:rFonts w:eastAsia="Times New Roman" w:cstheme="minorHAnsi"/>
          <w:color w:val="000000"/>
          <w:sz w:val="24"/>
          <w:szCs w:val="24"/>
          <w:lang w:eastAsia="en-GB"/>
        </w:rPr>
        <w:t xml:space="preserve"> There are limited</w:t>
      </w:r>
      <w:r w:rsidR="00821637" w:rsidRPr="00303359">
        <w:rPr>
          <w:rFonts w:eastAsia="Times New Roman" w:cstheme="minorHAnsi"/>
          <w:color w:val="000000"/>
          <w:sz w:val="24"/>
          <w:szCs w:val="24"/>
          <w:lang w:eastAsia="en-GB"/>
        </w:rPr>
        <w:t xml:space="preserve"> free </w:t>
      </w:r>
      <w:r w:rsidR="00596B30" w:rsidRPr="00303359">
        <w:rPr>
          <w:rFonts w:eastAsia="Times New Roman" w:cstheme="minorHAnsi"/>
          <w:color w:val="000000"/>
          <w:sz w:val="24"/>
          <w:szCs w:val="24"/>
          <w:lang w:eastAsia="en-GB"/>
        </w:rPr>
        <w:t xml:space="preserve">tickets </w:t>
      </w:r>
      <w:r w:rsidR="00821637" w:rsidRPr="00303359">
        <w:rPr>
          <w:rFonts w:eastAsia="Times New Roman" w:cstheme="minorHAnsi"/>
          <w:color w:val="000000"/>
          <w:sz w:val="24"/>
          <w:szCs w:val="24"/>
          <w:lang w:eastAsia="en-GB"/>
        </w:rPr>
        <w:t>available</w:t>
      </w:r>
      <w:r w:rsidRPr="00303359">
        <w:rPr>
          <w:rFonts w:eastAsia="Times New Roman" w:cstheme="minorHAnsi"/>
          <w:color w:val="000000"/>
          <w:sz w:val="24"/>
          <w:szCs w:val="24"/>
          <w:lang w:eastAsia="en-GB"/>
        </w:rPr>
        <w:t xml:space="preserve">, a booking link will be </w:t>
      </w:r>
      <w:r w:rsidR="00C27859">
        <w:rPr>
          <w:rFonts w:eastAsia="Times New Roman" w:cstheme="minorHAnsi"/>
          <w:color w:val="000000"/>
          <w:sz w:val="24"/>
          <w:szCs w:val="24"/>
          <w:lang w:eastAsia="en-GB"/>
        </w:rPr>
        <w:t>made available</w:t>
      </w:r>
      <w:r w:rsidRPr="00303359">
        <w:rPr>
          <w:rFonts w:eastAsia="Times New Roman" w:cstheme="minorHAnsi"/>
          <w:color w:val="000000"/>
          <w:sz w:val="24"/>
          <w:szCs w:val="24"/>
          <w:lang w:eastAsia="en-GB"/>
        </w:rPr>
        <w:t xml:space="preserve"> in due course.</w:t>
      </w:r>
    </w:p>
    <w:p w14:paraId="0B3D97AD" w14:textId="6A2D4862" w:rsidR="001C0A52" w:rsidRDefault="001C0A52" w:rsidP="001F6384">
      <w:pPr>
        <w:spacing w:before="120"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Parish Council has been approached by </w:t>
      </w:r>
      <w:r w:rsidR="00843C90" w:rsidRPr="00843C90">
        <w:rPr>
          <w:rFonts w:eastAsia="Times New Roman" w:cstheme="minorHAnsi"/>
          <w:color w:val="000000"/>
          <w:sz w:val="24"/>
          <w:szCs w:val="24"/>
          <w:lang w:eastAsia="en-GB"/>
        </w:rPr>
        <w:t xml:space="preserve">a charity based in Stroud named </w:t>
      </w:r>
      <w:proofErr w:type="spellStart"/>
      <w:r w:rsidR="00843C90" w:rsidRPr="001931EA">
        <w:rPr>
          <w:rFonts w:eastAsia="Times New Roman" w:cstheme="minorHAnsi"/>
          <w:b/>
          <w:bCs/>
          <w:color w:val="000000"/>
          <w:sz w:val="24"/>
          <w:szCs w:val="24"/>
          <w:lang w:eastAsia="en-GB"/>
        </w:rPr>
        <w:t>Allsorts</w:t>
      </w:r>
      <w:proofErr w:type="spellEnd"/>
      <w:r w:rsidR="001931EA">
        <w:rPr>
          <w:rFonts w:eastAsia="Times New Roman" w:cstheme="minorHAnsi"/>
          <w:color w:val="000000"/>
          <w:sz w:val="24"/>
          <w:szCs w:val="24"/>
          <w:lang w:eastAsia="en-GB"/>
        </w:rPr>
        <w:t xml:space="preserve"> (</w:t>
      </w:r>
      <w:hyperlink r:id="rId10" w:tgtFrame="_blank" w:history="1">
        <w:r w:rsidR="00843C90" w:rsidRPr="00843C90">
          <w:rPr>
            <w:rStyle w:val="Hyperlink"/>
            <w:rFonts w:eastAsia="Times New Roman" w:cstheme="minorHAnsi"/>
            <w:sz w:val="24"/>
            <w:szCs w:val="24"/>
            <w:lang w:eastAsia="en-GB"/>
          </w:rPr>
          <w:t xml:space="preserve">Home - </w:t>
        </w:r>
        <w:proofErr w:type="spellStart"/>
        <w:r w:rsidR="00843C90" w:rsidRPr="00843C90">
          <w:rPr>
            <w:rStyle w:val="Hyperlink"/>
            <w:rFonts w:eastAsia="Times New Roman" w:cstheme="minorHAnsi"/>
            <w:sz w:val="24"/>
            <w:szCs w:val="24"/>
            <w:lang w:eastAsia="en-GB"/>
          </w:rPr>
          <w:t>Allsorts</w:t>
        </w:r>
        <w:proofErr w:type="spellEnd"/>
        <w:r w:rsidR="00843C90" w:rsidRPr="00843C90">
          <w:rPr>
            <w:rStyle w:val="Hyperlink"/>
            <w:rFonts w:eastAsia="Times New Roman" w:cstheme="minorHAnsi"/>
            <w:sz w:val="24"/>
            <w:szCs w:val="24"/>
            <w:lang w:eastAsia="en-GB"/>
          </w:rPr>
          <w:t xml:space="preserve"> (allsortsglos.org.uk)</w:t>
        </w:r>
      </w:hyperlink>
      <w:r w:rsidR="001931EA">
        <w:rPr>
          <w:rFonts w:eastAsia="Times New Roman" w:cstheme="minorHAnsi"/>
          <w:color w:val="000000"/>
          <w:sz w:val="24"/>
          <w:szCs w:val="24"/>
          <w:lang w:eastAsia="en-GB"/>
        </w:rPr>
        <w:t>, who</w:t>
      </w:r>
      <w:r w:rsidR="00843C90" w:rsidRPr="00843C90">
        <w:rPr>
          <w:rFonts w:eastAsia="Times New Roman" w:cstheme="minorHAnsi"/>
          <w:color w:val="000000"/>
          <w:sz w:val="24"/>
          <w:szCs w:val="24"/>
          <w:lang w:eastAsia="en-GB"/>
        </w:rPr>
        <w:t xml:space="preserve"> provide bespoke opportunities to children with disabilities and their families throughout Gloucestershire. These opportunities include fun day trips out, weekly family activities and sports clubs all adapted to meet individual needs, which are activities they may find difficult to access elsewhere. </w:t>
      </w:r>
      <w:proofErr w:type="spellStart"/>
      <w:r w:rsidR="002D4C58">
        <w:rPr>
          <w:rFonts w:eastAsia="Times New Roman" w:cstheme="minorHAnsi"/>
          <w:color w:val="000000"/>
          <w:sz w:val="24"/>
          <w:szCs w:val="24"/>
          <w:lang w:eastAsia="en-GB"/>
        </w:rPr>
        <w:t>Allsorts</w:t>
      </w:r>
      <w:proofErr w:type="spellEnd"/>
      <w:r w:rsidR="002D4C58">
        <w:rPr>
          <w:rFonts w:eastAsia="Times New Roman" w:cstheme="minorHAnsi"/>
          <w:color w:val="000000"/>
          <w:sz w:val="24"/>
          <w:szCs w:val="24"/>
          <w:lang w:eastAsia="en-GB"/>
        </w:rPr>
        <w:t xml:space="preserve"> have asked whether they are eligible to</w:t>
      </w:r>
      <w:r w:rsidR="001931EA" w:rsidRPr="001931EA">
        <w:rPr>
          <w:rFonts w:eastAsia="Times New Roman" w:cstheme="minorHAnsi"/>
          <w:color w:val="000000"/>
          <w:sz w:val="24"/>
          <w:szCs w:val="24"/>
          <w:lang w:eastAsia="en-GB"/>
        </w:rPr>
        <w:t xml:space="preserve"> apply for funding </w:t>
      </w:r>
      <w:r w:rsidR="0030328A">
        <w:rPr>
          <w:rFonts w:eastAsia="Times New Roman" w:cstheme="minorHAnsi"/>
          <w:color w:val="000000"/>
          <w:sz w:val="24"/>
          <w:szCs w:val="24"/>
          <w:lang w:eastAsia="en-GB"/>
        </w:rPr>
        <w:t>from the Parish Council.</w:t>
      </w:r>
      <w:r w:rsidR="00724666">
        <w:rPr>
          <w:rFonts w:eastAsia="Times New Roman" w:cstheme="minorHAnsi"/>
          <w:color w:val="000000"/>
          <w:sz w:val="24"/>
          <w:szCs w:val="24"/>
          <w:lang w:eastAsia="en-GB"/>
        </w:rPr>
        <w:t xml:space="preserve"> They have been directed to the Grant Awarding Policy and advised that </w:t>
      </w:r>
      <w:r w:rsidR="00DE6779">
        <w:rPr>
          <w:rFonts w:eastAsia="Times New Roman" w:cstheme="minorHAnsi"/>
          <w:color w:val="000000"/>
          <w:sz w:val="24"/>
          <w:szCs w:val="24"/>
          <w:lang w:eastAsia="en-GB"/>
        </w:rPr>
        <w:t>with an annual budget of just over £6,000 it is unlikely that gra</w:t>
      </w:r>
      <w:r w:rsidR="005868F6">
        <w:rPr>
          <w:rFonts w:eastAsia="Times New Roman" w:cstheme="minorHAnsi"/>
          <w:color w:val="000000"/>
          <w:sz w:val="24"/>
          <w:szCs w:val="24"/>
          <w:lang w:eastAsia="en-GB"/>
        </w:rPr>
        <w:t>n</w:t>
      </w:r>
      <w:r w:rsidR="00DE6779">
        <w:rPr>
          <w:rFonts w:eastAsia="Times New Roman" w:cstheme="minorHAnsi"/>
          <w:color w:val="000000"/>
          <w:sz w:val="24"/>
          <w:szCs w:val="24"/>
          <w:lang w:eastAsia="en-GB"/>
        </w:rPr>
        <w:t xml:space="preserve">ts will be </w:t>
      </w:r>
      <w:r w:rsidR="005868F6">
        <w:rPr>
          <w:rFonts w:eastAsia="Times New Roman" w:cstheme="minorHAnsi"/>
          <w:color w:val="000000"/>
          <w:sz w:val="24"/>
          <w:szCs w:val="24"/>
          <w:lang w:eastAsia="en-GB"/>
        </w:rPr>
        <w:t xml:space="preserve">considered unless they directly </w:t>
      </w:r>
      <w:r w:rsidR="0022174B">
        <w:rPr>
          <w:rFonts w:eastAsia="Times New Roman" w:cstheme="minorHAnsi"/>
          <w:color w:val="000000"/>
          <w:sz w:val="24"/>
          <w:szCs w:val="24"/>
          <w:lang w:eastAsia="en-GB"/>
        </w:rPr>
        <w:t xml:space="preserve">benefit Kempley parishioners. </w:t>
      </w:r>
    </w:p>
    <w:p w14:paraId="3D92CE4D" w14:textId="77777777" w:rsidR="00CC50D9" w:rsidRPr="00CC50D9" w:rsidRDefault="00CC50D9" w:rsidP="00CC50D9">
      <w:pPr>
        <w:spacing w:after="0" w:line="240" w:lineRule="auto"/>
        <w:rPr>
          <w:rFonts w:ascii="Calibri" w:eastAsia="Times New Roman" w:hAnsi="Calibri" w:cs="Calibri"/>
          <w:color w:val="000000"/>
          <w:lang w:eastAsia="en-GB"/>
        </w:rPr>
      </w:pPr>
      <w:r w:rsidRPr="00CC50D9">
        <w:rPr>
          <w:rFonts w:ascii="Arial" w:eastAsia="Times New Roman" w:hAnsi="Arial" w:cs="Arial"/>
          <w:color w:val="000000"/>
          <w:lang w:eastAsia="en-GB"/>
        </w:rPr>
        <w:t> </w:t>
      </w:r>
    </w:p>
    <w:p w14:paraId="3C6D81C9" w14:textId="13CC0C92" w:rsidR="00147D64" w:rsidRPr="00200CDC" w:rsidRDefault="002038DA" w:rsidP="00E41D8B">
      <w:pPr>
        <w:spacing w:after="0" w:line="240" w:lineRule="auto"/>
        <w:rPr>
          <w:rFonts w:ascii="Calibri" w:eastAsia="Times New Roman" w:hAnsi="Calibri" w:cs="Calibri"/>
          <w:color w:val="000000"/>
          <w:sz w:val="24"/>
          <w:szCs w:val="24"/>
          <w:lang w:eastAsia="en-GB"/>
        </w:rPr>
      </w:pPr>
      <w:r w:rsidRPr="00200CDC">
        <w:rPr>
          <w:b/>
          <w:bCs/>
          <w:sz w:val="24"/>
          <w:szCs w:val="24"/>
        </w:rPr>
        <w:t>Upcoming GAPTC Training opportunities:</w:t>
      </w:r>
    </w:p>
    <w:p w14:paraId="71BB028A" w14:textId="63436F28" w:rsidR="00FA210F" w:rsidRPr="003539E0" w:rsidRDefault="00FA210F" w:rsidP="00606716">
      <w:pPr>
        <w:spacing w:after="0"/>
        <w:jc w:val="both"/>
        <w:rPr>
          <w:sz w:val="24"/>
          <w:szCs w:val="24"/>
        </w:rPr>
      </w:pPr>
      <w:r w:rsidRPr="003539E0">
        <w:rPr>
          <w:sz w:val="24"/>
          <w:szCs w:val="24"/>
        </w:rPr>
        <w:t>Planning in Plain English</w:t>
      </w:r>
      <w:r w:rsidR="002A0AE1" w:rsidRPr="003539E0">
        <w:rPr>
          <w:sz w:val="24"/>
          <w:szCs w:val="24"/>
        </w:rPr>
        <w:t xml:space="preserve">: </w:t>
      </w:r>
      <w:r w:rsidRPr="003539E0">
        <w:rPr>
          <w:sz w:val="24"/>
          <w:szCs w:val="24"/>
        </w:rPr>
        <w:t>19</w:t>
      </w:r>
      <w:r w:rsidR="00011B94" w:rsidRPr="003539E0">
        <w:rPr>
          <w:sz w:val="24"/>
          <w:szCs w:val="24"/>
          <w:vertAlign w:val="superscript"/>
        </w:rPr>
        <w:t>th</w:t>
      </w:r>
      <w:r w:rsidR="00011B94" w:rsidRPr="003539E0">
        <w:rPr>
          <w:sz w:val="24"/>
          <w:szCs w:val="24"/>
        </w:rPr>
        <w:t xml:space="preserve"> </w:t>
      </w:r>
      <w:proofErr w:type="gramStart"/>
      <w:r w:rsidRPr="003539E0">
        <w:rPr>
          <w:sz w:val="24"/>
          <w:szCs w:val="24"/>
        </w:rPr>
        <w:t>September</w:t>
      </w:r>
      <w:r w:rsidR="002A0AE1" w:rsidRPr="003539E0">
        <w:rPr>
          <w:sz w:val="24"/>
          <w:szCs w:val="24"/>
        </w:rPr>
        <w:t>,</w:t>
      </w:r>
      <w:proofErr w:type="gramEnd"/>
      <w:r w:rsidR="002A0AE1" w:rsidRPr="003539E0">
        <w:rPr>
          <w:sz w:val="24"/>
          <w:szCs w:val="24"/>
        </w:rPr>
        <w:t xml:space="preserve"> </w:t>
      </w:r>
      <w:r w:rsidRPr="003539E0">
        <w:rPr>
          <w:sz w:val="24"/>
          <w:szCs w:val="24"/>
        </w:rPr>
        <w:t>31</w:t>
      </w:r>
      <w:r w:rsidR="00011B94" w:rsidRPr="003539E0">
        <w:rPr>
          <w:sz w:val="24"/>
          <w:szCs w:val="24"/>
          <w:vertAlign w:val="superscript"/>
        </w:rPr>
        <w:t>st</w:t>
      </w:r>
      <w:r w:rsidR="00011B94" w:rsidRPr="003539E0">
        <w:rPr>
          <w:sz w:val="24"/>
          <w:szCs w:val="24"/>
        </w:rPr>
        <w:t xml:space="preserve"> </w:t>
      </w:r>
      <w:r w:rsidRPr="003539E0">
        <w:rPr>
          <w:sz w:val="24"/>
          <w:szCs w:val="24"/>
        </w:rPr>
        <w:t>October</w:t>
      </w:r>
      <w:r w:rsidR="002A0AE1" w:rsidRPr="003539E0">
        <w:rPr>
          <w:sz w:val="24"/>
          <w:szCs w:val="24"/>
        </w:rPr>
        <w:t xml:space="preserve">, </w:t>
      </w:r>
      <w:r w:rsidRPr="003539E0">
        <w:rPr>
          <w:sz w:val="24"/>
          <w:szCs w:val="24"/>
        </w:rPr>
        <w:t>7</w:t>
      </w:r>
      <w:r w:rsidR="00011B94" w:rsidRPr="003539E0">
        <w:rPr>
          <w:sz w:val="24"/>
          <w:szCs w:val="24"/>
          <w:vertAlign w:val="superscript"/>
        </w:rPr>
        <w:t>th</w:t>
      </w:r>
      <w:r w:rsidR="00011B94" w:rsidRPr="003539E0">
        <w:rPr>
          <w:sz w:val="24"/>
          <w:szCs w:val="24"/>
        </w:rPr>
        <w:t xml:space="preserve"> </w:t>
      </w:r>
      <w:r w:rsidRPr="003539E0">
        <w:rPr>
          <w:sz w:val="24"/>
          <w:szCs w:val="24"/>
        </w:rPr>
        <w:t xml:space="preserve">November  </w:t>
      </w:r>
    </w:p>
    <w:p w14:paraId="78A3F77C" w14:textId="03D95BA6" w:rsidR="00FA210F" w:rsidRPr="003539E0" w:rsidRDefault="00FA210F" w:rsidP="00606716">
      <w:pPr>
        <w:spacing w:after="0"/>
        <w:jc w:val="both"/>
        <w:rPr>
          <w:sz w:val="24"/>
          <w:szCs w:val="24"/>
        </w:rPr>
      </w:pPr>
      <w:r w:rsidRPr="003539E0">
        <w:rPr>
          <w:sz w:val="24"/>
          <w:szCs w:val="24"/>
        </w:rPr>
        <w:t>In the Hot Seat: Being an Effective Chairperson</w:t>
      </w:r>
      <w:r w:rsidR="00011B94" w:rsidRPr="003539E0">
        <w:rPr>
          <w:sz w:val="24"/>
          <w:szCs w:val="24"/>
        </w:rPr>
        <w:t xml:space="preserve">: </w:t>
      </w:r>
      <w:r w:rsidRPr="003539E0">
        <w:rPr>
          <w:sz w:val="24"/>
          <w:szCs w:val="24"/>
        </w:rPr>
        <w:t>19</w:t>
      </w:r>
      <w:r w:rsidR="00011B94" w:rsidRPr="003539E0">
        <w:rPr>
          <w:sz w:val="24"/>
          <w:szCs w:val="24"/>
          <w:vertAlign w:val="superscript"/>
        </w:rPr>
        <w:t>th</w:t>
      </w:r>
      <w:r w:rsidR="00011B94" w:rsidRPr="003539E0">
        <w:rPr>
          <w:sz w:val="24"/>
          <w:szCs w:val="24"/>
        </w:rPr>
        <w:t xml:space="preserve"> </w:t>
      </w:r>
      <w:proofErr w:type="gramStart"/>
      <w:r w:rsidR="009C7DBF" w:rsidRPr="003539E0">
        <w:rPr>
          <w:sz w:val="24"/>
          <w:szCs w:val="24"/>
        </w:rPr>
        <w:t>September,</w:t>
      </w:r>
      <w:proofErr w:type="gramEnd"/>
      <w:r w:rsidR="009C7DBF" w:rsidRPr="003539E0">
        <w:rPr>
          <w:sz w:val="24"/>
          <w:szCs w:val="24"/>
        </w:rPr>
        <w:t xml:space="preserve"> </w:t>
      </w:r>
      <w:r w:rsidRPr="003539E0">
        <w:rPr>
          <w:sz w:val="24"/>
          <w:szCs w:val="24"/>
        </w:rPr>
        <w:t>9</w:t>
      </w:r>
      <w:r w:rsidR="00011B94" w:rsidRPr="003539E0">
        <w:rPr>
          <w:sz w:val="24"/>
          <w:szCs w:val="24"/>
          <w:vertAlign w:val="superscript"/>
        </w:rPr>
        <w:t>th</w:t>
      </w:r>
      <w:r w:rsidR="00011B94" w:rsidRPr="003539E0">
        <w:rPr>
          <w:sz w:val="24"/>
          <w:szCs w:val="24"/>
        </w:rPr>
        <w:t xml:space="preserve"> </w:t>
      </w:r>
      <w:r w:rsidRPr="003539E0">
        <w:rPr>
          <w:sz w:val="24"/>
          <w:szCs w:val="24"/>
        </w:rPr>
        <w:t>November </w:t>
      </w:r>
    </w:p>
    <w:p w14:paraId="424ADFE5" w14:textId="5EF4D311" w:rsidR="00FA210F" w:rsidRPr="003539E0" w:rsidRDefault="00FA210F" w:rsidP="00606716">
      <w:pPr>
        <w:spacing w:after="0"/>
        <w:jc w:val="both"/>
        <w:rPr>
          <w:sz w:val="24"/>
          <w:szCs w:val="24"/>
        </w:rPr>
      </w:pPr>
      <w:r w:rsidRPr="003539E0">
        <w:rPr>
          <w:sz w:val="24"/>
          <w:szCs w:val="24"/>
        </w:rPr>
        <w:t>New Councillor Toolkit</w:t>
      </w:r>
      <w:r w:rsidR="006E1C20" w:rsidRPr="003539E0">
        <w:rPr>
          <w:sz w:val="24"/>
          <w:szCs w:val="24"/>
        </w:rPr>
        <w:t xml:space="preserve">: </w:t>
      </w:r>
      <w:r w:rsidRPr="003539E0">
        <w:rPr>
          <w:sz w:val="24"/>
          <w:szCs w:val="24"/>
        </w:rPr>
        <w:t>Introduction 26</w:t>
      </w:r>
      <w:r w:rsidR="0092704A" w:rsidRPr="003539E0">
        <w:rPr>
          <w:sz w:val="24"/>
          <w:szCs w:val="24"/>
          <w:vertAlign w:val="superscript"/>
        </w:rPr>
        <w:t>th</w:t>
      </w:r>
      <w:r w:rsidR="0092704A" w:rsidRPr="003539E0">
        <w:rPr>
          <w:sz w:val="24"/>
          <w:szCs w:val="24"/>
        </w:rPr>
        <w:t xml:space="preserve"> </w:t>
      </w:r>
      <w:r w:rsidRPr="003539E0">
        <w:rPr>
          <w:sz w:val="24"/>
          <w:szCs w:val="24"/>
        </w:rPr>
        <w:t>September</w:t>
      </w:r>
      <w:r w:rsidR="0092704A" w:rsidRPr="003539E0">
        <w:rPr>
          <w:sz w:val="24"/>
          <w:szCs w:val="24"/>
        </w:rPr>
        <w:t xml:space="preserve">, </w:t>
      </w:r>
      <w:r w:rsidRPr="003539E0">
        <w:rPr>
          <w:sz w:val="24"/>
          <w:szCs w:val="24"/>
        </w:rPr>
        <w:t>Feedback 25</w:t>
      </w:r>
      <w:r w:rsidR="0092704A" w:rsidRPr="003539E0">
        <w:rPr>
          <w:sz w:val="24"/>
          <w:szCs w:val="24"/>
          <w:vertAlign w:val="superscript"/>
        </w:rPr>
        <w:t>th</w:t>
      </w:r>
      <w:r w:rsidR="0092704A" w:rsidRPr="003539E0">
        <w:rPr>
          <w:sz w:val="24"/>
          <w:szCs w:val="24"/>
        </w:rPr>
        <w:t xml:space="preserve"> </w:t>
      </w:r>
      <w:r w:rsidRPr="003539E0">
        <w:rPr>
          <w:sz w:val="24"/>
          <w:szCs w:val="24"/>
        </w:rPr>
        <w:t>October</w:t>
      </w:r>
      <w:r w:rsidR="0092704A" w:rsidRPr="003539E0">
        <w:rPr>
          <w:sz w:val="24"/>
          <w:szCs w:val="24"/>
        </w:rPr>
        <w:t xml:space="preserve"> </w:t>
      </w:r>
    </w:p>
    <w:p w14:paraId="1EAA29A1" w14:textId="432ECD25" w:rsidR="00FA210F" w:rsidRPr="003539E0" w:rsidRDefault="00FA210F" w:rsidP="00606716">
      <w:pPr>
        <w:spacing w:after="0"/>
        <w:jc w:val="both"/>
        <w:rPr>
          <w:sz w:val="24"/>
          <w:szCs w:val="24"/>
        </w:rPr>
      </w:pPr>
      <w:r w:rsidRPr="003539E0">
        <w:rPr>
          <w:sz w:val="24"/>
          <w:szCs w:val="24"/>
        </w:rPr>
        <w:t>Being a Better Councillor</w:t>
      </w:r>
      <w:r w:rsidR="0092704A" w:rsidRPr="003539E0">
        <w:rPr>
          <w:sz w:val="24"/>
          <w:szCs w:val="24"/>
        </w:rPr>
        <w:t xml:space="preserve">: </w:t>
      </w:r>
      <w:r w:rsidRPr="003539E0">
        <w:rPr>
          <w:sz w:val="24"/>
          <w:szCs w:val="24"/>
        </w:rPr>
        <w:t>11</w:t>
      </w:r>
      <w:r w:rsidR="00011B94" w:rsidRPr="003539E0">
        <w:rPr>
          <w:sz w:val="24"/>
          <w:szCs w:val="24"/>
          <w:vertAlign w:val="superscript"/>
        </w:rPr>
        <w:t>th</w:t>
      </w:r>
      <w:r w:rsidR="00011B94" w:rsidRPr="003539E0">
        <w:rPr>
          <w:sz w:val="24"/>
          <w:szCs w:val="24"/>
        </w:rPr>
        <w:t xml:space="preserve"> </w:t>
      </w:r>
      <w:r w:rsidRPr="003539E0">
        <w:rPr>
          <w:sz w:val="24"/>
          <w:szCs w:val="24"/>
        </w:rPr>
        <w:t>October Part 1</w:t>
      </w:r>
      <w:r w:rsidR="0092704A" w:rsidRPr="003539E0">
        <w:rPr>
          <w:sz w:val="24"/>
          <w:szCs w:val="24"/>
        </w:rPr>
        <w:t xml:space="preserve">, </w:t>
      </w:r>
      <w:r w:rsidRPr="003539E0">
        <w:rPr>
          <w:sz w:val="24"/>
          <w:szCs w:val="24"/>
        </w:rPr>
        <w:t>18</w:t>
      </w:r>
      <w:r w:rsidR="00011B94" w:rsidRPr="003539E0">
        <w:rPr>
          <w:sz w:val="24"/>
          <w:szCs w:val="24"/>
          <w:vertAlign w:val="superscript"/>
        </w:rPr>
        <w:t>th</w:t>
      </w:r>
      <w:r w:rsidR="00011B94" w:rsidRPr="003539E0">
        <w:rPr>
          <w:sz w:val="24"/>
          <w:szCs w:val="24"/>
        </w:rPr>
        <w:t xml:space="preserve"> </w:t>
      </w:r>
      <w:r w:rsidRPr="003539E0">
        <w:rPr>
          <w:sz w:val="24"/>
          <w:szCs w:val="24"/>
        </w:rPr>
        <w:t>October Part 2</w:t>
      </w:r>
      <w:r w:rsidR="00606716" w:rsidRPr="003539E0">
        <w:rPr>
          <w:sz w:val="24"/>
          <w:szCs w:val="24"/>
        </w:rPr>
        <w:t xml:space="preserve">, </w:t>
      </w:r>
      <w:r w:rsidRPr="003539E0">
        <w:rPr>
          <w:sz w:val="24"/>
          <w:szCs w:val="24"/>
        </w:rPr>
        <w:t>8</w:t>
      </w:r>
      <w:r w:rsidR="00011B94" w:rsidRPr="003539E0">
        <w:rPr>
          <w:sz w:val="24"/>
          <w:szCs w:val="24"/>
          <w:vertAlign w:val="superscript"/>
        </w:rPr>
        <w:t>th</w:t>
      </w:r>
      <w:r w:rsidR="00011B94" w:rsidRPr="003539E0">
        <w:rPr>
          <w:sz w:val="24"/>
          <w:szCs w:val="24"/>
        </w:rPr>
        <w:t xml:space="preserve"> </w:t>
      </w:r>
      <w:r w:rsidRPr="003539E0">
        <w:rPr>
          <w:sz w:val="24"/>
          <w:szCs w:val="24"/>
        </w:rPr>
        <w:t>November Part 1</w:t>
      </w:r>
      <w:r w:rsidR="00606716" w:rsidRPr="003539E0">
        <w:rPr>
          <w:sz w:val="24"/>
          <w:szCs w:val="24"/>
        </w:rPr>
        <w:t xml:space="preserve">, </w:t>
      </w:r>
      <w:r w:rsidRPr="003539E0">
        <w:rPr>
          <w:sz w:val="24"/>
          <w:szCs w:val="24"/>
        </w:rPr>
        <w:t>22</w:t>
      </w:r>
      <w:r w:rsidR="00011B94" w:rsidRPr="003539E0">
        <w:rPr>
          <w:sz w:val="24"/>
          <w:szCs w:val="24"/>
          <w:vertAlign w:val="superscript"/>
        </w:rPr>
        <w:t>nd</w:t>
      </w:r>
      <w:r w:rsidR="00011B94" w:rsidRPr="003539E0">
        <w:rPr>
          <w:sz w:val="24"/>
          <w:szCs w:val="24"/>
        </w:rPr>
        <w:t xml:space="preserve"> </w:t>
      </w:r>
      <w:r w:rsidRPr="003539E0">
        <w:rPr>
          <w:sz w:val="24"/>
          <w:szCs w:val="24"/>
        </w:rPr>
        <w:t>November Part 2</w:t>
      </w:r>
      <w:r w:rsidR="00606716" w:rsidRPr="003539E0">
        <w:rPr>
          <w:sz w:val="24"/>
          <w:szCs w:val="24"/>
        </w:rPr>
        <w:t xml:space="preserve"> </w:t>
      </w:r>
    </w:p>
    <w:p w14:paraId="0AF1C23C" w14:textId="6C851360" w:rsidR="00EC2C39" w:rsidRPr="003539E0" w:rsidRDefault="00EC2C39" w:rsidP="00606716">
      <w:pPr>
        <w:spacing w:after="0"/>
        <w:jc w:val="both"/>
        <w:rPr>
          <w:sz w:val="24"/>
          <w:szCs w:val="24"/>
        </w:rPr>
      </w:pPr>
      <w:r w:rsidRPr="003539E0">
        <w:rPr>
          <w:sz w:val="24"/>
          <w:szCs w:val="24"/>
        </w:rPr>
        <w:t xml:space="preserve">Councillor networking </w:t>
      </w:r>
      <w:r w:rsidR="00296BA6" w:rsidRPr="003539E0">
        <w:rPr>
          <w:sz w:val="24"/>
          <w:szCs w:val="24"/>
        </w:rPr>
        <w:t>25</w:t>
      </w:r>
      <w:r w:rsidR="00296BA6" w:rsidRPr="003539E0">
        <w:rPr>
          <w:sz w:val="24"/>
          <w:szCs w:val="24"/>
          <w:vertAlign w:val="superscript"/>
        </w:rPr>
        <w:t>th</w:t>
      </w:r>
      <w:r w:rsidR="00296BA6" w:rsidRPr="003539E0">
        <w:rPr>
          <w:sz w:val="24"/>
          <w:szCs w:val="24"/>
        </w:rPr>
        <w:t xml:space="preserve"> September: Safer communities with the Gloucestershire Police and Crime Commissioner, Chris Nelson.</w:t>
      </w:r>
    </w:p>
    <w:p w14:paraId="52E0A3C8" w14:textId="77777777" w:rsidR="00451F2A" w:rsidRDefault="00FD30E4" w:rsidP="009C7DBF">
      <w:pPr>
        <w:spacing w:after="0"/>
        <w:jc w:val="both"/>
        <w:rPr>
          <w:sz w:val="24"/>
          <w:szCs w:val="24"/>
        </w:rPr>
      </w:pPr>
      <w:r>
        <w:rPr>
          <w:sz w:val="24"/>
          <w:szCs w:val="24"/>
        </w:rPr>
        <w:t>B</w:t>
      </w:r>
      <w:r w:rsidR="009C7DBF" w:rsidRPr="002B5947">
        <w:rPr>
          <w:sz w:val="24"/>
          <w:szCs w:val="24"/>
        </w:rPr>
        <w:t xml:space="preserve">ook online at: </w:t>
      </w:r>
      <w:hyperlink r:id="rId11" w:history="1">
        <w:r w:rsidR="009C7DBF" w:rsidRPr="002B5947">
          <w:rPr>
            <w:rStyle w:val="Hyperlink"/>
            <w:sz w:val="24"/>
            <w:szCs w:val="24"/>
          </w:rPr>
          <w:t>https://www.gaptc.org.uk/training-and-events</w:t>
        </w:r>
      </w:hyperlink>
      <w:r w:rsidR="009C7DBF" w:rsidRPr="002B5947">
        <w:rPr>
          <w:sz w:val="24"/>
          <w:szCs w:val="24"/>
        </w:rPr>
        <w:t xml:space="preserve">. </w:t>
      </w:r>
    </w:p>
    <w:p w14:paraId="12B6E0F1" w14:textId="438EA870" w:rsidR="009C7DBF" w:rsidRDefault="009C7DBF" w:rsidP="009C7DBF">
      <w:pPr>
        <w:spacing w:after="0"/>
        <w:jc w:val="both"/>
        <w:rPr>
          <w:sz w:val="24"/>
          <w:szCs w:val="24"/>
        </w:rPr>
      </w:pPr>
      <w:r w:rsidRPr="002B5947">
        <w:rPr>
          <w:sz w:val="24"/>
          <w:szCs w:val="24"/>
        </w:rPr>
        <w:t xml:space="preserve">Please </w:t>
      </w:r>
      <w:r>
        <w:rPr>
          <w:sz w:val="24"/>
          <w:szCs w:val="24"/>
        </w:rPr>
        <w:t>seek</w:t>
      </w:r>
      <w:r w:rsidRPr="002B5947">
        <w:rPr>
          <w:sz w:val="24"/>
          <w:szCs w:val="24"/>
        </w:rPr>
        <w:t xml:space="preserve"> Chairman</w:t>
      </w:r>
      <w:r>
        <w:rPr>
          <w:sz w:val="24"/>
          <w:szCs w:val="24"/>
        </w:rPr>
        <w:t xml:space="preserve"> approval</w:t>
      </w:r>
      <w:r w:rsidRPr="002B5947">
        <w:rPr>
          <w:sz w:val="24"/>
          <w:szCs w:val="24"/>
        </w:rPr>
        <w:t xml:space="preserve"> prior to booking and ask GAPTC to send invoices to </w:t>
      </w:r>
      <w:hyperlink r:id="rId12" w:history="1">
        <w:r w:rsidRPr="002B5947">
          <w:rPr>
            <w:rStyle w:val="Hyperlink"/>
            <w:sz w:val="24"/>
            <w:szCs w:val="24"/>
          </w:rPr>
          <w:t>clerk@kempleyparishcouncil.org</w:t>
        </w:r>
      </w:hyperlink>
      <w:r w:rsidRPr="002B5947">
        <w:rPr>
          <w:sz w:val="24"/>
          <w:szCs w:val="24"/>
        </w:rPr>
        <w:t xml:space="preserve">. </w:t>
      </w:r>
    </w:p>
    <w:p w14:paraId="719ABA81" w14:textId="77777777" w:rsidR="00451F2A" w:rsidRDefault="00451F2A" w:rsidP="75F2A133">
      <w:pPr>
        <w:rPr>
          <w:b/>
          <w:bCs/>
          <w:sz w:val="24"/>
          <w:szCs w:val="24"/>
        </w:rPr>
      </w:pPr>
    </w:p>
    <w:p w14:paraId="2DA181EF" w14:textId="1D5C1B94" w:rsidR="0065735E" w:rsidRPr="000222F9" w:rsidRDefault="00147D64" w:rsidP="75F2A133">
      <w:pPr>
        <w:rPr>
          <w:b/>
          <w:bCs/>
          <w:sz w:val="24"/>
          <w:szCs w:val="24"/>
        </w:rPr>
      </w:pPr>
      <w:r w:rsidRPr="000222F9">
        <w:rPr>
          <w:b/>
          <w:bCs/>
          <w:sz w:val="24"/>
          <w:szCs w:val="24"/>
        </w:rPr>
        <w:t>A</w:t>
      </w:r>
      <w:r w:rsidR="005A4946" w:rsidRPr="000222F9">
        <w:rPr>
          <w:b/>
          <w:bCs/>
          <w:sz w:val="24"/>
          <w:szCs w:val="24"/>
        </w:rPr>
        <w:t>ctions</w:t>
      </w:r>
      <w:r w:rsidR="00CB4C1B" w:rsidRPr="000222F9">
        <w:rPr>
          <w:b/>
          <w:bCs/>
          <w:sz w:val="24"/>
          <w:szCs w:val="24"/>
        </w:rPr>
        <w:t xml:space="preserve"> tracker</w:t>
      </w:r>
      <w:r w:rsidR="005A4946" w:rsidRPr="000222F9">
        <w:rPr>
          <w:b/>
          <w:bCs/>
          <w:sz w:val="24"/>
          <w:szCs w:val="24"/>
        </w:rPr>
        <w:t>:</w:t>
      </w:r>
    </w:p>
    <w:tbl>
      <w:tblPr>
        <w:tblStyle w:val="TableGrid"/>
        <w:tblW w:w="0" w:type="auto"/>
        <w:tblLook w:val="04A0" w:firstRow="1" w:lastRow="0" w:firstColumn="1" w:lastColumn="0" w:noHBand="0" w:noVBand="1"/>
      </w:tblPr>
      <w:tblGrid>
        <w:gridCol w:w="6832"/>
        <w:gridCol w:w="21"/>
        <w:gridCol w:w="1034"/>
        <w:gridCol w:w="21"/>
        <w:gridCol w:w="1108"/>
      </w:tblGrid>
      <w:tr w:rsidR="00CD1BA8" w:rsidRPr="009E11A4" w14:paraId="027E4CBD" w14:textId="77777777" w:rsidTr="001E1E72">
        <w:tc>
          <w:tcPr>
            <w:tcW w:w="6832" w:type="dxa"/>
          </w:tcPr>
          <w:p w14:paraId="7BD8BCF4" w14:textId="0978414B" w:rsidR="00CD1BA8" w:rsidRPr="009E11A4" w:rsidRDefault="00CD1BA8" w:rsidP="001E1E72">
            <w:pPr>
              <w:rPr>
                <w:b/>
                <w:bCs/>
              </w:rPr>
            </w:pPr>
            <w:r w:rsidRPr="009E11A4">
              <w:rPr>
                <w:b/>
                <w:bCs/>
              </w:rPr>
              <w:t xml:space="preserve">Actions from Ordinary Meeting </w:t>
            </w:r>
            <w:r w:rsidR="00FB5A89">
              <w:rPr>
                <w:b/>
                <w:bCs/>
              </w:rPr>
              <w:t>10</w:t>
            </w:r>
            <w:r w:rsidR="00FB5A89" w:rsidRPr="00FB5A89">
              <w:rPr>
                <w:b/>
                <w:bCs/>
                <w:vertAlign w:val="superscript"/>
              </w:rPr>
              <w:t>th</w:t>
            </w:r>
            <w:r w:rsidR="00FB5A89">
              <w:rPr>
                <w:b/>
                <w:bCs/>
              </w:rPr>
              <w:t xml:space="preserve"> July</w:t>
            </w:r>
            <w:r w:rsidR="00894D62">
              <w:rPr>
                <w:b/>
                <w:bCs/>
              </w:rPr>
              <w:t xml:space="preserve"> 2023</w:t>
            </w:r>
          </w:p>
        </w:tc>
        <w:tc>
          <w:tcPr>
            <w:tcW w:w="1055" w:type="dxa"/>
            <w:gridSpan w:val="2"/>
          </w:tcPr>
          <w:p w14:paraId="44D5C803" w14:textId="77777777" w:rsidR="00CD1BA8" w:rsidRPr="009E11A4" w:rsidRDefault="00CD1BA8" w:rsidP="001E1E72">
            <w:pPr>
              <w:rPr>
                <w:b/>
                <w:bCs/>
              </w:rPr>
            </w:pPr>
            <w:r w:rsidRPr="009E11A4">
              <w:rPr>
                <w:b/>
                <w:bCs/>
              </w:rPr>
              <w:t>Date Set</w:t>
            </w:r>
          </w:p>
        </w:tc>
        <w:tc>
          <w:tcPr>
            <w:tcW w:w="1129" w:type="dxa"/>
            <w:gridSpan w:val="2"/>
          </w:tcPr>
          <w:p w14:paraId="5867002B" w14:textId="77777777" w:rsidR="00CD1BA8" w:rsidRPr="009E11A4" w:rsidRDefault="00CD1BA8" w:rsidP="001E1E72">
            <w:pPr>
              <w:rPr>
                <w:b/>
                <w:bCs/>
              </w:rPr>
            </w:pPr>
            <w:r w:rsidRPr="009E11A4">
              <w:rPr>
                <w:b/>
                <w:bCs/>
              </w:rPr>
              <w:t>Status</w:t>
            </w:r>
          </w:p>
        </w:tc>
      </w:tr>
      <w:tr w:rsidR="00421EF1" w:rsidRPr="009E11A4" w14:paraId="1AE18E7C" w14:textId="77777777" w:rsidTr="001E1E72">
        <w:tc>
          <w:tcPr>
            <w:tcW w:w="6832" w:type="dxa"/>
          </w:tcPr>
          <w:p w14:paraId="180F7DE6" w14:textId="076051A0" w:rsidR="00421EF1" w:rsidRPr="00A04096" w:rsidRDefault="00955B1F" w:rsidP="004B6442">
            <w:r>
              <w:t>c</w:t>
            </w:r>
            <w:r w:rsidR="00966039" w:rsidRPr="00966039">
              <w:t xml:space="preserve">lerk to identify costing for a new </w:t>
            </w:r>
            <w:proofErr w:type="gramStart"/>
            <w:r w:rsidR="00966039">
              <w:t>St Mary’s road</w:t>
            </w:r>
            <w:proofErr w:type="gramEnd"/>
            <w:r w:rsidR="00966039">
              <w:t xml:space="preserve"> </w:t>
            </w:r>
            <w:r w:rsidR="00966039" w:rsidRPr="00966039">
              <w:t>sign and agree expenditure with the Chair of the Daffodil Committee.</w:t>
            </w:r>
          </w:p>
        </w:tc>
        <w:tc>
          <w:tcPr>
            <w:tcW w:w="1055" w:type="dxa"/>
            <w:gridSpan w:val="2"/>
          </w:tcPr>
          <w:p w14:paraId="255DAFE8" w14:textId="6E63EA8A" w:rsidR="00421EF1" w:rsidRDefault="00421EF1" w:rsidP="001E1E72">
            <w:r>
              <w:t>10/07/23</w:t>
            </w:r>
          </w:p>
        </w:tc>
        <w:tc>
          <w:tcPr>
            <w:tcW w:w="1129" w:type="dxa"/>
            <w:gridSpan w:val="2"/>
          </w:tcPr>
          <w:p w14:paraId="16321879" w14:textId="41A9F815" w:rsidR="00421EF1" w:rsidRDefault="00FC099E" w:rsidP="001E1E72">
            <w:pPr>
              <w:rPr>
                <w:color w:val="00B050"/>
              </w:rPr>
            </w:pPr>
            <w:r>
              <w:rPr>
                <w:color w:val="00B050"/>
              </w:rPr>
              <w:t>Done</w:t>
            </w:r>
          </w:p>
        </w:tc>
      </w:tr>
      <w:tr w:rsidR="00421EF1" w:rsidRPr="009E11A4" w14:paraId="7C8C367B" w14:textId="77777777" w:rsidTr="001E1E72">
        <w:tc>
          <w:tcPr>
            <w:tcW w:w="6832" w:type="dxa"/>
          </w:tcPr>
          <w:p w14:paraId="5A23EB2F" w14:textId="64E3C61A" w:rsidR="00421EF1" w:rsidRPr="00A04096" w:rsidRDefault="00955B1F" w:rsidP="004B6442">
            <w:r>
              <w:t>c</w:t>
            </w:r>
            <w:r w:rsidR="005E59F9" w:rsidRPr="005E59F9">
              <w:t>lerk to email the Daffodil Weekend Committee to confirm th</w:t>
            </w:r>
            <w:r w:rsidR="005E59F9">
              <w:t>e gazebo and barbeque are included on the PC’s asset register</w:t>
            </w:r>
          </w:p>
        </w:tc>
        <w:tc>
          <w:tcPr>
            <w:tcW w:w="1055" w:type="dxa"/>
            <w:gridSpan w:val="2"/>
          </w:tcPr>
          <w:p w14:paraId="2F02567F" w14:textId="1BF6BE9A" w:rsidR="00421EF1" w:rsidRDefault="00421EF1" w:rsidP="001E1E72">
            <w:r w:rsidRPr="00421EF1">
              <w:t>10/07/23</w:t>
            </w:r>
          </w:p>
        </w:tc>
        <w:tc>
          <w:tcPr>
            <w:tcW w:w="1129" w:type="dxa"/>
            <w:gridSpan w:val="2"/>
          </w:tcPr>
          <w:p w14:paraId="07BD199C" w14:textId="0BB1A99C" w:rsidR="00421EF1" w:rsidRDefault="00FC099E" w:rsidP="001E1E72">
            <w:pPr>
              <w:rPr>
                <w:color w:val="00B050"/>
              </w:rPr>
            </w:pPr>
            <w:r>
              <w:rPr>
                <w:color w:val="00B050"/>
              </w:rPr>
              <w:t>Done</w:t>
            </w:r>
          </w:p>
        </w:tc>
      </w:tr>
      <w:tr w:rsidR="00421EF1" w:rsidRPr="009E11A4" w14:paraId="16E5F068" w14:textId="77777777" w:rsidTr="001E1E72">
        <w:tc>
          <w:tcPr>
            <w:tcW w:w="6832" w:type="dxa"/>
          </w:tcPr>
          <w:p w14:paraId="2A131175" w14:textId="5DE50F2E" w:rsidR="00421EF1" w:rsidRPr="00A04096" w:rsidRDefault="00955B1F" w:rsidP="004B6442">
            <w:r>
              <w:t>c</w:t>
            </w:r>
            <w:r w:rsidR="00BA1646" w:rsidRPr="00BA1646">
              <w:t xml:space="preserve">lerk to put updated </w:t>
            </w:r>
            <w:r w:rsidR="00BA1646">
              <w:t xml:space="preserve">Asset register &amp; asset check </w:t>
            </w:r>
            <w:r w:rsidR="00BA1646" w:rsidRPr="00BA1646">
              <w:t>documents on website.</w:t>
            </w:r>
          </w:p>
        </w:tc>
        <w:tc>
          <w:tcPr>
            <w:tcW w:w="1055" w:type="dxa"/>
            <w:gridSpan w:val="2"/>
          </w:tcPr>
          <w:p w14:paraId="38918A40" w14:textId="3401E8CF" w:rsidR="00421EF1" w:rsidRDefault="00421EF1" w:rsidP="001E1E72">
            <w:r w:rsidRPr="00421EF1">
              <w:t>10/07/23</w:t>
            </w:r>
          </w:p>
        </w:tc>
        <w:tc>
          <w:tcPr>
            <w:tcW w:w="1129" w:type="dxa"/>
            <w:gridSpan w:val="2"/>
          </w:tcPr>
          <w:p w14:paraId="42717D6F" w14:textId="610D7A0E" w:rsidR="00421EF1" w:rsidRDefault="00323EC7" w:rsidP="001E1E72">
            <w:pPr>
              <w:rPr>
                <w:color w:val="00B050"/>
              </w:rPr>
            </w:pPr>
            <w:r>
              <w:rPr>
                <w:color w:val="00B050"/>
              </w:rPr>
              <w:t>Done</w:t>
            </w:r>
          </w:p>
        </w:tc>
      </w:tr>
      <w:tr w:rsidR="00421EF1" w:rsidRPr="009E11A4" w14:paraId="5DB67D7C" w14:textId="77777777" w:rsidTr="001E1E72">
        <w:tc>
          <w:tcPr>
            <w:tcW w:w="6832" w:type="dxa"/>
          </w:tcPr>
          <w:p w14:paraId="0E447A89" w14:textId="17759F4A" w:rsidR="00421EF1" w:rsidRPr="00A04096" w:rsidRDefault="00955B1F" w:rsidP="004B6442">
            <w:r>
              <w:t>c</w:t>
            </w:r>
            <w:r w:rsidR="00C2703D" w:rsidRPr="00C2703D">
              <w:t>lerk to complete asset condition report for discussion at the September meeting.</w:t>
            </w:r>
          </w:p>
        </w:tc>
        <w:tc>
          <w:tcPr>
            <w:tcW w:w="1055" w:type="dxa"/>
            <w:gridSpan w:val="2"/>
          </w:tcPr>
          <w:p w14:paraId="741D8872" w14:textId="4611F5FF" w:rsidR="00421EF1" w:rsidRDefault="00421EF1" w:rsidP="001E1E72">
            <w:r w:rsidRPr="00421EF1">
              <w:t>10/07/23</w:t>
            </w:r>
          </w:p>
        </w:tc>
        <w:tc>
          <w:tcPr>
            <w:tcW w:w="1129" w:type="dxa"/>
            <w:gridSpan w:val="2"/>
          </w:tcPr>
          <w:p w14:paraId="2C0883D6" w14:textId="446BC2CB" w:rsidR="00421EF1" w:rsidRDefault="00323EC7" w:rsidP="001E1E72">
            <w:pPr>
              <w:rPr>
                <w:color w:val="00B050"/>
              </w:rPr>
            </w:pPr>
            <w:r>
              <w:rPr>
                <w:color w:val="00B050"/>
              </w:rPr>
              <w:t>Done</w:t>
            </w:r>
          </w:p>
        </w:tc>
      </w:tr>
      <w:tr w:rsidR="005021D7" w:rsidRPr="009E11A4" w14:paraId="2D9AE896" w14:textId="77777777" w:rsidTr="001E1E72">
        <w:tc>
          <w:tcPr>
            <w:tcW w:w="6832" w:type="dxa"/>
          </w:tcPr>
          <w:p w14:paraId="7BC3FD42" w14:textId="62D225C4" w:rsidR="005021D7" w:rsidRPr="00A04096" w:rsidRDefault="00955B1F" w:rsidP="004B6442">
            <w:r w:rsidRPr="00955B1F">
              <w:t xml:space="preserve">clerk to inform the Parish via social media that </w:t>
            </w:r>
            <w:r>
              <w:t>the Youth Fund</w:t>
            </w:r>
            <w:r w:rsidRPr="00955B1F">
              <w:t xml:space="preserve"> exists.</w:t>
            </w:r>
          </w:p>
        </w:tc>
        <w:tc>
          <w:tcPr>
            <w:tcW w:w="1055" w:type="dxa"/>
            <w:gridSpan w:val="2"/>
          </w:tcPr>
          <w:p w14:paraId="28D7BD85" w14:textId="79E73F34" w:rsidR="005021D7" w:rsidRDefault="00421EF1" w:rsidP="001E1E72">
            <w:r w:rsidRPr="00421EF1">
              <w:t>10/07/23</w:t>
            </w:r>
          </w:p>
        </w:tc>
        <w:tc>
          <w:tcPr>
            <w:tcW w:w="1129" w:type="dxa"/>
            <w:gridSpan w:val="2"/>
          </w:tcPr>
          <w:p w14:paraId="778E6A8F" w14:textId="152B662C" w:rsidR="005021D7" w:rsidRDefault="006D43A5" w:rsidP="001E1E72">
            <w:pPr>
              <w:rPr>
                <w:color w:val="00B050"/>
              </w:rPr>
            </w:pPr>
            <w:r>
              <w:rPr>
                <w:color w:val="00B050"/>
              </w:rPr>
              <w:t>Done 16/08/23</w:t>
            </w:r>
          </w:p>
        </w:tc>
      </w:tr>
      <w:tr w:rsidR="005021D7" w:rsidRPr="009E11A4" w14:paraId="5BF5B7C0" w14:textId="77777777" w:rsidTr="001E1E72">
        <w:tc>
          <w:tcPr>
            <w:tcW w:w="6832" w:type="dxa"/>
          </w:tcPr>
          <w:p w14:paraId="2AD9870E" w14:textId="329C8CE2" w:rsidR="005021D7" w:rsidRPr="00A04096" w:rsidRDefault="00A57036" w:rsidP="004B6442">
            <w:r w:rsidRPr="00A57036">
              <w:t>Chair to investigate whether Buses4Us can offer a minibus service during the 2024 Daffodil Weekend.</w:t>
            </w:r>
          </w:p>
        </w:tc>
        <w:tc>
          <w:tcPr>
            <w:tcW w:w="1055" w:type="dxa"/>
            <w:gridSpan w:val="2"/>
          </w:tcPr>
          <w:p w14:paraId="761EDF47" w14:textId="6F630082" w:rsidR="005021D7" w:rsidRDefault="00421EF1" w:rsidP="001E1E72">
            <w:r w:rsidRPr="00421EF1">
              <w:t>10/07/23</w:t>
            </w:r>
          </w:p>
        </w:tc>
        <w:tc>
          <w:tcPr>
            <w:tcW w:w="1129" w:type="dxa"/>
            <w:gridSpan w:val="2"/>
          </w:tcPr>
          <w:p w14:paraId="196893AB" w14:textId="77777777" w:rsidR="005021D7" w:rsidRDefault="005021D7" w:rsidP="001E1E72">
            <w:pPr>
              <w:rPr>
                <w:color w:val="00B050"/>
              </w:rPr>
            </w:pPr>
          </w:p>
        </w:tc>
      </w:tr>
      <w:tr w:rsidR="005021D7" w:rsidRPr="009E11A4" w14:paraId="0DC81C76" w14:textId="77777777" w:rsidTr="001E1E72">
        <w:tc>
          <w:tcPr>
            <w:tcW w:w="6832" w:type="dxa"/>
          </w:tcPr>
          <w:p w14:paraId="7C97162A" w14:textId="10845E43" w:rsidR="005021D7" w:rsidRPr="00A04096" w:rsidRDefault="00A82049" w:rsidP="004B6442">
            <w:r w:rsidRPr="00A82049">
              <w:t>clerk to request again a reciprocal arrangement between Herefordshire and Gloucestershire County Councils for use of recycling centres.</w:t>
            </w:r>
          </w:p>
        </w:tc>
        <w:tc>
          <w:tcPr>
            <w:tcW w:w="1055" w:type="dxa"/>
            <w:gridSpan w:val="2"/>
          </w:tcPr>
          <w:p w14:paraId="4B3A4C28" w14:textId="3DBE1040" w:rsidR="005021D7" w:rsidRDefault="00421EF1" w:rsidP="001E1E72">
            <w:r w:rsidRPr="00421EF1">
              <w:t>10/07/23</w:t>
            </w:r>
          </w:p>
        </w:tc>
        <w:tc>
          <w:tcPr>
            <w:tcW w:w="1129" w:type="dxa"/>
            <w:gridSpan w:val="2"/>
          </w:tcPr>
          <w:p w14:paraId="168880F6" w14:textId="6E36374B" w:rsidR="005021D7" w:rsidRDefault="00E764BE" w:rsidP="001E1E72">
            <w:pPr>
              <w:rPr>
                <w:color w:val="00B050"/>
              </w:rPr>
            </w:pPr>
            <w:r>
              <w:rPr>
                <w:color w:val="00B050"/>
              </w:rPr>
              <w:t>Done</w:t>
            </w:r>
          </w:p>
        </w:tc>
      </w:tr>
      <w:tr w:rsidR="005021D7" w:rsidRPr="009E11A4" w14:paraId="29D35D3D" w14:textId="77777777" w:rsidTr="001E1E72">
        <w:tc>
          <w:tcPr>
            <w:tcW w:w="6832" w:type="dxa"/>
          </w:tcPr>
          <w:p w14:paraId="50F88C18" w14:textId="768B2760" w:rsidR="005021D7" w:rsidRPr="00A04096" w:rsidRDefault="00FC41AC" w:rsidP="004B6442">
            <w:r w:rsidRPr="00FC41AC">
              <w:t>clerk to locate the ’20 is Plenty’ road signs previously displayed.</w:t>
            </w:r>
          </w:p>
        </w:tc>
        <w:tc>
          <w:tcPr>
            <w:tcW w:w="1055" w:type="dxa"/>
            <w:gridSpan w:val="2"/>
          </w:tcPr>
          <w:p w14:paraId="6A235B85" w14:textId="4AE8FE48" w:rsidR="005021D7" w:rsidRDefault="00421EF1" w:rsidP="001E1E72">
            <w:r w:rsidRPr="00421EF1">
              <w:t>10/07/23</w:t>
            </w:r>
          </w:p>
        </w:tc>
        <w:tc>
          <w:tcPr>
            <w:tcW w:w="1129" w:type="dxa"/>
            <w:gridSpan w:val="2"/>
          </w:tcPr>
          <w:p w14:paraId="697ADF3F" w14:textId="77777777" w:rsidR="005021D7" w:rsidRDefault="005021D7" w:rsidP="001E1E72">
            <w:pPr>
              <w:rPr>
                <w:color w:val="00B050"/>
              </w:rPr>
            </w:pPr>
          </w:p>
        </w:tc>
      </w:tr>
      <w:tr w:rsidR="005021D7" w:rsidRPr="009E11A4" w14:paraId="0C482F96" w14:textId="77777777" w:rsidTr="001E1E72">
        <w:tc>
          <w:tcPr>
            <w:tcW w:w="6832" w:type="dxa"/>
          </w:tcPr>
          <w:p w14:paraId="406B3BB8" w14:textId="7DFB917C" w:rsidR="005021D7" w:rsidRPr="00A04096" w:rsidRDefault="00F5357C" w:rsidP="004B6442">
            <w:r w:rsidRPr="00F5357C">
              <w:t>clerk to obtain a copy of the Speedwatch toolkit from the GCC website.</w:t>
            </w:r>
          </w:p>
        </w:tc>
        <w:tc>
          <w:tcPr>
            <w:tcW w:w="1055" w:type="dxa"/>
            <w:gridSpan w:val="2"/>
          </w:tcPr>
          <w:p w14:paraId="6CDED29D" w14:textId="149AC054" w:rsidR="005021D7" w:rsidRDefault="00421EF1" w:rsidP="001E1E72">
            <w:r w:rsidRPr="00421EF1">
              <w:t>10/07/23</w:t>
            </w:r>
          </w:p>
        </w:tc>
        <w:tc>
          <w:tcPr>
            <w:tcW w:w="1129" w:type="dxa"/>
            <w:gridSpan w:val="2"/>
          </w:tcPr>
          <w:p w14:paraId="3B42C9E5" w14:textId="74C1DA7F" w:rsidR="005021D7" w:rsidRDefault="008030DA" w:rsidP="001E1E72">
            <w:pPr>
              <w:rPr>
                <w:color w:val="00B050"/>
              </w:rPr>
            </w:pPr>
            <w:r>
              <w:rPr>
                <w:color w:val="00B050"/>
              </w:rPr>
              <w:t>Done</w:t>
            </w:r>
          </w:p>
        </w:tc>
      </w:tr>
      <w:tr w:rsidR="005021D7" w:rsidRPr="009E11A4" w14:paraId="4FD1B104" w14:textId="77777777" w:rsidTr="001E1E72">
        <w:tc>
          <w:tcPr>
            <w:tcW w:w="6832" w:type="dxa"/>
          </w:tcPr>
          <w:p w14:paraId="4856355B" w14:textId="66D47830" w:rsidR="005021D7" w:rsidRPr="00A04096" w:rsidRDefault="00A47B13" w:rsidP="004B6442">
            <w:r w:rsidRPr="00A47B13">
              <w:t>clerk to set a date in late May 2024</w:t>
            </w:r>
            <w:r>
              <w:t xml:space="preserve"> for the Annual Parish Meeting</w:t>
            </w:r>
          </w:p>
        </w:tc>
        <w:tc>
          <w:tcPr>
            <w:tcW w:w="1055" w:type="dxa"/>
            <w:gridSpan w:val="2"/>
          </w:tcPr>
          <w:p w14:paraId="2E49AFD0" w14:textId="2A6548A2" w:rsidR="005021D7" w:rsidRDefault="00421EF1" w:rsidP="001E1E72">
            <w:r w:rsidRPr="00421EF1">
              <w:t>10/07/23</w:t>
            </w:r>
          </w:p>
        </w:tc>
        <w:tc>
          <w:tcPr>
            <w:tcW w:w="1129" w:type="dxa"/>
            <w:gridSpan w:val="2"/>
          </w:tcPr>
          <w:p w14:paraId="5BEA8A8A" w14:textId="77777777" w:rsidR="005021D7" w:rsidRDefault="005021D7" w:rsidP="001E1E72">
            <w:pPr>
              <w:rPr>
                <w:color w:val="00B050"/>
              </w:rPr>
            </w:pPr>
          </w:p>
        </w:tc>
      </w:tr>
      <w:tr w:rsidR="005021D7" w:rsidRPr="009E11A4" w14:paraId="289256D2" w14:textId="77777777" w:rsidTr="001E1E72">
        <w:tc>
          <w:tcPr>
            <w:tcW w:w="6832" w:type="dxa"/>
          </w:tcPr>
          <w:p w14:paraId="3A80BAF9" w14:textId="1893ED9C" w:rsidR="005021D7" w:rsidRPr="00A04096" w:rsidRDefault="001B350E" w:rsidP="004B6442">
            <w:r w:rsidRPr="001B350E">
              <w:t>clerk to obtain tenders for the Village Green maintenance contract for next year.</w:t>
            </w:r>
          </w:p>
        </w:tc>
        <w:tc>
          <w:tcPr>
            <w:tcW w:w="1055" w:type="dxa"/>
            <w:gridSpan w:val="2"/>
          </w:tcPr>
          <w:p w14:paraId="7791B819" w14:textId="31932D82" w:rsidR="005021D7" w:rsidRDefault="00421EF1" w:rsidP="001E1E72">
            <w:r w:rsidRPr="00421EF1">
              <w:t>10/07/23</w:t>
            </w:r>
          </w:p>
        </w:tc>
        <w:tc>
          <w:tcPr>
            <w:tcW w:w="1129" w:type="dxa"/>
            <w:gridSpan w:val="2"/>
          </w:tcPr>
          <w:p w14:paraId="2C508886" w14:textId="77777777" w:rsidR="005021D7" w:rsidRDefault="005021D7" w:rsidP="001E1E72">
            <w:pPr>
              <w:rPr>
                <w:color w:val="00B050"/>
              </w:rPr>
            </w:pPr>
          </w:p>
        </w:tc>
      </w:tr>
      <w:tr w:rsidR="005021D7" w:rsidRPr="009E11A4" w14:paraId="463FD1C1" w14:textId="77777777" w:rsidTr="001E1E72">
        <w:tc>
          <w:tcPr>
            <w:tcW w:w="6832" w:type="dxa"/>
          </w:tcPr>
          <w:p w14:paraId="11197D79" w14:textId="55ACD036" w:rsidR="005021D7" w:rsidRPr="00A04096" w:rsidRDefault="0093577B" w:rsidP="004B6442">
            <w:r w:rsidRPr="0093577B">
              <w:lastRenderedPageBreak/>
              <w:t xml:space="preserve">Council to donate seed trays and compost to the Wild Daffodil Seeds Project if </w:t>
            </w:r>
            <w:r w:rsidR="005C3CBC">
              <w:t>r</w:t>
            </w:r>
            <w:r w:rsidRPr="0093577B">
              <w:t xml:space="preserve">equired. </w:t>
            </w:r>
          </w:p>
        </w:tc>
        <w:tc>
          <w:tcPr>
            <w:tcW w:w="1055" w:type="dxa"/>
            <w:gridSpan w:val="2"/>
          </w:tcPr>
          <w:p w14:paraId="19EF53DD" w14:textId="401D3507" w:rsidR="005021D7" w:rsidRDefault="00421EF1" w:rsidP="001E1E72">
            <w:r w:rsidRPr="00421EF1">
              <w:t>10/07/23</w:t>
            </w:r>
          </w:p>
        </w:tc>
        <w:tc>
          <w:tcPr>
            <w:tcW w:w="1129" w:type="dxa"/>
            <w:gridSpan w:val="2"/>
          </w:tcPr>
          <w:p w14:paraId="0D711503" w14:textId="0F9D1046" w:rsidR="005021D7" w:rsidRDefault="00953592" w:rsidP="001E1E72">
            <w:pPr>
              <w:rPr>
                <w:color w:val="00B050"/>
              </w:rPr>
            </w:pPr>
            <w:r>
              <w:rPr>
                <w:color w:val="00B050"/>
              </w:rPr>
              <w:t>Not required</w:t>
            </w:r>
          </w:p>
        </w:tc>
      </w:tr>
      <w:tr w:rsidR="005021D7" w:rsidRPr="009E11A4" w14:paraId="794B68B7" w14:textId="77777777" w:rsidTr="001E1E72">
        <w:tc>
          <w:tcPr>
            <w:tcW w:w="6832" w:type="dxa"/>
          </w:tcPr>
          <w:p w14:paraId="39370F10" w14:textId="04776AA6" w:rsidR="005021D7" w:rsidRPr="00A04096" w:rsidRDefault="00EA063D" w:rsidP="004B6442">
            <w:r>
              <w:t xml:space="preserve">Chair/clerk to </w:t>
            </w:r>
            <w:r w:rsidRPr="00EA063D">
              <w:t>produce a template and populate it for the verges included in the 2008 Licence to Cultivate.</w:t>
            </w:r>
          </w:p>
        </w:tc>
        <w:tc>
          <w:tcPr>
            <w:tcW w:w="1055" w:type="dxa"/>
            <w:gridSpan w:val="2"/>
          </w:tcPr>
          <w:p w14:paraId="104998CE" w14:textId="024C52BF" w:rsidR="005021D7" w:rsidRDefault="00421EF1" w:rsidP="001E1E72">
            <w:r w:rsidRPr="00421EF1">
              <w:t>10/07/23</w:t>
            </w:r>
          </w:p>
        </w:tc>
        <w:tc>
          <w:tcPr>
            <w:tcW w:w="1129" w:type="dxa"/>
            <w:gridSpan w:val="2"/>
          </w:tcPr>
          <w:p w14:paraId="7277CEF4" w14:textId="07C6705D" w:rsidR="005021D7" w:rsidRPr="00FC777E" w:rsidRDefault="00FC777E" w:rsidP="001E1E72">
            <w:pPr>
              <w:rPr>
                <w:color w:val="FFC000"/>
              </w:rPr>
            </w:pPr>
            <w:r>
              <w:rPr>
                <w:color w:val="FFC000"/>
              </w:rPr>
              <w:t>O</w:t>
            </w:r>
            <w:r w:rsidRPr="00FC777E">
              <w:rPr>
                <w:color w:val="FFC000"/>
              </w:rPr>
              <w:t>ngoing</w:t>
            </w:r>
          </w:p>
        </w:tc>
      </w:tr>
      <w:tr w:rsidR="005021D7" w:rsidRPr="009E11A4" w14:paraId="183F9F4F" w14:textId="77777777" w:rsidTr="001E1E72">
        <w:tc>
          <w:tcPr>
            <w:tcW w:w="6832" w:type="dxa"/>
          </w:tcPr>
          <w:p w14:paraId="5CFD1AE8" w14:textId="7005704D" w:rsidR="005021D7" w:rsidRPr="00A04096" w:rsidRDefault="00190B6A" w:rsidP="004B6442">
            <w:r w:rsidRPr="00190B6A">
              <w:t xml:space="preserve">Chair </w:t>
            </w:r>
            <w:r>
              <w:t xml:space="preserve">to discuss </w:t>
            </w:r>
            <w:r w:rsidRPr="00190B6A">
              <w:t xml:space="preserve">with volunteers </w:t>
            </w:r>
            <w:r w:rsidR="007F654B">
              <w:t xml:space="preserve">and </w:t>
            </w:r>
            <w:r w:rsidRPr="00190B6A">
              <w:t xml:space="preserve">landowner </w:t>
            </w:r>
            <w:r w:rsidR="007F654B">
              <w:t>designs for the new n</w:t>
            </w:r>
            <w:r w:rsidRPr="00190B6A">
              <w:t>otice board.</w:t>
            </w:r>
          </w:p>
        </w:tc>
        <w:tc>
          <w:tcPr>
            <w:tcW w:w="1055" w:type="dxa"/>
            <w:gridSpan w:val="2"/>
          </w:tcPr>
          <w:p w14:paraId="74FE1BCE" w14:textId="69E84CA3" w:rsidR="005021D7" w:rsidRDefault="00421EF1" w:rsidP="001E1E72">
            <w:r w:rsidRPr="00421EF1">
              <w:t>10/07/23</w:t>
            </w:r>
          </w:p>
        </w:tc>
        <w:tc>
          <w:tcPr>
            <w:tcW w:w="1129" w:type="dxa"/>
            <w:gridSpan w:val="2"/>
          </w:tcPr>
          <w:p w14:paraId="537DB2C2" w14:textId="77777777" w:rsidR="005021D7" w:rsidRDefault="005021D7" w:rsidP="001E1E72">
            <w:pPr>
              <w:rPr>
                <w:color w:val="00B050"/>
              </w:rPr>
            </w:pPr>
          </w:p>
        </w:tc>
      </w:tr>
      <w:tr w:rsidR="005021D7" w:rsidRPr="009E11A4" w14:paraId="27BD921C" w14:textId="77777777" w:rsidTr="001E1E72">
        <w:tc>
          <w:tcPr>
            <w:tcW w:w="6832" w:type="dxa"/>
          </w:tcPr>
          <w:p w14:paraId="5BCF6394" w14:textId="6AE6A846" w:rsidR="005021D7" w:rsidRPr="00A04096" w:rsidRDefault="001B124B" w:rsidP="004B6442">
            <w:r w:rsidRPr="001B124B">
              <w:t>clerk to right a letter of thanks to the landowner confirming the new arrangements.</w:t>
            </w:r>
          </w:p>
        </w:tc>
        <w:tc>
          <w:tcPr>
            <w:tcW w:w="1055" w:type="dxa"/>
            <w:gridSpan w:val="2"/>
          </w:tcPr>
          <w:p w14:paraId="3E2C025A" w14:textId="0AC015C0" w:rsidR="005021D7" w:rsidRDefault="00C7389C" w:rsidP="001E1E72">
            <w:r w:rsidRPr="00C7389C">
              <w:t>10/07/23</w:t>
            </w:r>
          </w:p>
        </w:tc>
        <w:tc>
          <w:tcPr>
            <w:tcW w:w="1129" w:type="dxa"/>
            <w:gridSpan w:val="2"/>
          </w:tcPr>
          <w:p w14:paraId="39630B84" w14:textId="77777777" w:rsidR="005021D7" w:rsidRDefault="005021D7" w:rsidP="001E1E72">
            <w:pPr>
              <w:rPr>
                <w:color w:val="00B050"/>
              </w:rPr>
            </w:pPr>
          </w:p>
        </w:tc>
      </w:tr>
      <w:tr w:rsidR="005021D7" w:rsidRPr="009E11A4" w14:paraId="51915D1B" w14:textId="77777777" w:rsidTr="001E1E72">
        <w:tc>
          <w:tcPr>
            <w:tcW w:w="6832" w:type="dxa"/>
          </w:tcPr>
          <w:p w14:paraId="2E9AF6C4" w14:textId="60B81E87" w:rsidR="005021D7" w:rsidRPr="00A04096" w:rsidRDefault="00AE163B" w:rsidP="004B6442">
            <w:r w:rsidRPr="00AE163B">
              <w:t>clerk to submit a Parish Council response</w:t>
            </w:r>
            <w:r>
              <w:t xml:space="preserve"> to the Dymock Woods Forest Plan</w:t>
            </w:r>
          </w:p>
        </w:tc>
        <w:tc>
          <w:tcPr>
            <w:tcW w:w="1055" w:type="dxa"/>
            <w:gridSpan w:val="2"/>
          </w:tcPr>
          <w:p w14:paraId="09F998B2" w14:textId="3393A5F3" w:rsidR="005021D7" w:rsidRDefault="00C7389C" w:rsidP="001E1E72">
            <w:r w:rsidRPr="00C7389C">
              <w:t>10/07/23</w:t>
            </w:r>
          </w:p>
        </w:tc>
        <w:tc>
          <w:tcPr>
            <w:tcW w:w="1129" w:type="dxa"/>
            <w:gridSpan w:val="2"/>
          </w:tcPr>
          <w:p w14:paraId="47638FD3" w14:textId="36484D1D" w:rsidR="005021D7" w:rsidRDefault="006C7776" w:rsidP="001E1E72">
            <w:pPr>
              <w:rPr>
                <w:color w:val="00B050"/>
              </w:rPr>
            </w:pPr>
            <w:r>
              <w:rPr>
                <w:color w:val="00B050"/>
              </w:rPr>
              <w:t>Done</w:t>
            </w:r>
          </w:p>
        </w:tc>
      </w:tr>
      <w:tr w:rsidR="005021D7" w:rsidRPr="009E11A4" w14:paraId="04D8C97A" w14:textId="77777777" w:rsidTr="001E1E72">
        <w:tc>
          <w:tcPr>
            <w:tcW w:w="6832" w:type="dxa"/>
          </w:tcPr>
          <w:p w14:paraId="677FEBC0" w14:textId="4CF865E8" w:rsidR="005021D7" w:rsidRPr="00A04096" w:rsidRDefault="00372D04" w:rsidP="004B6442">
            <w:r w:rsidRPr="00372D04">
              <w:t>clerk to submit a response on behalf of the Parish Council</w:t>
            </w:r>
            <w:r>
              <w:t xml:space="preserve"> to the GCC Local Roads feedback survey</w:t>
            </w:r>
          </w:p>
        </w:tc>
        <w:tc>
          <w:tcPr>
            <w:tcW w:w="1055" w:type="dxa"/>
            <w:gridSpan w:val="2"/>
          </w:tcPr>
          <w:p w14:paraId="31840E53" w14:textId="0D373CB7" w:rsidR="005021D7" w:rsidRDefault="00C7389C" w:rsidP="001E1E72">
            <w:r w:rsidRPr="00C7389C">
              <w:t>10/07/23</w:t>
            </w:r>
          </w:p>
        </w:tc>
        <w:tc>
          <w:tcPr>
            <w:tcW w:w="1129" w:type="dxa"/>
            <w:gridSpan w:val="2"/>
          </w:tcPr>
          <w:p w14:paraId="32265D5F" w14:textId="4DAB75E6" w:rsidR="005021D7" w:rsidRDefault="00B0163C" w:rsidP="001E1E72">
            <w:pPr>
              <w:rPr>
                <w:color w:val="00B050"/>
              </w:rPr>
            </w:pPr>
            <w:r>
              <w:rPr>
                <w:color w:val="00B050"/>
              </w:rPr>
              <w:t>Done</w:t>
            </w:r>
          </w:p>
        </w:tc>
      </w:tr>
      <w:tr w:rsidR="005021D7" w:rsidRPr="009E11A4" w14:paraId="500A356D" w14:textId="77777777" w:rsidTr="001E1E72">
        <w:tc>
          <w:tcPr>
            <w:tcW w:w="6832" w:type="dxa"/>
          </w:tcPr>
          <w:p w14:paraId="0BB5F722" w14:textId="351A6592" w:rsidR="005021D7" w:rsidRPr="00A04096" w:rsidRDefault="00E75578" w:rsidP="004B6442">
            <w:r w:rsidRPr="00E75578">
              <w:t xml:space="preserve">councillors to distribute </w:t>
            </w:r>
            <w:r>
              <w:t xml:space="preserve">dog fouling </w:t>
            </w:r>
            <w:r w:rsidRPr="00E75578">
              <w:t>letter and leaflets.</w:t>
            </w:r>
          </w:p>
        </w:tc>
        <w:tc>
          <w:tcPr>
            <w:tcW w:w="1055" w:type="dxa"/>
            <w:gridSpan w:val="2"/>
          </w:tcPr>
          <w:p w14:paraId="5ED69476" w14:textId="7CC3258D" w:rsidR="005021D7" w:rsidRDefault="00C7389C" w:rsidP="001E1E72">
            <w:r w:rsidRPr="00C7389C">
              <w:t>10/07/23</w:t>
            </w:r>
          </w:p>
        </w:tc>
        <w:tc>
          <w:tcPr>
            <w:tcW w:w="1129" w:type="dxa"/>
            <w:gridSpan w:val="2"/>
          </w:tcPr>
          <w:p w14:paraId="690A6D26" w14:textId="7277DFA7" w:rsidR="005021D7" w:rsidRDefault="00656D01" w:rsidP="001E1E72">
            <w:pPr>
              <w:rPr>
                <w:color w:val="00B050"/>
              </w:rPr>
            </w:pPr>
            <w:r>
              <w:rPr>
                <w:color w:val="00B050"/>
              </w:rPr>
              <w:t>Done</w:t>
            </w:r>
          </w:p>
        </w:tc>
      </w:tr>
      <w:tr w:rsidR="00FB5A89" w:rsidRPr="009E11A4" w14:paraId="694BC53E" w14:textId="77777777" w:rsidTr="001E1E72">
        <w:tc>
          <w:tcPr>
            <w:tcW w:w="6832" w:type="dxa"/>
          </w:tcPr>
          <w:p w14:paraId="37D90502" w14:textId="4293514D" w:rsidR="00FB5A89" w:rsidRPr="00A04096" w:rsidRDefault="008A082F" w:rsidP="004B6442">
            <w:r w:rsidRPr="008A082F">
              <w:t xml:space="preserve">clerk to request inclusion of the letter’s text in the </w:t>
            </w:r>
            <w:proofErr w:type="spellStart"/>
            <w:r w:rsidRPr="008A082F">
              <w:t>Windcross</w:t>
            </w:r>
            <w:proofErr w:type="spellEnd"/>
            <w:r w:rsidRPr="008A082F">
              <w:t xml:space="preserve"> Magazine</w:t>
            </w:r>
          </w:p>
        </w:tc>
        <w:tc>
          <w:tcPr>
            <w:tcW w:w="1055" w:type="dxa"/>
            <w:gridSpan w:val="2"/>
          </w:tcPr>
          <w:p w14:paraId="1BA1E822" w14:textId="69E7E51D" w:rsidR="00FB5A89" w:rsidRDefault="00C7389C" w:rsidP="001E1E72">
            <w:r w:rsidRPr="00C7389C">
              <w:t>10/07/23</w:t>
            </w:r>
          </w:p>
        </w:tc>
        <w:tc>
          <w:tcPr>
            <w:tcW w:w="1129" w:type="dxa"/>
            <w:gridSpan w:val="2"/>
          </w:tcPr>
          <w:p w14:paraId="2D5321FD" w14:textId="17C78380" w:rsidR="00FB5A89" w:rsidRDefault="00904A4C" w:rsidP="001E1E72">
            <w:pPr>
              <w:rPr>
                <w:color w:val="00B050"/>
              </w:rPr>
            </w:pPr>
            <w:r>
              <w:rPr>
                <w:color w:val="00B050"/>
              </w:rPr>
              <w:t>Done</w:t>
            </w:r>
          </w:p>
        </w:tc>
      </w:tr>
      <w:tr w:rsidR="00CF1597" w:rsidRPr="009E11A4" w14:paraId="1135836E" w14:textId="77777777" w:rsidTr="001E1E72">
        <w:tc>
          <w:tcPr>
            <w:tcW w:w="6832" w:type="dxa"/>
          </w:tcPr>
          <w:p w14:paraId="62AEAFCD" w14:textId="1FCA0868" w:rsidR="00CF1597" w:rsidRDefault="009D19E3" w:rsidP="004B6442">
            <w:r w:rsidRPr="009D19E3">
              <w:t>Cllr. Goodwin to purchase and be re-imbursed</w:t>
            </w:r>
            <w:r w:rsidR="002E6AB2">
              <w:t xml:space="preserve"> for new </w:t>
            </w:r>
            <w:r w:rsidR="002261B8">
              <w:t>flagpole</w:t>
            </w:r>
            <w:r w:rsidR="002E6AB2">
              <w:t xml:space="preserve"> rope</w:t>
            </w:r>
          </w:p>
        </w:tc>
        <w:tc>
          <w:tcPr>
            <w:tcW w:w="1055" w:type="dxa"/>
            <w:gridSpan w:val="2"/>
          </w:tcPr>
          <w:p w14:paraId="629B2D07" w14:textId="07CDBC49" w:rsidR="00CF1597" w:rsidRDefault="00C7389C" w:rsidP="001E1E72">
            <w:r w:rsidRPr="00C7389C">
              <w:t>10/07/23</w:t>
            </w:r>
          </w:p>
        </w:tc>
        <w:tc>
          <w:tcPr>
            <w:tcW w:w="1129" w:type="dxa"/>
            <w:gridSpan w:val="2"/>
          </w:tcPr>
          <w:p w14:paraId="761B5269" w14:textId="109FDA43" w:rsidR="00CF1597" w:rsidRDefault="00CF1597" w:rsidP="001E1E72">
            <w:pPr>
              <w:rPr>
                <w:color w:val="00B050"/>
              </w:rPr>
            </w:pPr>
          </w:p>
        </w:tc>
      </w:tr>
      <w:tr w:rsidR="009D19E3" w:rsidRPr="009E11A4" w14:paraId="68643095" w14:textId="77777777" w:rsidTr="001E1E72">
        <w:tc>
          <w:tcPr>
            <w:tcW w:w="6832" w:type="dxa"/>
          </w:tcPr>
          <w:p w14:paraId="1DDF0FD9" w14:textId="24DD0D0E" w:rsidR="009D19E3" w:rsidRDefault="002F2E4A" w:rsidP="004B6442">
            <w:r w:rsidRPr="002F2E4A">
              <w:t>Cllr. Goodwin to purchase and be re-imbursed</w:t>
            </w:r>
            <w:r>
              <w:t xml:space="preserve"> for Fishpool shelter notice board.</w:t>
            </w:r>
          </w:p>
        </w:tc>
        <w:tc>
          <w:tcPr>
            <w:tcW w:w="1055" w:type="dxa"/>
            <w:gridSpan w:val="2"/>
          </w:tcPr>
          <w:p w14:paraId="116FB311" w14:textId="716228D0" w:rsidR="009D19E3" w:rsidRPr="00C7389C" w:rsidRDefault="006003C8" w:rsidP="001E1E72">
            <w:r>
              <w:t>10/07/23</w:t>
            </w:r>
          </w:p>
        </w:tc>
        <w:tc>
          <w:tcPr>
            <w:tcW w:w="1129" w:type="dxa"/>
            <w:gridSpan w:val="2"/>
          </w:tcPr>
          <w:p w14:paraId="053549FD" w14:textId="77777777" w:rsidR="009D19E3" w:rsidRDefault="009D19E3" w:rsidP="001E1E72">
            <w:pPr>
              <w:rPr>
                <w:color w:val="00B050"/>
              </w:rPr>
            </w:pPr>
          </w:p>
        </w:tc>
      </w:tr>
      <w:tr w:rsidR="009D19E3" w:rsidRPr="009E11A4" w14:paraId="0C773C35" w14:textId="77777777" w:rsidTr="001E1E72">
        <w:tc>
          <w:tcPr>
            <w:tcW w:w="6832" w:type="dxa"/>
          </w:tcPr>
          <w:p w14:paraId="1AB66E14" w14:textId="4637ED8E" w:rsidR="009D19E3" w:rsidRDefault="00041115" w:rsidP="004B6442">
            <w:r>
              <w:t xml:space="preserve">Clerk to arrange McAfee virus protection for </w:t>
            </w:r>
            <w:r w:rsidR="00521B72">
              <w:t>the Council’s laptop</w:t>
            </w:r>
          </w:p>
        </w:tc>
        <w:tc>
          <w:tcPr>
            <w:tcW w:w="1055" w:type="dxa"/>
            <w:gridSpan w:val="2"/>
          </w:tcPr>
          <w:p w14:paraId="63A9BD32" w14:textId="16B8B160" w:rsidR="009D19E3" w:rsidRPr="00C7389C" w:rsidRDefault="006003C8" w:rsidP="001E1E72">
            <w:r>
              <w:t>10/07/23</w:t>
            </w:r>
          </w:p>
        </w:tc>
        <w:tc>
          <w:tcPr>
            <w:tcW w:w="1129" w:type="dxa"/>
            <w:gridSpan w:val="2"/>
          </w:tcPr>
          <w:p w14:paraId="01CC0F65" w14:textId="1859A15B" w:rsidR="009D19E3" w:rsidRDefault="00656D01" w:rsidP="001E1E72">
            <w:pPr>
              <w:rPr>
                <w:color w:val="00B050"/>
              </w:rPr>
            </w:pPr>
            <w:r>
              <w:rPr>
                <w:color w:val="00B050"/>
              </w:rPr>
              <w:t>Done</w:t>
            </w:r>
          </w:p>
        </w:tc>
      </w:tr>
      <w:tr w:rsidR="0094038E" w:rsidRPr="009E11A4" w14:paraId="4CD8C0D4" w14:textId="77777777" w:rsidTr="006E5C43">
        <w:tc>
          <w:tcPr>
            <w:tcW w:w="6832" w:type="dxa"/>
          </w:tcPr>
          <w:p w14:paraId="3AAA5F63" w14:textId="77777777" w:rsidR="0094038E" w:rsidRPr="0079275A" w:rsidRDefault="0094038E" w:rsidP="006E5C43">
            <w:pPr>
              <w:rPr>
                <w:b/>
                <w:bCs/>
              </w:rPr>
            </w:pPr>
            <w:r w:rsidRPr="0079275A">
              <w:rPr>
                <w:b/>
                <w:bCs/>
              </w:rPr>
              <w:t>Actions from previous meetings</w:t>
            </w:r>
          </w:p>
        </w:tc>
        <w:tc>
          <w:tcPr>
            <w:tcW w:w="1055" w:type="dxa"/>
            <w:gridSpan w:val="2"/>
            <w:shd w:val="clear" w:color="auto" w:fill="BFBFBF" w:themeFill="background1" w:themeFillShade="BF"/>
          </w:tcPr>
          <w:p w14:paraId="351A2910" w14:textId="77777777" w:rsidR="0094038E" w:rsidRDefault="0094038E" w:rsidP="006E5C43"/>
        </w:tc>
        <w:tc>
          <w:tcPr>
            <w:tcW w:w="1129" w:type="dxa"/>
            <w:gridSpan w:val="2"/>
            <w:shd w:val="clear" w:color="auto" w:fill="BFBFBF" w:themeFill="background1" w:themeFillShade="BF"/>
          </w:tcPr>
          <w:p w14:paraId="47A62B52" w14:textId="77777777" w:rsidR="0094038E" w:rsidRDefault="0094038E" w:rsidP="006E5C43">
            <w:pPr>
              <w:rPr>
                <w:color w:val="00B050"/>
              </w:rPr>
            </w:pPr>
          </w:p>
        </w:tc>
      </w:tr>
      <w:tr w:rsidR="00CF1597" w:rsidRPr="009E11A4" w14:paraId="52D4610A" w14:textId="77777777" w:rsidTr="001E1E72">
        <w:tc>
          <w:tcPr>
            <w:tcW w:w="6832" w:type="dxa"/>
          </w:tcPr>
          <w:p w14:paraId="7CD36E92" w14:textId="5AF9E806" w:rsidR="00CF1597" w:rsidRDefault="001D2CC2" w:rsidP="004B6442">
            <w:r w:rsidRPr="001D2CC2">
              <w:t>clerk to set up councillor email addresses and draft a protocol for use.</w:t>
            </w:r>
          </w:p>
        </w:tc>
        <w:tc>
          <w:tcPr>
            <w:tcW w:w="1055" w:type="dxa"/>
            <w:gridSpan w:val="2"/>
          </w:tcPr>
          <w:p w14:paraId="5645C243" w14:textId="30D0905B" w:rsidR="00CF1597" w:rsidRDefault="002C4BF3" w:rsidP="001E1E72">
            <w:r w:rsidRPr="002C4BF3">
              <w:t>15/05/23</w:t>
            </w:r>
          </w:p>
        </w:tc>
        <w:tc>
          <w:tcPr>
            <w:tcW w:w="1129" w:type="dxa"/>
            <w:gridSpan w:val="2"/>
          </w:tcPr>
          <w:p w14:paraId="4D3A5B7B" w14:textId="7A0CB224" w:rsidR="00487800" w:rsidRPr="00287412" w:rsidRDefault="00287412" w:rsidP="001E1E72">
            <w:pPr>
              <w:rPr>
                <w:color w:val="00B050"/>
              </w:rPr>
            </w:pPr>
            <w:r w:rsidRPr="00287412">
              <w:rPr>
                <w:color w:val="00B050"/>
              </w:rPr>
              <w:t>Done</w:t>
            </w:r>
          </w:p>
        </w:tc>
      </w:tr>
      <w:tr w:rsidR="00CF1597" w:rsidRPr="009E11A4" w14:paraId="695ADC4F" w14:textId="77777777" w:rsidTr="001E1E72">
        <w:tc>
          <w:tcPr>
            <w:tcW w:w="6832" w:type="dxa"/>
          </w:tcPr>
          <w:p w14:paraId="506E43A4" w14:textId="65B4E968" w:rsidR="00CF1597" w:rsidRDefault="00F85594" w:rsidP="004B6442">
            <w:r>
              <w:t>r</w:t>
            </w:r>
            <w:r w:rsidR="00E31087">
              <w:t>aise overnight parking/obstructive parking with County Highways</w:t>
            </w:r>
          </w:p>
        </w:tc>
        <w:tc>
          <w:tcPr>
            <w:tcW w:w="1055" w:type="dxa"/>
            <w:gridSpan w:val="2"/>
          </w:tcPr>
          <w:p w14:paraId="3125C83D" w14:textId="1BC8B7E0" w:rsidR="00CF1597" w:rsidRDefault="002C4BF3" w:rsidP="001E1E72">
            <w:r w:rsidRPr="002C4BF3">
              <w:t>15/05/23</w:t>
            </w:r>
          </w:p>
        </w:tc>
        <w:tc>
          <w:tcPr>
            <w:tcW w:w="1129" w:type="dxa"/>
            <w:gridSpan w:val="2"/>
          </w:tcPr>
          <w:p w14:paraId="117FA7F3" w14:textId="3A793BA0" w:rsidR="00CF1597" w:rsidRPr="00FB5C63" w:rsidRDefault="00CF1597" w:rsidP="001E1E72">
            <w:pPr>
              <w:rPr>
                <w:color w:val="FFC000"/>
              </w:rPr>
            </w:pPr>
          </w:p>
        </w:tc>
      </w:tr>
      <w:tr w:rsidR="007D08B1" w:rsidRPr="009E11A4" w14:paraId="14406606" w14:textId="77777777" w:rsidTr="001E1E72">
        <w:tc>
          <w:tcPr>
            <w:tcW w:w="6832" w:type="dxa"/>
          </w:tcPr>
          <w:p w14:paraId="795767A1" w14:textId="5692568A" w:rsidR="007D08B1" w:rsidRDefault="005F4EDA" w:rsidP="004B6442">
            <w:r w:rsidRPr="005F4EDA">
              <w:t>Cllr Reynolds to liaise with David Lewis regarding a Kempley ‘Home Page’ with links to different websites.</w:t>
            </w:r>
          </w:p>
        </w:tc>
        <w:tc>
          <w:tcPr>
            <w:tcW w:w="1055" w:type="dxa"/>
            <w:gridSpan w:val="2"/>
          </w:tcPr>
          <w:p w14:paraId="292F7C68" w14:textId="7D2EC540" w:rsidR="007D08B1" w:rsidRDefault="002C4BF3" w:rsidP="001E1E72">
            <w:r w:rsidRPr="002C4BF3">
              <w:t>15/05/23</w:t>
            </w:r>
          </w:p>
        </w:tc>
        <w:tc>
          <w:tcPr>
            <w:tcW w:w="1129" w:type="dxa"/>
            <w:gridSpan w:val="2"/>
          </w:tcPr>
          <w:p w14:paraId="1DC4716F" w14:textId="3F55DA48" w:rsidR="007D08B1" w:rsidRPr="00B80FB8" w:rsidRDefault="007D08B1" w:rsidP="001E1E72">
            <w:pPr>
              <w:rPr>
                <w:color w:val="FF0000"/>
              </w:rPr>
            </w:pPr>
          </w:p>
        </w:tc>
      </w:tr>
      <w:tr w:rsidR="003B2DAA" w:rsidRPr="009E11A4" w14:paraId="541A5D35" w14:textId="77777777" w:rsidTr="001E1E72">
        <w:tc>
          <w:tcPr>
            <w:tcW w:w="6832" w:type="dxa"/>
          </w:tcPr>
          <w:p w14:paraId="468F4E5F" w14:textId="4F5A594E" w:rsidR="003B2DAA" w:rsidRDefault="00235D99" w:rsidP="004B6442">
            <w:r w:rsidRPr="00235D99">
              <w:t>clerk to raise awareness of the council’s website via social media channels to increase traffic and improve visibility.</w:t>
            </w:r>
          </w:p>
        </w:tc>
        <w:tc>
          <w:tcPr>
            <w:tcW w:w="1055" w:type="dxa"/>
            <w:gridSpan w:val="2"/>
          </w:tcPr>
          <w:p w14:paraId="02BE62FD" w14:textId="19A2241D" w:rsidR="003B2DAA" w:rsidRDefault="002C4BF3" w:rsidP="001E1E72">
            <w:r w:rsidRPr="002C4BF3">
              <w:t>15/05/23</w:t>
            </w:r>
          </w:p>
        </w:tc>
        <w:tc>
          <w:tcPr>
            <w:tcW w:w="1129" w:type="dxa"/>
            <w:gridSpan w:val="2"/>
          </w:tcPr>
          <w:p w14:paraId="5CE83A88" w14:textId="27916DC2" w:rsidR="003B2DAA" w:rsidRPr="00F9446F" w:rsidRDefault="00F9446F" w:rsidP="001E1E72">
            <w:pPr>
              <w:rPr>
                <w:color w:val="00B050"/>
              </w:rPr>
            </w:pPr>
            <w:r w:rsidRPr="00F9446F">
              <w:rPr>
                <w:color w:val="00B050"/>
              </w:rPr>
              <w:t>Ongoing</w:t>
            </w:r>
          </w:p>
        </w:tc>
      </w:tr>
      <w:tr w:rsidR="003B2DAA" w:rsidRPr="009E11A4" w14:paraId="750286B6" w14:textId="77777777" w:rsidTr="001E1E72">
        <w:tc>
          <w:tcPr>
            <w:tcW w:w="6832" w:type="dxa"/>
          </w:tcPr>
          <w:p w14:paraId="2A3586C4" w14:textId="641EEE9A" w:rsidR="003B2DAA" w:rsidRDefault="00CB4C1B" w:rsidP="004B6442">
            <w:r w:rsidRPr="00CB4C1B">
              <w:t xml:space="preserve">Cllr Goodwin to investigate cost of purchasing a suitable permanent cover </w:t>
            </w:r>
            <w:r w:rsidR="00521FCB">
              <w:t xml:space="preserve">for missing manhole cover outside </w:t>
            </w:r>
            <w:proofErr w:type="spellStart"/>
            <w:r w:rsidR="00521FCB">
              <w:t>Parkfields</w:t>
            </w:r>
            <w:proofErr w:type="spellEnd"/>
            <w:r w:rsidR="00521FCB">
              <w:t xml:space="preserve"> </w:t>
            </w:r>
            <w:r w:rsidRPr="00CB4C1B">
              <w:t>from Hereford Drainage</w:t>
            </w:r>
            <w:r>
              <w:t xml:space="preserve"> </w:t>
            </w:r>
            <w:r w:rsidR="00FD47A1">
              <w:t>for.</w:t>
            </w:r>
          </w:p>
        </w:tc>
        <w:tc>
          <w:tcPr>
            <w:tcW w:w="1055" w:type="dxa"/>
            <w:gridSpan w:val="2"/>
          </w:tcPr>
          <w:p w14:paraId="627FE637" w14:textId="10F28828" w:rsidR="003B2DAA" w:rsidRDefault="002C4BF3" w:rsidP="001E1E72">
            <w:r w:rsidRPr="002C4BF3">
              <w:t>15/05/23</w:t>
            </w:r>
          </w:p>
        </w:tc>
        <w:tc>
          <w:tcPr>
            <w:tcW w:w="1129" w:type="dxa"/>
            <w:gridSpan w:val="2"/>
          </w:tcPr>
          <w:p w14:paraId="5FAFC417" w14:textId="121D2F53" w:rsidR="003B2DAA" w:rsidRPr="00B80FB8" w:rsidRDefault="003B2DAA" w:rsidP="001E1E72">
            <w:pPr>
              <w:rPr>
                <w:color w:val="FF0000"/>
              </w:rPr>
            </w:pPr>
          </w:p>
        </w:tc>
      </w:tr>
      <w:tr w:rsidR="00487800" w:rsidRPr="009E11A4" w14:paraId="27259062" w14:textId="77777777" w:rsidTr="001E1E72">
        <w:tc>
          <w:tcPr>
            <w:tcW w:w="6832" w:type="dxa"/>
          </w:tcPr>
          <w:p w14:paraId="7CF6E495" w14:textId="7587BF08" w:rsidR="00487800" w:rsidRDefault="00487800" w:rsidP="00487800">
            <w:r w:rsidRPr="005F68A5">
              <w:t xml:space="preserve">clerk to investigate cost of </w:t>
            </w:r>
            <w:r>
              <w:t xml:space="preserve">‘No Overnight Parking’ </w:t>
            </w:r>
            <w:r w:rsidRPr="005F68A5">
              <w:t>signage</w:t>
            </w:r>
            <w:r>
              <w:t>.</w:t>
            </w:r>
          </w:p>
        </w:tc>
        <w:tc>
          <w:tcPr>
            <w:tcW w:w="1055" w:type="dxa"/>
            <w:gridSpan w:val="2"/>
          </w:tcPr>
          <w:p w14:paraId="26AC1AB2" w14:textId="2D8564F3" w:rsidR="00487800" w:rsidRDefault="00487800" w:rsidP="00487800">
            <w:r w:rsidRPr="002C4BF3">
              <w:t>15/05/23</w:t>
            </w:r>
          </w:p>
        </w:tc>
        <w:tc>
          <w:tcPr>
            <w:tcW w:w="1129" w:type="dxa"/>
            <w:gridSpan w:val="2"/>
          </w:tcPr>
          <w:p w14:paraId="3388EE2A" w14:textId="2FD435A0" w:rsidR="00487800" w:rsidRDefault="000B52E3" w:rsidP="00487800">
            <w:pPr>
              <w:rPr>
                <w:color w:val="00B050"/>
              </w:rPr>
            </w:pPr>
            <w:r>
              <w:rPr>
                <w:color w:val="00B050"/>
              </w:rPr>
              <w:t>Done</w:t>
            </w:r>
          </w:p>
        </w:tc>
      </w:tr>
      <w:tr w:rsidR="001E1E98" w:rsidRPr="009E11A4" w14:paraId="4B36AF6B" w14:textId="77777777" w:rsidTr="001E1E72">
        <w:tc>
          <w:tcPr>
            <w:tcW w:w="6832" w:type="dxa"/>
          </w:tcPr>
          <w:p w14:paraId="6720D23F" w14:textId="7C96EC29" w:rsidR="001E1E98" w:rsidRDefault="001E1E98" w:rsidP="001E1E98">
            <w:r w:rsidRPr="00866497">
              <w:t xml:space="preserve">clerk to raise awareness of </w:t>
            </w:r>
            <w:r>
              <w:t xml:space="preserve">Fly-tipping </w:t>
            </w:r>
            <w:r w:rsidRPr="00866497">
              <w:t>reporting processes via social media.</w:t>
            </w:r>
          </w:p>
        </w:tc>
        <w:tc>
          <w:tcPr>
            <w:tcW w:w="1055" w:type="dxa"/>
            <w:gridSpan w:val="2"/>
          </w:tcPr>
          <w:p w14:paraId="712EA223" w14:textId="0CF833ED" w:rsidR="001E1E98" w:rsidRDefault="001E1E98" w:rsidP="001E1E98">
            <w:r w:rsidRPr="002C4BF3">
              <w:t>15/05/23</w:t>
            </w:r>
          </w:p>
        </w:tc>
        <w:tc>
          <w:tcPr>
            <w:tcW w:w="1129" w:type="dxa"/>
            <w:gridSpan w:val="2"/>
          </w:tcPr>
          <w:p w14:paraId="250EFE18" w14:textId="14482877" w:rsidR="001E1E98" w:rsidRDefault="00C00C1E" w:rsidP="001E1E98">
            <w:pPr>
              <w:rPr>
                <w:color w:val="00B050"/>
              </w:rPr>
            </w:pPr>
            <w:r>
              <w:rPr>
                <w:color w:val="00B050"/>
              </w:rPr>
              <w:t>Done 07/08/23</w:t>
            </w:r>
          </w:p>
        </w:tc>
      </w:tr>
      <w:tr w:rsidR="001E1E98" w:rsidRPr="009E11A4" w14:paraId="45A1DAE5" w14:textId="77777777" w:rsidTr="001E1E72">
        <w:tc>
          <w:tcPr>
            <w:tcW w:w="6832" w:type="dxa"/>
          </w:tcPr>
          <w:p w14:paraId="6E03F2CE" w14:textId="336B5F7F" w:rsidR="001E1E98" w:rsidRDefault="001E1E98" w:rsidP="001E1E98">
            <w:r>
              <w:t>c</w:t>
            </w:r>
            <w:r w:rsidRPr="00F157D2">
              <w:t xml:space="preserve">lerk to write to HCC Highways </w:t>
            </w:r>
            <w:r>
              <w:t xml:space="preserve">about </w:t>
            </w:r>
            <w:r w:rsidRPr="00237A60">
              <w:t xml:space="preserve">the C1289 Much </w:t>
            </w:r>
            <w:proofErr w:type="spellStart"/>
            <w:r w:rsidRPr="00237A60">
              <w:t>Marcle</w:t>
            </w:r>
            <w:proofErr w:type="spellEnd"/>
            <w:r w:rsidRPr="00237A60">
              <w:t xml:space="preserve"> to Kempley Parish boundary road</w:t>
            </w:r>
            <w:r>
              <w:t>.</w:t>
            </w:r>
          </w:p>
        </w:tc>
        <w:tc>
          <w:tcPr>
            <w:tcW w:w="1055" w:type="dxa"/>
            <w:gridSpan w:val="2"/>
          </w:tcPr>
          <w:p w14:paraId="2886AB5E" w14:textId="133BD7CA" w:rsidR="001E1E98" w:rsidRDefault="001E1E98" w:rsidP="001E1E98">
            <w:r w:rsidRPr="002C4BF3">
              <w:t>15/05/23</w:t>
            </w:r>
          </w:p>
        </w:tc>
        <w:tc>
          <w:tcPr>
            <w:tcW w:w="1129" w:type="dxa"/>
            <w:gridSpan w:val="2"/>
          </w:tcPr>
          <w:p w14:paraId="51690998" w14:textId="7EEF3637" w:rsidR="001E1E98" w:rsidRDefault="00AA0228" w:rsidP="001E1E98">
            <w:pPr>
              <w:rPr>
                <w:color w:val="00B050"/>
              </w:rPr>
            </w:pPr>
            <w:r>
              <w:rPr>
                <w:color w:val="00B050"/>
              </w:rPr>
              <w:t>Done</w:t>
            </w:r>
            <w:r w:rsidR="006F24E7">
              <w:rPr>
                <w:color w:val="00B050"/>
              </w:rPr>
              <w:t xml:space="preserve"> 07/08/23</w:t>
            </w:r>
          </w:p>
        </w:tc>
      </w:tr>
      <w:tr w:rsidR="001E1E98" w:rsidRPr="009E11A4" w14:paraId="4A8F8313" w14:textId="77777777" w:rsidTr="001E1E72">
        <w:tc>
          <w:tcPr>
            <w:tcW w:w="6832" w:type="dxa"/>
          </w:tcPr>
          <w:p w14:paraId="30E0CDF4" w14:textId="4C571020" w:rsidR="001E1E98" w:rsidRDefault="001E1E98" w:rsidP="001E1E98">
            <w:r w:rsidRPr="000A7597">
              <w:t>clerk to send appointment form to GAPTC</w:t>
            </w:r>
            <w:r>
              <w:t xml:space="preserve"> for Internal Auditor 2024</w:t>
            </w:r>
          </w:p>
        </w:tc>
        <w:tc>
          <w:tcPr>
            <w:tcW w:w="1055" w:type="dxa"/>
            <w:gridSpan w:val="2"/>
          </w:tcPr>
          <w:p w14:paraId="3B49E67A" w14:textId="0017210A" w:rsidR="001E1E98" w:rsidRDefault="001E1E98" w:rsidP="001E1E98">
            <w:r w:rsidRPr="002C4BF3">
              <w:t>15/05/23</w:t>
            </w:r>
          </w:p>
        </w:tc>
        <w:tc>
          <w:tcPr>
            <w:tcW w:w="1129" w:type="dxa"/>
            <w:gridSpan w:val="2"/>
          </w:tcPr>
          <w:p w14:paraId="1D1BB22F" w14:textId="658B5159" w:rsidR="001E1E98" w:rsidRDefault="00141E48" w:rsidP="001E1E98">
            <w:pPr>
              <w:rPr>
                <w:color w:val="00B050"/>
              </w:rPr>
            </w:pPr>
            <w:r>
              <w:rPr>
                <w:color w:val="00B050"/>
              </w:rPr>
              <w:t>Done 07/08/23</w:t>
            </w:r>
          </w:p>
        </w:tc>
      </w:tr>
      <w:tr w:rsidR="001E1E98" w:rsidRPr="009E11A4" w14:paraId="12347908" w14:textId="77777777" w:rsidTr="001E1E72">
        <w:tc>
          <w:tcPr>
            <w:tcW w:w="6832" w:type="dxa"/>
          </w:tcPr>
          <w:p w14:paraId="54C1606C" w14:textId="075BA726" w:rsidR="001E1E98" w:rsidRDefault="001E1E98" w:rsidP="001E1E98">
            <w:r>
              <w:t>C</w:t>
            </w:r>
            <w:r w:rsidRPr="007A1347">
              <w:t>lerk to contact Forestry Commission and fact find</w:t>
            </w:r>
            <w:r>
              <w:t xml:space="preserve"> about boom access</w:t>
            </w:r>
          </w:p>
        </w:tc>
        <w:tc>
          <w:tcPr>
            <w:tcW w:w="1055" w:type="dxa"/>
            <w:gridSpan w:val="2"/>
          </w:tcPr>
          <w:p w14:paraId="199CE99A" w14:textId="215507E8" w:rsidR="001E1E98" w:rsidRDefault="001E1E98" w:rsidP="001E1E98">
            <w:r w:rsidRPr="007527FC">
              <w:t>20/3/23</w:t>
            </w:r>
          </w:p>
        </w:tc>
        <w:tc>
          <w:tcPr>
            <w:tcW w:w="1129" w:type="dxa"/>
            <w:gridSpan w:val="2"/>
          </w:tcPr>
          <w:p w14:paraId="33BA6EAC" w14:textId="01B78C8B" w:rsidR="001E1E98" w:rsidRPr="00AF2478" w:rsidRDefault="001E1E98" w:rsidP="001E1E98">
            <w:pPr>
              <w:rPr>
                <w:color w:val="FFC000"/>
              </w:rPr>
            </w:pPr>
            <w:r w:rsidRPr="00AF2478">
              <w:rPr>
                <w:color w:val="FFC000"/>
                <w:lang w:val="en-US"/>
              </w:rPr>
              <w:t>ongoing</w:t>
            </w:r>
          </w:p>
        </w:tc>
      </w:tr>
      <w:tr w:rsidR="001E1E98" w:rsidRPr="00A46F21" w14:paraId="052CC1C7" w14:textId="77777777" w:rsidTr="001E1E72">
        <w:tc>
          <w:tcPr>
            <w:tcW w:w="6832" w:type="dxa"/>
          </w:tcPr>
          <w:p w14:paraId="1C9876EE" w14:textId="134E741A" w:rsidR="001E1E98" w:rsidRPr="00A46F21" w:rsidRDefault="001E1E98" w:rsidP="001E1E98">
            <w:r>
              <w:t>Update t</w:t>
            </w:r>
            <w:r w:rsidRPr="00A46F21">
              <w:t>he Kempley Emergency Plan.</w:t>
            </w:r>
          </w:p>
        </w:tc>
        <w:tc>
          <w:tcPr>
            <w:tcW w:w="1055" w:type="dxa"/>
            <w:gridSpan w:val="2"/>
          </w:tcPr>
          <w:p w14:paraId="20174F7F" w14:textId="00CB3C2E" w:rsidR="001E1E98" w:rsidRPr="00A46F21" w:rsidRDefault="001E1E98" w:rsidP="001E1E98">
            <w:r w:rsidRPr="007527FC">
              <w:t>20/3/23</w:t>
            </w:r>
          </w:p>
        </w:tc>
        <w:tc>
          <w:tcPr>
            <w:tcW w:w="1129" w:type="dxa"/>
            <w:gridSpan w:val="2"/>
          </w:tcPr>
          <w:p w14:paraId="3951761B" w14:textId="229F168A" w:rsidR="001E1E98" w:rsidRPr="00A46F21" w:rsidRDefault="001E1E98" w:rsidP="001E1E98">
            <w:r>
              <w:rPr>
                <w:color w:val="FFC000"/>
              </w:rPr>
              <w:t>ongoing</w:t>
            </w:r>
          </w:p>
        </w:tc>
      </w:tr>
      <w:tr w:rsidR="001E1E98" w:rsidRPr="009E11A4" w14:paraId="0AD3C3DA" w14:textId="77777777" w:rsidTr="001E1E72">
        <w:tc>
          <w:tcPr>
            <w:tcW w:w="6853" w:type="dxa"/>
            <w:gridSpan w:val="2"/>
          </w:tcPr>
          <w:p w14:paraId="4240246B" w14:textId="77777777" w:rsidR="001E1E98" w:rsidRPr="009E11A4" w:rsidRDefault="001E1E98" w:rsidP="001E1E98">
            <w:pPr>
              <w:rPr>
                <w:lang w:val="en-US"/>
              </w:rPr>
            </w:pPr>
            <w:r w:rsidRPr="009E11A4">
              <w:t>Use Parish Online software to record the location of existing and new carbon reduction initiatives identified through planning applications</w:t>
            </w:r>
          </w:p>
        </w:tc>
        <w:tc>
          <w:tcPr>
            <w:tcW w:w="1055" w:type="dxa"/>
            <w:gridSpan w:val="2"/>
          </w:tcPr>
          <w:p w14:paraId="31C1F54A" w14:textId="77777777" w:rsidR="001E1E98" w:rsidRPr="009E11A4" w:rsidRDefault="001E1E98" w:rsidP="001E1E98">
            <w:pPr>
              <w:rPr>
                <w:lang w:val="en-US"/>
              </w:rPr>
            </w:pPr>
            <w:r w:rsidRPr="009E11A4">
              <w:t>21/03/22</w:t>
            </w:r>
          </w:p>
        </w:tc>
        <w:tc>
          <w:tcPr>
            <w:tcW w:w="1108" w:type="dxa"/>
          </w:tcPr>
          <w:p w14:paraId="78EBD83E" w14:textId="77777777" w:rsidR="001E1E98" w:rsidRPr="009E11A4" w:rsidRDefault="001E1E98" w:rsidP="001E1E98">
            <w:pPr>
              <w:rPr>
                <w:color w:val="FF0000"/>
                <w:lang w:val="en-US"/>
              </w:rPr>
            </w:pPr>
            <w:r>
              <w:rPr>
                <w:color w:val="FF0000"/>
              </w:rPr>
              <w:t>Volunteer sought</w:t>
            </w:r>
          </w:p>
        </w:tc>
      </w:tr>
    </w:tbl>
    <w:p w14:paraId="2DDDE8F3" w14:textId="77777777" w:rsidR="005A4946" w:rsidRDefault="005A4946" w:rsidP="75F2A133"/>
    <w:sectPr w:rsidR="005A4946">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B139" w14:textId="77777777" w:rsidR="00CA5094" w:rsidRDefault="00CA5094" w:rsidP="004B3505">
      <w:pPr>
        <w:spacing w:after="0" w:line="240" w:lineRule="auto"/>
      </w:pPr>
      <w:r>
        <w:separator/>
      </w:r>
    </w:p>
  </w:endnote>
  <w:endnote w:type="continuationSeparator" w:id="0">
    <w:p w14:paraId="49F02F6D" w14:textId="77777777" w:rsidR="00CA5094" w:rsidRDefault="00CA5094" w:rsidP="004B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08113"/>
      <w:docPartObj>
        <w:docPartGallery w:val="Page Numbers (Bottom of Page)"/>
        <w:docPartUnique/>
      </w:docPartObj>
    </w:sdtPr>
    <w:sdtEndPr>
      <w:rPr>
        <w:color w:val="7F7F7F" w:themeColor="background1" w:themeShade="7F"/>
        <w:spacing w:val="60"/>
      </w:rPr>
    </w:sdtEndPr>
    <w:sdtContent>
      <w:p w14:paraId="5EB224CE" w14:textId="732B5A8F" w:rsidR="004B3505" w:rsidRDefault="004B35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DC2148" w14:textId="77777777" w:rsidR="004B3505" w:rsidRDefault="004B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48FB" w14:textId="77777777" w:rsidR="00CA5094" w:rsidRDefault="00CA5094" w:rsidP="004B3505">
      <w:pPr>
        <w:spacing w:after="0" w:line="240" w:lineRule="auto"/>
      </w:pPr>
      <w:r>
        <w:separator/>
      </w:r>
    </w:p>
  </w:footnote>
  <w:footnote w:type="continuationSeparator" w:id="0">
    <w:p w14:paraId="11ED824E" w14:textId="77777777" w:rsidR="00CA5094" w:rsidRDefault="00CA5094" w:rsidP="004B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CE"/>
    <w:multiLevelType w:val="multilevel"/>
    <w:tmpl w:val="C7F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80A1D"/>
    <w:multiLevelType w:val="hybridMultilevel"/>
    <w:tmpl w:val="A5227400"/>
    <w:lvl w:ilvl="0" w:tplc="AC3AD8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28C1"/>
    <w:multiLevelType w:val="multilevel"/>
    <w:tmpl w:val="73F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DB481B"/>
    <w:multiLevelType w:val="multilevel"/>
    <w:tmpl w:val="F998D7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0C21D5"/>
    <w:multiLevelType w:val="hybridMultilevel"/>
    <w:tmpl w:val="53C4E962"/>
    <w:lvl w:ilvl="0" w:tplc="8A08D622">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8191450"/>
    <w:multiLevelType w:val="hybridMultilevel"/>
    <w:tmpl w:val="A32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95DF0"/>
    <w:multiLevelType w:val="multilevel"/>
    <w:tmpl w:val="1B0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E12AD"/>
    <w:multiLevelType w:val="hybridMultilevel"/>
    <w:tmpl w:val="3F645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161C1"/>
    <w:multiLevelType w:val="hybridMultilevel"/>
    <w:tmpl w:val="EB56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626E8"/>
    <w:multiLevelType w:val="hybridMultilevel"/>
    <w:tmpl w:val="8FB0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833095">
    <w:abstractNumId w:val="3"/>
  </w:num>
  <w:num w:numId="2" w16cid:durableId="1103378649">
    <w:abstractNumId w:val="5"/>
  </w:num>
  <w:num w:numId="3" w16cid:durableId="474951680">
    <w:abstractNumId w:val="2"/>
  </w:num>
  <w:num w:numId="4" w16cid:durableId="975719633">
    <w:abstractNumId w:val="0"/>
  </w:num>
  <w:num w:numId="5" w16cid:durableId="2041856820">
    <w:abstractNumId w:val="8"/>
  </w:num>
  <w:num w:numId="6" w16cid:durableId="149254781">
    <w:abstractNumId w:val="6"/>
  </w:num>
  <w:num w:numId="7" w16cid:durableId="1715151603">
    <w:abstractNumId w:val="4"/>
  </w:num>
  <w:num w:numId="8" w16cid:durableId="469401437">
    <w:abstractNumId w:val="9"/>
  </w:num>
  <w:num w:numId="9" w16cid:durableId="928001612">
    <w:abstractNumId w:val="1"/>
  </w:num>
  <w:num w:numId="10" w16cid:durableId="1916696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3099F0"/>
    <w:rsid w:val="00000652"/>
    <w:rsid w:val="0000505B"/>
    <w:rsid w:val="0000557F"/>
    <w:rsid w:val="00011B94"/>
    <w:rsid w:val="00015E68"/>
    <w:rsid w:val="000222F9"/>
    <w:rsid w:val="00023A04"/>
    <w:rsid w:val="000243C8"/>
    <w:rsid w:val="00024438"/>
    <w:rsid w:val="00027E3D"/>
    <w:rsid w:val="00035185"/>
    <w:rsid w:val="0004001F"/>
    <w:rsid w:val="00040AF4"/>
    <w:rsid w:val="00040C42"/>
    <w:rsid w:val="00041115"/>
    <w:rsid w:val="0004296D"/>
    <w:rsid w:val="00042D0F"/>
    <w:rsid w:val="000437E9"/>
    <w:rsid w:val="00045618"/>
    <w:rsid w:val="000458B8"/>
    <w:rsid w:val="00051937"/>
    <w:rsid w:val="00056233"/>
    <w:rsid w:val="00057805"/>
    <w:rsid w:val="00065E92"/>
    <w:rsid w:val="0007021A"/>
    <w:rsid w:val="00073CF5"/>
    <w:rsid w:val="00075980"/>
    <w:rsid w:val="000759CC"/>
    <w:rsid w:val="00075B14"/>
    <w:rsid w:val="0009112B"/>
    <w:rsid w:val="00091410"/>
    <w:rsid w:val="000A1909"/>
    <w:rsid w:val="000A4137"/>
    <w:rsid w:val="000A6983"/>
    <w:rsid w:val="000A7597"/>
    <w:rsid w:val="000A76C9"/>
    <w:rsid w:val="000B14EA"/>
    <w:rsid w:val="000B35D5"/>
    <w:rsid w:val="000B47ED"/>
    <w:rsid w:val="000B52E3"/>
    <w:rsid w:val="000B6651"/>
    <w:rsid w:val="000B6D07"/>
    <w:rsid w:val="000B724E"/>
    <w:rsid w:val="000C0B7C"/>
    <w:rsid w:val="000C2684"/>
    <w:rsid w:val="000C3390"/>
    <w:rsid w:val="000C37CA"/>
    <w:rsid w:val="000C4375"/>
    <w:rsid w:val="000C667B"/>
    <w:rsid w:val="000C6A2B"/>
    <w:rsid w:val="000C739D"/>
    <w:rsid w:val="000D08E1"/>
    <w:rsid w:val="000D6838"/>
    <w:rsid w:val="000D6EA9"/>
    <w:rsid w:val="000E0B54"/>
    <w:rsid w:val="000E12FD"/>
    <w:rsid w:val="000E1A04"/>
    <w:rsid w:val="000E4FA0"/>
    <w:rsid w:val="000E5E5B"/>
    <w:rsid w:val="000E77CD"/>
    <w:rsid w:val="000F2908"/>
    <w:rsid w:val="000F3867"/>
    <w:rsid w:val="000F4558"/>
    <w:rsid w:val="000F456A"/>
    <w:rsid w:val="000F6C93"/>
    <w:rsid w:val="000F783A"/>
    <w:rsid w:val="001047D5"/>
    <w:rsid w:val="0010747E"/>
    <w:rsid w:val="00107C21"/>
    <w:rsid w:val="001108CE"/>
    <w:rsid w:val="00110EA5"/>
    <w:rsid w:val="00111CA3"/>
    <w:rsid w:val="00112EDB"/>
    <w:rsid w:val="001138D6"/>
    <w:rsid w:val="00117E65"/>
    <w:rsid w:val="00127FFD"/>
    <w:rsid w:val="00131398"/>
    <w:rsid w:val="00132724"/>
    <w:rsid w:val="00133C0D"/>
    <w:rsid w:val="00136001"/>
    <w:rsid w:val="00136B9C"/>
    <w:rsid w:val="00140C2D"/>
    <w:rsid w:val="00141E48"/>
    <w:rsid w:val="00142867"/>
    <w:rsid w:val="00143B35"/>
    <w:rsid w:val="00145428"/>
    <w:rsid w:val="00146681"/>
    <w:rsid w:val="001469A6"/>
    <w:rsid w:val="00147D64"/>
    <w:rsid w:val="00151511"/>
    <w:rsid w:val="001530B2"/>
    <w:rsid w:val="001547B4"/>
    <w:rsid w:val="001552F1"/>
    <w:rsid w:val="00155BDD"/>
    <w:rsid w:val="00155E14"/>
    <w:rsid w:val="00157433"/>
    <w:rsid w:val="00157F19"/>
    <w:rsid w:val="001634FE"/>
    <w:rsid w:val="001652BF"/>
    <w:rsid w:val="00165581"/>
    <w:rsid w:val="001657DB"/>
    <w:rsid w:val="001658AD"/>
    <w:rsid w:val="0016663F"/>
    <w:rsid w:val="0017387B"/>
    <w:rsid w:val="00174999"/>
    <w:rsid w:val="001762F9"/>
    <w:rsid w:val="00176C94"/>
    <w:rsid w:val="00176FF7"/>
    <w:rsid w:val="00177BEA"/>
    <w:rsid w:val="00183D7E"/>
    <w:rsid w:val="00185FB9"/>
    <w:rsid w:val="00186402"/>
    <w:rsid w:val="00190B6A"/>
    <w:rsid w:val="00190E01"/>
    <w:rsid w:val="00191C97"/>
    <w:rsid w:val="001931EA"/>
    <w:rsid w:val="001963E4"/>
    <w:rsid w:val="001972F1"/>
    <w:rsid w:val="001979FB"/>
    <w:rsid w:val="001A0487"/>
    <w:rsid w:val="001A3432"/>
    <w:rsid w:val="001A419B"/>
    <w:rsid w:val="001A60AE"/>
    <w:rsid w:val="001A779C"/>
    <w:rsid w:val="001B064C"/>
    <w:rsid w:val="001B124B"/>
    <w:rsid w:val="001B350E"/>
    <w:rsid w:val="001B3B6D"/>
    <w:rsid w:val="001C0A52"/>
    <w:rsid w:val="001C43F1"/>
    <w:rsid w:val="001C617B"/>
    <w:rsid w:val="001D0B84"/>
    <w:rsid w:val="001D2A5E"/>
    <w:rsid w:val="001D2B34"/>
    <w:rsid w:val="001D2CC2"/>
    <w:rsid w:val="001E1E98"/>
    <w:rsid w:val="001E2DDB"/>
    <w:rsid w:val="001E6EA8"/>
    <w:rsid w:val="001E7481"/>
    <w:rsid w:val="001F3694"/>
    <w:rsid w:val="001F4695"/>
    <w:rsid w:val="001F4907"/>
    <w:rsid w:val="001F6384"/>
    <w:rsid w:val="001F781E"/>
    <w:rsid w:val="00200C97"/>
    <w:rsid w:val="00200CDC"/>
    <w:rsid w:val="002038DA"/>
    <w:rsid w:val="0020771B"/>
    <w:rsid w:val="00212F4B"/>
    <w:rsid w:val="00214D29"/>
    <w:rsid w:val="00220B5B"/>
    <w:rsid w:val="00221686"/>
    <w:rsid w:val="0022174B"/>
    <w:rsid w:val="002257DB"/>
    <w:rsid w:val="002261B8"/>
    <w:rsid w:val="00226488"/>
    <w:rsid w:val="002302BA"/>
    <w:rsid w:val="00233452"/>
    <w:rsid w:val="00235D99"/>
    <w:rsid w:val="002360AD"/>
    <w:rsid w:val="00237A60"/>
    <w:rsid w:val="002410C6"/>
    <w:rsid w:val="0024697E"/>
    <w:rsid w:val="002520BC"/>
    <w:rsid w:val="00253BAA"/>
    <w:rsid w:val="0025499B"/>
    <w:rsid w:val="00254DAF"/>
    <w:rsid w:val="0026164C"/>
    <w:rsid w:val="002725FB"/>
    <w:rsid w:val="00272FAF"/>
    <w:rsid w:val="0027788B"/>
    <w:rsid w:val="00277A97"/>
    <w:rsid w:val="00285396"/>
    <w:rsid w:val="002862F0"/>
    <w:rsid w:val="00287412"/>
    <w:rsid w:val="00291CA6"/>
    <w:rsid w:val="0029603E"/>
    <w:rsid w:val="00296BA6"/>
    <w:rsid w:val="002A0AE1"/>
    <w:rsid w:val="002A10BB"/>
    <w:rsid w:val="002A4EAC"/>
    <w:rsid w:val="002B1344"/>
    <w:rsid w:val="002B3EBA"/>
    <w:rsid w:val="002B5947"/>
    <w:rsid w:val="002C1D41"/>
    <w:rsid w:val="002C4BF3"/>
    <w:rsid w:val="002C5476"/>
    <w:rsid w:val="002C57C8"/>
    <w:rsid w:val="002C58E0"/>
    <w:rsid w:val="002C5CF9"/>
    <w:rsid w:val="002D0431"/>
    <w:rsid w:val="002D13B9"/>
    <w:rsid w:val="002D4C58"/>
    <w:rsid w:val="002D6637"/>
    <w:rsid w:val="002D6C69"/>
    <w:rsid w:val="002E0DF4"/>
    <w:rsid w:val="002E1FA1"/>
    <w:rsid w:val="002E39F6"/>
    <w:rsid w:val="002E3A2D"/>
    <w:rsid w:val="002E46F7"/>
    <w:rsid w:val="002E54E1"/>
    <w:rsid w:val="002E6AB2"/>
    <w:rsid w:val="002F16C8"/>
    <w:rsid w:val="002F2E4A"/>
    <w:rsid w:val="002F4420"/>
    <w:rsid w:val="002F66DC"/>
    <w:rsid w:val="00302E14"/>
    <w:rsid w:val="0030328A"/>
    <w:rsid w:val="00303359"/>
    <w:rsid w:val="003046FC"/>
    <w:rsid w:val="00311B4D"/>
    <w:rsid w:val="003148C4"/>
    <w:rsid w:val="00314C46"/>
    <w:rsid w:val="0032006D"/>
    <w:rsid w:val="003215A1"/>
    <w:rsid w:val="00323B61"/>
    <w:rsid w:val="00323EC7"/>
    <w:rsid w:val="00325341"/>
    <w:rsid w:val="00330967"/>
    <w:rsid w:val="00332382"/>
    <w:rsid w:val="00333996"/>
    <w:rsid w:val="00336EB8"/>
    <w:rsid w:val="00340358"/>
    <w:rsid w:val="00342C1D"/>
    <w:rsid w:val="00347C45"/>
    <w:rsid w:val="003539E0"/>
    <w:rsid w:val="00354E0C"/>
    <w:rsid w:val="003557E2"/>
    <w:rsid w:val="00357A65"/>
    <w:rsid w:val="00360D10"/>
    <w:rsid w:val="0036264E"/>
    <w:rsid w:val="003702D0"/>
    <w:rsid w:val="00372D04"/>
    <w:rsid w:val="00373525"/>
    <w:rsid w:val="003754F3"/>
    <w:rsid w:val="00375E54"/>
    <w:rsid w:val="0037675D"/>
    <w:rsid w:val="00376B99"/>
    <w:rsid w:val="003777B2"/>
    <w:rsid w:val="00380179"/>
    <w:rsid w:val="003845B1"/>
    <w:rsid w:val="00385997"/>
    <w:rsid w:val="003909EC"/>
    <w:rsid w:val="003949B4"/>
    <w:rsid w:val="00394B89"/>
    <w:rsid w:val="00395B8D"/>
    <w:rsid w:val="00396CEC"/>
    <w:rsid w:val="003A546B"/>
    <w:rsid w:val="003A7CBE"/>
    <w:rsid w:val="003B10C7"/>
    <w:rsid w:val="003B2DAA"/>
    <w:rsid w:val="003B4A31"/>
    <w:rsid w:val="003B4B9A"/>
    <w:rsid w:val="003B740A"/>
    <w:rsid w:val="003C047F"/>
    <w:rsid w:val="003C09BC"/>
    <w:rsid w:val="003C0AF9"/>
    <w:rsid w:val="003C19B0"/>
    <w:rsid w:val="003D1F84"/>
    <w:rsid w:val="003D49A8"/>
    <w:rsid w:val="003D519A"/>
    <w:rsid w:val="003D6265"/>
    <w:rsid w:val="003E2610"/>
    <w:rsid w:val="003E3B68"/>
    <w:rsid w:val="003F7DEF"/>
    <w:rsid w:val="003F7F74"/>
    <w:rsid w:val="00400C00"/>
    <w:rsid w:val="00401B49"/>
    <w:rsid w:val="00402DEE"/>
    <w:rsid w:val="00402E1E"/>
    <w:rsid w:val="00407EE3"/>
    <w:rsid w:val="004212B4"/>
    <w:rsid w:val="00421967"/>
    <w:rsid w:val="00421EF1"/>
    <w:rsid w:val="00423DDC"/>
    <w:rsid w:val="00425C3A"/>
    <w:rsid w:val="004266D9"/>
    <w:rsid w:val="00427515"/>
    <w:rsid w:val="00433159"/>
    <w:rsid w:val="00435D21"/>
    <w:rsid w:val="00435F2D"/>
    <w:rsid w:val="00437278"/>
    <w:rsid w:val="0044061E"/>
    <w:rsid w:val="0044612D"/>
    <w:rsid w:val="00451F2A"/>
    <w:rsid w:val="00452F3A"/>
    <w:rsid w:val="00456B6A"/>
    <w:rsid w:val="00457242"/>
    <w:rsid w:val="00461C62"/>
    <w:rsid w:val="00465763"/>
    <w:rsid w:val="0046588E"/>
    <w:rsid w:val="00466BAB"/>
    <w:rsid w:val="00471B55"/>
    <w:rsid w:val="00475FFF"/>
    <w:rsid w:val="00476462"/>
    <w:rsid w:val="004805E6"/>
    <w:rsid w:val="00484E9C"/>
    <w:rsid w:val="00486AB4"/>
    <w:rsid w:val="00487800"/>
    <w:rsid w:val="00492121"/>
    <w:rsid w:val="004929A5"/>
    <w:rsid w:val="00492D49"/>
    <w:rsid w:val="00493DE2"/>
    <w:rsid w:val="00493F1D"/>
    <w:rsid w:val="0049444E"/>
    <w:rsid w:val="004978A3"/>
    <w:rsid w:val="004A10A7"/>
    <w:rsid w:val="004A3A67"/>
    <w:rsid w:val="004A4CFE"/>
    <w:rsid w:val="004A7E31"/>
    <w:rsid w:val="004B2C8D"/>
    <w:rsid w:val="004B3505"/>
    <w:rsid w:val="004B5F20"/>
    <w:rsid w:val="004B6442"/>
    <w:rsid w:val="004C04AF"/>
    <w:rsid w:val="004C07CC"/>
    <w:rsid w:val="004C6827"/>
    <w:rsid w:val="004C6A4C"/>
    <w:rsid w:val="004C6E61"/>
    <w:rsid w:val="004D285D"/>
    <w:rsid w:val="004D62F2"/>
    <w:rsid w:val="004D64C2"/>
    <w:rsid w:val="004D66A6"/>
    <w:rsid w:val="004D76E5"/>
    <w:rsid w:val="004E0A57"/>
    <w:rsid w:val="004E10FE"/>
    <w:rsid w:val="004E334F"/>
    <w:rsid w:val="004F4B3E"/>
    <w:rsid w:val="004F6F16"/>
    <w:rsid w:val="004F6FE6"/>
    <w:rsid w:val="004F7353"/>
    <w:rsid w:val="005021D7"/>
    <w:rsid w:val="005023DC"/>
    <w:rsid w:val="005029EC"/>
    <w:rsid w:val="00505FFB"/>
    <w:rsid w:val="005065F6"/>
    <w:rsid w:val="005108B9"/>
    <w:rsid w:val="0051104F"/>
    <w:rsid w:val="00511146"/>
    <w:rsid w:val="00514E51"/>
    <w:rsid w:val="00515ECA"/>
    <w:rsid w:val="005165EA"/>
    <w:rsid w:val="00517282"/>
    <w:rsid w:val="00521B72"/>
    <w:rsid w:val="00521FCB"/>
    <w:rsid w:val="00535BF6"/>
    <w:rsid w:val="00540D1B"/>
    <w:rsid w:val="005432FF"/>
    <w:rsid w:val="00550106"/>
    <w:rsid w:val="00551038"/>
    <w:rsid w:val="00556DEF"/>
    <w:rsid w:val="00560DE1"/>
    <w:rsid w:val="005624B8"/>
    <w:rsid w:val="00562CDE"/>
    <w:rsid w:val="005676FE"/>
    <w:rsid w:val="00570AC5"/>
    <w:rsid w:val="00570B1A"/>
    <w:rsid w:val="0057204D"/>
    <w:rsid w:val="0057525D"/>
    <w:rsid w:val="0058139D"/>
    <w:rsid w:val="005819B5"/>
    <w:rsid w:val="005868F6"/>
    <w:rsid w:val="005869AA"/>
    <w:rsid w:val="00590F89"/>
    <w:rsid w:val="00592BEC"/>
    <w:rsid w:val="00593B22"/>
    <w:rsid w:val="005952E0"/>
    <w:rsid w:val="005965D1"/>
    <w:rsid w:val="005966BF"/>
    <w:rsid w:val="00596B30"/>
    <w:rsid w:val="005A1920"/>
    <w:rsid w:val="005A2342"/>
    <w:rsid w:val="005A2389"/>
    <w:rsid w:val="005A4946"/>
    <w:rsid w:val="005B3A7F"/>
    <w:rsid w:val="005C064E"/>
    <w:rsid w:val="005C2E0B"/>
    <w:rsid w:val="005C3CBC"/>
    <w:rsid w:val="005C3FEF"/>
    <w:rsid w:val="005C502B"/>
    <w:rsid w:val="005C5BF7"/>
    <w:rsid w:val="005D1732"/>
    <w:rsid w:val="005E00BA"/>
    <w:rsid w:val="005E013B"/>
    <w:rsid w:val="005E0237"/>
    <w:rsid w:val="005E03A4"/>
    <w:rsid w:val="005E0E02"/>
    <w:rsid w:val="005E45EE"/>
    <w:rsid w:val="005E59F9"/>
    <w:rsid w:val="005F2C6E"/>
    <w:rsid w:val="005F3ADC"/>
    <w:rsid w:val="005F4EDA"/>
    <w:rsid w:val="005F68A5"/>
    <w:rsid w:val="006003C8"/>
    <w:rsid w:val="00600564"/>
    <w:rsid w:val="006056C9"/>
    <w:rsid w:val="00606716"/>
    <w:rsid w:val="0061162A"/>
    <w:rsid w:val="006156C1"/>
    <w:rsid w:val="006162A7"/>
    <w:rsid w:val="00616888"/>
    <w:rsid w:val="006170F4"/>
    <w:rsid w:val="00621F92"/>
    <w:rsid w:val="006259F8"/>
    <w:rsid w:val="0062607F"/>
    <w:rsid w:val="00640AFC"/>
    <w:rsid w:val="00651F45"/>
    <w:rsid w:val="00653910"/>
    <w:rsid w:val="00653AA3"/>
    <w:rsid w:val="00654C89"/>
    <w:rsid w:val="00655A74"/>
    <w:rsid w:val="00656D01"/>
    <w:rsid w:val="0065735E"/>
    <w:rsid w:val="00657D6B"/>
    <w:rsid w:val="00661276"/>
    <w:rsid w:val="006635D6"/>
    <w:rsid w:val="00663BBE"/>
    <w:rsid w:val="006653B1"/>
    <w:rsid w:val="0067027A"/>
    <w:rsid w:val="006815C1"/>
    <w:rsid w:val="00682F7C"/>
    <w:rsid w:val="006833B4"/>
    <w:rsid w:val="00685D05"/>
    <w:rsid w:val="00693F1B"/>
    <w:rsid w:val="00694271"/>
    <w:rsid w:val="00695D8E"/>
    <w:rsid w:val="00696E31"/>
    <w:rsid w:val="006A2084"/>
    <w:rsid w:val="006A2383"/>
    <w:rsid w:val="006A62E1"/>
    <w:rsid w:val="006A6467"/>
    <w:rsid w:val="006B1E3A"/>
    <w:rsid w:val="006B608E"/>
    <w:rsid w:val="006B745E"/>
    <w:rsid w:val="006B7AEB"/>
    <w:rsid w:val="006C1026"/>
    <w:rsid w:val="006C11CA"/>
    <w:rsid w:val="006C7776"/>
    <w:rsid w:val="006D43A5"/>
    <w:rsid w:val="006D4483"/>
    <w:rsid w:val="006D46AB"/>
    <w:rsid w:val="006D52AA"/>
    <w:rsid w:val="006D6336"/>
    <w:rsid w:val="006E1C20"/>
    <w:rsid w:val="006E4003"/>
    <w:rsid w:val="006E50DC"/>
    <w:rsid w:val="006F0065"/>
    <w:rsid w:val="006F15D9"/>
    <w:rsid w:val="006F24E7"/>
    <w:rsid w:val="006F28F0"/>
    <w:rsid w:val="006F2930"/>
    <w:rsid w:val="00700EDC"/>
    <w:rsid w:val="00704D2B"/>
    <w:rsid w:val="00712B13"/>
    <w:rsid w:val="00712E91"/>
    <w:rsid w:val="0071700B"/>
    <w:rsid w:val="007175AC"/>
    <w:rsid w:val="00720C46"/>
    <w:rsid w:val="00721EC7"/>
    <w:rsid w:val="00722BB6"/>
    <w:rsid w:val="00723125"/>
    <w:rsid w:val="00723428"/>
    <w:rsid w:val="00724666"/>
    <w:rsid w:val="007249BC"/>
    <w:rsid w:val="00724FFD"/>
    <w:rsid w:val="00725FB0"/>
    <w:rsid w:val="00726628"/>
    <w:rsid w:val="00727970"/>
    <w:rsid w:val="0073478D"/>
    <w:rsid w:val="007360FA"/>
    <w:rsid w:val="007411E3"/>
    <w:rsid w:val="007429F5"/>
    <w:rsid w:val="00750A0E"/>
    <w:rsid w:val="007527FC"/>
    <w:rsid w:val="0075479F"/>
    <w:rsid w:val="007548CB"/>
    <w:rsid w:val="00761B41"/>
    <w:rsid w:val="007624E6"/>
    <w:rsid w:val="007658F5"/>
    <w:rsid w:val="00765A92"/>
    <w:rsid w:val="007660A1"/>
    <w:rsid w:val="00771129"/>
    <w:rsid w:val="0077282B"/>
    <w:rsid w:val="00774AA8"/>
    <w:rsid w:val="00775E9D"/>
    <w:rsid w:val="00780251"/>
    <w:rsid w:val="00785817"/>
    <w:rsid w:val="00790A80"/>
    <w:rsid w:val="00790AC5"/>
    <w:rsid w:val="00791E39"/>
    <w:rsid w:val="0079275A"/>
    <w:rsid w:val="00793787"/>
    <w:rsid w:val="007951F3"/>
    <w:rsid w:val="00795A24"/>
    <w:rsid w:val="007A1347"/>
    <w:rsid w:val="007A2D5F"/>
    <w:rsid w:val="007A2F06"/>
    <w:rsid w:val="007A32DE"/>
    <w:rsid w:val="007B047F"/>
    <w:rsid w:val="007B34C1"/>
    <w:rsid w:val="007B6956"/>
    <w:rsid w:val="007C4BBE"/>
    <w:rsid w:val="007C6F42"/>
    <w:rsid w:val="007D08B1"/>
    <w:rsid w:val="007D5C16"/>
    <w:rsid w:val="007E0053"/>
    <w:rsid w:val="007E0781"/>
    <w:rsid w:val="007E25BE"/>
    <w:rsid w:val="007E2E86"/>
    <w:rsid w:val="007E2EF0"/>
    <w:rsid w:val="007E7E1F"/>
    <w:rsid w:val="007F0337"/>
    <w:rsid w:val="007F066D"/>
    <w:rsid w:val="007F1DCD"/>
    <w:rsid w:val="007F211D"/>
    <w:rsid w:val="007F46B6"/>
    <w:rsid w:val="007F57F2"/>
    <w:rsid w:val="007F5D87"/>
    <w:rsid w:val="007F64CA"/>
    <w:rsid w:val="007F654B"/>
    <w:rsid w:val="007F7A64"/>
    <w:rsid w:val="008030DA"/>
    <w:rsid w:val="00805267"/>
    <w:rsid w:val="00805794"/>
    <w:rsid w:val="00807A40"/>
    <w:rsid w:val="0081005C"/>
    <w:rsid w:val="008150DC"/>
    <w:rsid w:val="00816B70"/>
    <w:rsid w:val="00820C1E"/>
    <w:rsid w:val="00821637"/>
    <w:rsid w:val="008323E3"/>
    <w:rsid w:val="00833AD6"/>
    <w:rsid w:val="00833CFB"/>
    <w:rsid w:val="00836F06"/>
    <w:rsid w:val="0083749F"/>
    <w:rsid w:val="008402EE"/>
    <w:rsid w:val="0084060B"/>
    <w:rsid w:val="0084278F"/>
    <w:rsid w:val="00843995"/>
    <w:rsid w:val="00843C90"/>
    <w:rsid w:val="00845128"/>
    <w:rsid w:val="008467C6"/>
    <w:rsid w:val="0085245B"/>
    <w:rsid w:val="00853634"/>
    <w:rsid w:val="00853B79"/>
    <w:rsid w:val="00862186"/>
    <w:rsid w:val="008638EB"/>
    <w:rsid w:val="00866497"/>
    <w:rsid w:val="00872D24"/>
    <w:rsid w:val="008739B1"/>
    <w:rsid w:val="00873D51"/>
    <w:rsid w:val="00877510"/>
    <w:rsid w:val="00880BC5"/>
    <w:rsid w:val="00881407"/>
    <w:rsid w:val="0088269E"/>
    <w:rsid w:val="008847FA"/>
    <w:rsid w:val="00884C03"/>
    <w:rsid w:val="00885053"/>
    <w:rsid w:val="0088535E"/>
    <w:rsid w:val="0089178A"/>
    <w:rsid w:val="00892AB2"/>
    <w:rsid w:val="00894D62"/>
    <w:rsid w:val="00896EF1"/>
    <w:rsid w:val="008A082F"/>
    <w:rsid w:val="008A40B0"/>
    <w:rsid w:val="008A545F"/>
    <w:rsid w:val="008B1116"/>
    <w:rsid w:val="008B2B09"/>
    <w:rsid w:val="008B5097"/>
    <w:rsid w:val="008B7EC4"/>
    <w:rsid w:val="008C3CF7"/>
    <w:rsid w:val="008C4C87"/>
    <w:rsid w:val="008C601A"/>
    <w:rsid w:val="008D03B9"/>
    <w:rsid w:val="008D334A"/>
    <w:rsid w:val="008D5E8F"/>
    <w:rsid w:val="008E165D"/>
    <w:rsid w:val="008E1C5D"/>
    <w:rsid w:val="008E4669"/>
    <w:rsid w:val="008E50F8"/>
    <w:rsid w:val="008F1484"/>
    <w:rsid w:val="008F1661"/>
    <w:rsid w:val="008F1C34"/>
    <w:rsid w:val="008F5885"/>
    <w:rsid w:val="00903CC9"/>
    <w:rsid w:val="00904A4C"/>
    <w:rsid w:val="00905184"/>
    <w:rsid w:val="00906D9C"/>
    <w:rsid w:val="00912459"/>
    <w:rsid w:val="00915BF6"/>
    <w:rsid w:val="00917E94"/>
    <w:rsid w:val="00921BD0"/>
    <w:rsid w:val="00925E2A"/>
    <w:rsid w:val="0092704A"/>
    <w:rsid w:val="00932DE0"/>
    <w:rsid w:val="0093577B"/>
    <w:rsid w:val="0094038E"/>
    <w:rsid w:val="00944A89"/>
    <w:rsid w:val="0094505E"/>
    <w:rsid w:val="009525E6"/>
    <w:rsid w:val="0095350E"/>
    <w:rsid w:val="00953592"/>
    <w:rsid w:val="00953632"/>
    <w:rsid w:val="0095550C"/>
    <w:rsid w:val="00955B1F"/>
    <w:rsid w:val="00956532"/>
    <w:rsid w:val="0095744B"/>
    <w:rsid w:val="00962134"/>
    <w:rsid w:val="009621B2"/>
    <w:rsid w:val="00962407"/>
    <w:rsid w:val="00964EB9"/>
    <w:rsid w:val="0096559B"/>
    <w:rsid w:val="009655F2"/>
    <w:rsid w:val="00966039"/>
    <w:rsid w:val="0097573C"/>
    <w:rsid w:val="00987CBD"/>
    <w:rsid w:val="00990BE5"/>
    <w:rsid w:val="00994583"/>
    <w:rsid w:val="0099607E"/>
    <w:rsid w:val="00997066"/>
    <w:rsid w:val="009A14AC"/>
    <w:rsid w:val="009A449F"/>
    <w:rsid w:val="009A4563"/>
    <w:rsid w:val="009A7E0E"/>
    <w:rsid w:val="009B0395"/>
    <w:rsid w:val="009B0FF9"/>
    <w:rsid w:val="009B487F"/>
    <w:rsid w:val="009B4CA1"/>
    <w:rsid w:val="009B6BEB"/>
    <w:rsid w:val="009C640E"/>
    <w:rsid w:val="009C72DE"/>
    <w:rsid w:val="009C7DBF"/>
    <w:rsid w:val="009D19E3"/>
    <w:rsid w:val="009D6340"/>
    <w:rsid w:val="009D6BBD"/>
    <w:rsid w:val="009D7B18"/>
    <w:rsid w:val="009D7E86"/>
    <w:rsid w:val="009E2FAC"/>
    <w:rsid w:val="009E62E1"/>
    <w:rsid w:val="009F05B6"/>
    <w:rsid w:val="009F0F42"/>
    <w:rsid w:val="009F5DF3"/>
    <w:rsid w:val="009F6675"/>
    <w:rsid w:val="009F71B8"/>
    <w:rsid w:val="00A02341"/>
    <w:rsid w:val="00A026D4"/>
    <w:rsid w:val="00A03842"/>
    <w:rsid w:val="00A04096"/>
    <w:rsid w:val="00A0495A"/>
    <w:rsid w:val="00A1009E"/>
    <w:rsid w:val="00A15D49"/>
    <w:rsid w:val="00A17BC8"/>
    <w:rsid w:val="00A22BA1"/>
    <w:rsid w:val="00A24EA9"/>
    <w:rsid w:val="00A26713"/>
    <w:rsid w:val="00A270CC"/>
    <w:rsid w:val="00A27AA3"/>
    <w:rsid w:val="00A31686"/>
    <w:rsid w:val="00A32FD4"/>
    <w:rsid w:val="00A37B99"/>
    <w:rsid w:val="00A40DFE"/>
    <w:rsid w:val="00A4452B"/>
    <w:rsid w:val="00A44A2C"/>
    <w:rsid w:val="00A46600"/>
    <w:rsid w:val="00A46F21"/>
    <w:rsid w:val="00A47B13"/>
    <w:rsid w:val="00A5044D"/>
    <w:rsid w:val="00A51A20"/>
    <w:rsid w:val="00A53099"/>
    <w:rsid w:val="00A55193"/>
    <w:rsid w:val="00A57036"/>
    <w:rsid w:val="00A603E9"/>
    <w:rsid w:val="00A76690"/>
    <w:rsid w:val="00A76FF0"/>
    <w:rsid w:val="00A80427"/>
    <w:rsid w:val="00A80500"/>
    <w:rsid w:val="00A82049"/>
    <w:rsid w:val="00A85098"/>
    <w:rsid w:val="00A860E0"/>
    <w:rsid w:val="00A8664C"/>
    <w:rsid w:val="00A8729D"/>
    <w:rsid w:val="00A873A1"/>
    <w:rsid w:val="00A8792B"/>
    <w:rsid w:val="00A87DEF"/>
    <w:rsid w:val="00A9060C"/>
    <w:rsid w:val="00A90955"/>
    <w:rsid w:val="00A90D62"/>
    <w:rsid w:val="00A91D16"/>
    <w:rsid w:val="00A979F8"/>
    <w:rsid w:val="00AA0228"/>
    <w:rsid w:val="00AA3157"/>
    <w:rsid w:val="00AA36DB"/>
    <w:rsid w:val="00AA3ADD"/>
    <w:rsid w:val="00AA41A4"/>
    <w:rsid w:val="00AA56F1"/>
    <w:rsid w:val="00AA6677"/>
    <w:rsid w:val="00AA7820"/>
    <w:rsid w:val="00AB0766"/>
    <w:rsid w:val="00AB251B"/>
    <w:rsid w:val="00AB7534"/>
    <w:rsid w:val="00AB765D"/>
    <w:rsid w:val="00AC3B2A"/>
    <w:rsid w:val="00AC6D8A"/>
    <w:rsid w:val="00AD72F0"/>
    <w:rsid w:val="00AE03BE"/>
    <w:rsid w:val="00AE163B"/>
    <w:rsid w:val="00AE27C8"/>
    <w:rsid w:val="00AE526B"/>
    <w:rsid w:val="00AE72A0"/>
    <w:rsid w:val="00AF2478"/>
    <w:rsid w:val="00AF4491"/>
    <w:rsid w:val="00AF4669"/>
    <w:rsid w:val="00AF5031"/>
    <w:rsid w:val="00AF5098"/>
    <w:rsid w:val="00AF5FC3"/>
    <w:rsid w:val="00AF7609"/>
    <w:rsid w:val="00AF7623"/>
    <w:rsid w:val="00B0163C"/>
    <w:rsid w:val="00B02687"/>
    <w:rsid w:val="00B03D99"/>
    <w:rsid w:val="00B04074"/>
    <w:rsid w:val="00B04FF0"/>
    <w:rsid w:val="00B063BB"/>
    <w:rsid w:val="00B06DC6"/>
    <w:rsid w:val="00B1089F"/>
    <w:rsid w:val="00B1520E"/>
    <w:rsid w:val="00B16309"/>
    <w:rsid w:val="00B17BBE"/>
    <w:rsid w:val="00B251EC"/>
    <w:rsid w:val="00B25F9B"/>
    <w:rsid w:val="00B2676F"/>
    <w:rsid w:val="00B272CB"/>
    <w:rsid w:val="00B27A05"/>
    <w:rsid w:val="00B33CC3"/>
    <w:rsid w:val="00B43624"/>
    <w:rsid w:val="00B44103"/>
    <w:rsid w:val="00B46962"/>
    <w:rsid w:val="00B47530"/>
    <w:rsid w:val="00B51168"/>
    <w:rsid w:val="00B76E09"/>
    <w:rsid w:val="00B77069"/>
    <w:rsid w:val="00B777A2"/>
    <w:rsid w:val="00B80FB8"/>
    <w:rsid w:val="00B84EFC"/>
    <w:rsid w:val="00B857DA"/>
    <w:rsid w:val="00B87CDD"/>
    <w:rsid w:val="00B90B10"/>
    <w:rsid w:val="00B90E1E"/>
    <w:rsid w:val="00BA00B1"/>
    <w:rsid w:val="00BA0476"/>
    <w:rsid w:val="00BA1646"/>
    <w:rsid w:val="00BA2A56"/>
    <w:rsid w:val="00BA32BD"/>
    <w:rsid w:val="00BA4761"/>
    <w:rsid w:val="00BA4966"/>
    <w:rsid w:val="00BA4A8D"/>
    <w:rsid w:val="00BA58A5"/>
    <w:rsid w:val="00BA7A2B"/>
    <w:rsid w:val="00BB1848"/>
    <w:rsid w:val="00BB2605"/>
    <w:rsid w:val="00BC4DDB"/>
    <w:rsid w:val="00BC5041"/>
    <w:rsid w:val="00BC526E"/>
    <w:rsid w:val="00BC7C5E"/>
    <w:rsid w:val="00BD12E7"/>
    <w:rsid w:val="00BD484A"/>
    <w:rsid w:val="00BD4DAD"/>
    <w:rsid w:val="00BD6CDC"/>
    <w:rsid w:val="00BD766A"/>
    <w:rsid w:val="00BE0174"/>
    <w:rsid w:val="00BE0646"/>
    <w:rsid w:val="00BE07D5"/>
    <w:rsid w:val="00BE337E"/>
    <w:rsid w:val="00BE55F8"/>
    <w:rsid w:val="00BF26D3"/>
    <w:rsid w:val="00BF4273"/>
    <w:rsid w:val="00BF4325"/>
    <w:rsid w:val="00BF7207"/>
    <w:rsid w:val="00C00C1E"/>
    <w:rsid w:val="00C01440"/>
    <w:rsid w:val="00C03891"/>
    <w:rsid w:val="00C05DFD"/>
    <w:rsid w:val="00C06607"/>
    <w:rsid w:val="00C0696F"/>
    <w:rsid w:val="00C06A55"/>
    <w:rsid w:val="00C14114"/>
    <w:rsid w:val="00C25AA8"/>
    <w:rsid w:val="00C2703D"/>
    <w:rsid w:val="00C27859"/>
    <w:rsid w:val="00C27E8E"/>
    <w:rsid w:val="00C32B60"/>
    <w:rsid w:val="00C35888"/>
    <w:rsid w:val="00C35D10"/>
    <w:rsid w:val="00C408DA"/>
    <w:rsid w:val="00C408DC"/>
    <w:rsid w:val="00C4312F"/>
    <w:rsid w:val="00C451E3"/>
    <w:rsid w:val="00C4731E"/>
    <w:rsid w:val="00C51753"/>
    <w:rsid w:val="00C5253C"/>
    <w:rsid w:val="00C614A3"/>
    <w:rsid w:val="00C622BB"/>
    <w:rsid w:val="00C7389C"/>
    <w:rsid w:val="00C747C5"/>
    <w:rsid w:val="00C848A1"/>
    <w:rsid w:val="00C86F09"/>
    <w:rsid w:val="00C909D4"/>
    <w:rsid w:val="00C93B1D"/>
    <w:rsid w:val="00C96616"/>
    <w:rsid w:val="00C97C3E"/>
    <w:rsid w:val="00CA445C"/>
    <w:rsid w:val="00CA4FAC"/>
    <w:rsid w:val="00CA5094"/>
    <w:rsid w:val="00CA5B6B"/>
    <w:rsid w:val="00CA6DC5"/>
    <w:rsid w:val="00CB0DA9"/>
    <w:rsid w:val="00CB1599"/>
    <w:rsid w:val="00CB298F"/>
    <w:rsid w:val="00CB4C1B"/>
    <w:rsid w:val="00CB72B3"/>
    <w:rsid w:val="00CC151E"/>
    <w:rsid w:val="00CC4CB0"/>
    <w:rsid w:val="00CC50D9"/>
    <w:rsid w:val="00CD1283"/>
    <w:rsid w:val="00CD1BA8"/>
    <w:rsid w:val="00CE158D"/>
    <w:rsid w:val="00CE6686"/>
    <w:rsid w:val="00CF0B1A"/>
    <w:rsid w:val="00CF1597"/>
    <w:rsid w:val="00CF2F12"/>
    <w:rsid w:val="00D02ADC"/>
    <w:rsid w:val="00D03926"/>
    <w:rsid w:val="00D056C4"/>
    <w:rsid w:val="00D07E62"/>
    <w:rsid w:val="00D1033F"/>
    <w:rsid w:val="00D10D5F"/>
    <w:rsid w:val="00D116E1"/>
    <w:rsid w:val="00D20A7E"/>
    <w:rsid w:val="00D22728"/>
    <w:rsid w:val="00D241B3"/>
    <w:rsid w:val="00D27BF7"/>
    <w:rsid w:val="00D348D4"/>
    <w:rsid w:val="00D367F7"/>
    <w:rsid w:val="00D40435"/>
    <w:rsid w:val="00D43467"/>
    <w:rsid w:val="00D441A7"/>
    <w:rsid w:val="00D4712C"/>
    <w:rsid w:val="00D47DCD"/>
    <w:rsid w:val="00D51AB7"/>
    <w:rsid w:val="00D526A8"/>
    <w:rsid w:val="00D54197"/>
    <w:rsid w:val="00D54E13"/>
    <w:rsid w:val="00D55B41"/>
    <w:rsid w:val="00D5663A"/>
    <w:rsid w:val="00D569B1"/>
    <w:rsid w:val="00D62B11"/>
    <w:rsid w:val="00D64B02"/>
    <w:rsid w:val="00D66040"/>
    <w:rsid w:val="00D83693"/>
    <w:rsid w:val="00D85141"/>
    <w:rsid w:val="00D85D77"/>
    <w:rsid w:val="00D912C7"/>
    <w:rsid w:val="00D92611"/>
    <w:rsid w:val="00D93207"/>
    <w:rsid w:val="00D94353"/>
    <w:rsid w:val="00D95143"/>
    <w:rsid w:val="00DA094C"/>
    <w:rsid w:val="00DA2E61"/>
    <w:rsid w:val="00DA3E9B"/>
    <w:rsid w:val="00DA7CB7"/>
    <w:rsid w:val="00DB2C56"/>
    <w:rsid w:val="00DB6457"/>
    <w:rsid w:val="00DB7B6F"/>
    <w:rsid w:val="00DC2585"/>
    <w:rsid w:val="00DC5DC5"/>
    <w:rsid w:val="00DD1423"/>
    <w:rsid w:val="00DD4245"/>
    <w:rsid w:val="00DD675F"/>
    <w:rsid w:val="00DD6761"/>
    <w:rsid w:val="00DD68CE"/>
    <w:rsid w:val="00DD692D"/>
    <w:rsid w:val="00DE2195"/>
    <w:rsid w:val="00DE48E7"/>
    <w:rsid w:val="00DE6779"/>
    <w:rsid w:val="00DE7A81"/>
    <w:rsid w:val="00DF042B"/>
    <w:rsid w:val="00DF17AB"/>
    <w:rsid w:val="00DF262A"/>
    <w:rsid w:val="00DF400B"/>
    <w:rsid w:val="00DF5AE5"/>
    <w:rsid w:val="00E02F14"/>
    <w:rsid w:val="00E062F9"/>
    <w:rsid w:val="00E070C3"/>
    <w:rsid w:val="00E10A73"/>
    <w:rsid w:val="00E13430"/>
    <w:rsid w:val="00E16358"/>
    <w:rsid w:val="00E219C9"/>
    <w:rsid w:val="00E22807"/>
    <w:rsid w:val="00E229AA"/>
    <w:rsid w:val="00E24EE5"/>
    <w:rsid w:val="00E273AF"/>
    <w:rsid w:val="00E31087"/>
    <w:rsid w:val="00E3723C"/>
    <w:rsid w:val="00E41D8B"/>
    <w:rsid w:val="00E41E0D"/>
    <w:rsid w:val="00E42F52"/>
    <w:rsid w:val="00E437F4"/>
    <w:rsid w:val="00E5537E"/>
    <w:rsid w:val="00E632CA"/>
    <w:rsid w:val="00E6333F"/>
    <w:rsid w:val="00E64F4F"/>
    <w:rsid w:val="00E66761"/>
    <w:rsid w:val="00E67271"/>
    <w:rsid w:val="00E7023E"/>
    <w:rsid w:val="00E7361C"/>
    <w:rsid w:val="00E75578"/>
    <w:rsid w:val="00E764BE"/>
    <w:rsid w:val="00E81239"/>
    <w:rsid w:val="00E84017"/>
    <w:rsid w:val="00E84570"/>
    <w:rsid w:val="00E87F58"/>
    <w:rsid w:val="00E91BEA"/>
    <w:rsid w:val="00E91FE5"/>
    <w:rsid w:val="00E94591"/>
    <w:rsid w:val="00EA063D"/>
    <w:rsid w:val="00EA38DD"/>
    <w:rsid w:val="00EA4C7F"/>
    <w:rsid w:val="00EA5263"/>
    <w:rsid w:val="00EB1C77"/>
    <w:rsid w:val="00EB241C"/>
    <w:rsid w:val="00EB4D71"/>
    <w:rsid w:val="00EB55A9"/>
    <w:rsid w:val="00EC2247"/>
    <w:rsid w:val="00EC2734"/>
    <w:rsid w:val="00EC2A1B"/>
    <w:rsid w:val="00EC2C39"/>
    <w:rsid w:val="00EC7498"/>
    <w:rsid w:val="00EC74E8"/>
    <w:rsid w:val="00ED1F84"/>
    <w:rsid w:val="00ED1FFF"/>
    <w:rsid w:val="00ED245D"/>
    <w:rsid w:val="00ED32BD"/>
    <w:rsid w:val="00ED3BFD"/>
    <w:rsid w:val="00EE0810"/>
    <w:rsid w:val="00EE1B57"/>
    <w:rsid w:val="00EE6DE3"/>
    <w:rsid w:val="00EE6F44"/>
    <w:rsid w:val="00EF156B"/>
    <w:rsid w:val="00EF1FC8"/>
    <w:rsid w:val="00EF25C1"/>
    <w:rsid w:val="00EF2E10"/>
    <w:rsid w:val="00F017BB"/>
    <w:rsid w:val="00F03B8D"/>
    <w:rsid w:val="00F03D45"/>
    <w:rsid w:val="00F11025"/>
    <w:rsid w:val="00F14874"/>
    <w:rsid w:val="00F157D2"/>
    <w:rsid w:val="00F1761F"/>
    <w:rsid w:val="00F2124D"/>
    <w:rsid w:val="00F21BB6"/>
    <w:rsid w:val="00F2248E"/>
    <w:rsid w:val="00F258F3"/>
    <w:rsid w:val="00F3013E"/>
    <w:rsid w:val="00F3069D"/>
    <w:rsid w:val="00F3217C"/>
    <w:rsid w:val="00F347A9"/>
    <w:rsid w:val="00F41102"/>
    <w:rsid w:val="00F424BC"/>
    <w:rsid w:val="00F454FE"/>
    <w:rsid w:val="00F5047F"/>
    <w:rsid w:val="00F5357C"/>
    <w:rsid w:val="00F53A11"/>
    <w:rsid w:val="00F546A3"/>
    <w:rsid w:val="00F57E39"/>
    <w:rsid w:val="00F64618"/>
    <w:rsid w:val="00F64689"/>
    <w:rsid w:val="00F6537F"/>
    <w:rsid w:val="00F67110"/>
    <w:rsid w:val="00F67CA0"/>
    <w:rsid w:val="00F71D4C"/>
    <w:rsid w:val="00F72EAC"/>
    <w:rsid w:val="00F82483"/>
    <w:rsid w:val="00F8252D"/>
    <w:rsid w:val="00F85594"/>
    <w:rsid w:val="00F911A4"/>
    <w:rsid w:val="00F9446F"/>
    <w:rsid w:val="00F971AD"/>
    <w:rsid w:val="00FA1F8B"/>
    <w:rsid w:val="00FA210F"/>
    <w:rsid w:val="00FA436D"/>
    <w:rsid w:val="00FB29E3"/>
    <w:rsid w:val="00FB4449"/>
    <w:rsid w:val="00FB4C49"/>
    <w:rsid w:val="00FB5A89"/>
    <w:rsid w:val="00FB5C63"/>
    <w:rsid w:val="00FB61F6"/>
    <w:rsid w:val="00FC099E"/>
    <w:rsid w:val="00FC41AC"/>
    <w:rsid w:val="00FC5247"/>
    <w:rsid w:val="00FC777E"/>
    <w:rsid w:val="00FD30E4"/>
    <w:rsid w:val="00FD3869"/>
    <w:rsid w:val="00FD47A1"/>
    <w:rsid w:val="00FD4BE3"/>
    <w:rsid w:val="00FE35DE"/>
    <w:rsid w:val="00FE6202"/>
    <w:rsid w:val="00FE627C"/>
    <w:rsid w:val="00FE65AE"/>
    <w:rsid w:val="00FE77C5"/>
    <w:rsid w:val="00FF3C1D"/>
    <w:rsid w:val="00FF5519"/>
    <w:rsid w:val="683099F0"/>
    <w:rsid w:val="75F2A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1C63"/>
  <w15:chartTrackingRefBased/>
  <w15:docId w15:val="{1E7D49BD-CCEB-4688-AB8D-1CFC179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CD1BA8"/>
    <w:pPr>
      <w:suppressAutoHyphens/>
      <w:autoSpaceDN w:val="0"/>
      <w:spacing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CD1BA8"/>
    <w:rPr>
      <w:color w:val="0563C1" w:themeColor="hyperlink"/>
      <w:u w:val="single"/>
    </w:rPr>
  </w:style>
  <w:style w:type="paragraph" w:styleId="Header">
    <w:name w:val="header"/>
    <w:basedOn w:val="Normal"/>
    <w:link w:val="HeaderChar"/>
    <w:uiPriority w:val="99"/>
    <w:unhideWhenUsed/>
    <w:rsid w:val="00457242"/>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457242"/>
    <w:rPr>
      <w:rFonts w:eastAsiaTheme="minorEastAsia"/>
      <w:lang w:eastAsia="en-GB"/>
    </w:rPr>
  </w:style>
  <w:style w:type="character" w:styleId="UnresolvedMention">
    <w:name w:val="Unresolved Mention"/>
    <w:basedOn w:val="DefaultParagraphFont"/>
    <w:uiPriority w:val="99"/>
    <w:semiHidden/>
    <w:unhideWhenUsed/>
    <w:rsid w:val="007F64CA"/>
    <w:rPr>
      <w:color w:val="605E5C"/>
      <w:shd w:val="clear" w:color="auto" w:fill="E1DFDD"/>
    </w:rPr>
  </w:style>
  <w:style w:type="paragraph" w:styleId="Footer">
    <w:name w:val="footer"/>
    <w:basedOn w:val="Normal"/>
    <w:link w:val="FooterChar"/>
    <w:uiPriority w:val="99"/>
    <w:unhideWhenUsed/>
    <w:rsid w:val="004B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876">
      <w:bodyDiv w:val="1"/>
      <w:marLeft w:val="0"/>
      <w:marRight w:val="0"/>
      <w:marTop w:val="0"/>
      <w:marBottom w:val="0"/>
      <w:divBdr>
        <w:top w:val="none" w:sz="0" w:space="0" w:color="auto"/>
        <w:left w:val="none" w:sz="0" w:space="0" w:color="auto"/>
        <w:bottom w:val="none" w:sz="0" w:space="0" w:color="auto"/>
        <w:right w:val="none" w:sz="0" w:space="0" w:color="auto"/>
      </w:divBdr>
    </w:div>
    <w:div w:id="494614389">
      <w:bodyDiv w:val="1"/>
      <w:marLeft w:val="0"/>
      <w:marRight w:val="0"/>
      <w:marTop w:val="0"/>
      <w:marBottom w:val="0"/>
      <w:divBdr>
        <w:top w:val="none" w:sz="0" w:space="0" w:color="auto"/>
        <w:left w:val="none" w:sz="0" w:space="0" w:color="auto"/>
        <w:bottom w:val="none" w:sz="0" w:space="0" w:color="auto"/>
        <w:right w:val="none" w:sz="0" w:space="0" w:color="auto"/>
      </w:divBdr>
    </w:div>
    <w:div w:id="709231900">
      <w:bodyDiv w:val="1"/>
      <w:marLeft w:val="0"/>
      <w:marRight w:val="0"/>
      <w:marTop w:val="0"/>
      <w:marBottom w:val="0"/>
      <w:divBdr>
        <w:top w:val="none" w:sz="0" w:space="0" w:color="auto"/>
        <w:left w:val="none" w:sz="0" w:space="0" w:color="auto"/>
        <w:bottom w:val="none" w:sz="0" w:space="0" w:color="auto"/>
        <w:right w:val="none" w:sz="0" w:space="0" w:color="auto"/>
      </w:divBdr>
    </w:div>
    <w:div w:id="903180256">
      <w:bodyDiv w:val="1"/>
      <w:marLeft w:val="0"/>
      <w:marRight w:val="0"/>
      <w:marTop w:val="0"/>
      <w:marBottom w:val="0"/>
      <w:divBdr>
        <w:top w:val="none" w:sz="0" w:space="0" w:color="auto"/>
        <w:left w:val="none" w:sz="0" w:space="0" w:color="auto"/>
        <w:bottom w:val="none" w:sz="0" w:space="0" w:color="auto"/>
        <w:right w:val="none" w:sz="0" w:space="0" w:color="auto"/>
      </w:divBdr>
      <w:divsChild>
        <w:div w:id="507985004">
          <w:marLeft w:val="-2400"/>
          <w:marRight w:val="-480"/>
          <w:marTop w:val="0"/>
          <w:marBottom w:val="0"/>
          <w:divBdr>
            <w:top w:val="none" w:sz="0" w:space="0" w:color="auto"/>
            <w:left w:val="none" w:sz="0" w:space="0" w:color="auto"/>
            <w:bottom w:val="none" w:sz="0" w:space="0" w:color="auto"/>
            <w:right w:val="none" w:sz="0" w:space="0" w:color="auto"/>
          </w:divBdr>
        </w:div>
        <w:div w:id="241381789">
          <w:marLeft w:val="-2400"/>
          <w:marRight w:val="-480"/>
          <w:marTop w:val="0"/>
          <w:marBottom w:val="0"/>
          <w:divBdr>
            <w:top w:val="none" w:sz="0" w:space="0" w:color="auto"/>
            <w:left w:val="none" w:sz="0" w:space="0" w:color="auto"/>
            <w:bottom w:val="none" w:sz="0" w:space="0" w:color="auto"/>
            <w:right w:val="none" w:sz="0" w:space="0" w:color="auto"/>
          </w:divBdr>
        </w:div>
        <w:div w:id="1563715102">
          <w:marLeft w:val="-2400"/>
          <w:marRight w:val="-480"/>
          <w:marTop w:val="0"/>
          <w:marBottom w:val="0"/>
          <w:divBdr>
            <w:top w:val="none" w:sz="0" w:space="0" w:color="auto"/>
            <w:left w:val="none" w:sz="0" w:space="0" w:color="auto"/>
            <w:bottom w:val="none" w:sz="0" w:space="0" w:color="auto"/>
            <w:right w:val="none" w:sz="0" w:space="0" w:color="auto"/>
          </w:divBdr>
        </w:div>
      </w:divsChild>
    </w:div>
    <w:div w:id="979261353">
      <w:bodyDiv w:val="1"/>
      <w:marLeft w:val="0"/>
      <w:marRight w:val="0"/>
      <w:marTop w:val="0"/>
      <w:marBottom w:val="0"/>
      <w:divBdr>
        <w:top w:val="none" w:sz="0" w:space="0" w:color="auto"/>
        <w:left w:val="none" w:sz="0" w:space="0" w:color="auto"/>
        <w:bottom w:val="none" w:sz="0" w:space="0" w:color="auto"/>
        <w:right w:val="none" w:sz="0" w:space="0" w:color="auto"/>
      </w:divBdr>
    </w:div>
    <w:div w:id="1013654941">
      <w:bodyDiv w:val="1"/>
      <w:marLeft w:val="0"/>
      <w:marRight w:val="0"/>
      <w:marTop w:val="0"/>
      <w:marBottom w:val="0"/>
      <w:divBdr>
        <w:top w:val="none" w:sz="0" w:space="0" w:color="auto"/>
        <w:left w:val="none" w:sz="0" w:space="0" w:color="auto"/>
        <w:bottom w:val="none" w:sz="0" w:space="0" w:color="auto"/>
        <w:right w:val="none" w:sz="0" w:space="0" w:color="auto"/>
      </w:divBdr>
    </w:div>
    <w:div w:id="1221751623">
      <w:bodyDiv w:val="1"/>
      <w:marLeft w:val="0"/>
      <w:marRight w:val="0"/>
      <w:marTop w:val="0"/>
      <w:marBottom w:val="0"/>
      <w:divBdr>
        <w:top w:val="none" w:sz="0" w:space="0" w:color="auto"/>
        <w:left w:val="none" w:sz="0" w:space="0" w:color="auto"/>
        <w:bottom w:val="none" w:sz="0" w:space="0" w:color="auto"/>
        <w:right w:val="none" w:sz="0" w:space="0" w:color="auto"/>
      </w:divBdr>
    </w:div>
    <w:div w:id="1467383717">
      <w:bodyDiv w:val="1"/>
      <w:marLeft w:val="0"/>
      <w:marRight w:val="0"/>
      <w:marTop w:val="0"/>
      <w:marBottom w:val="0"/>
      <w:divBdr>
        <w:top w:val="none" w:sz="0" w:space="0" w:color="auto"/>
        <w:left w:val="none" w:sz="0" w:space="0" w:color="auto"/>
        <w:bottom w:val="none" w:sz="0" w:space="0" w:color="auto"/>
        <w:right w:val="none" w:sz="0" w:space="0" w:color="auto"/>
      </w:divBdr>
    </w:div>
    <w:div w:id="1538007068">
      <w:bodyDiv w:val="1"/>
      <w:marLeft w:val="0"/>
      <w:marRight w:val="0"/>
      <w:marTop w:val="0"/>
      <w:marBottom w:val="0"/>
      <w:divBdr>
        <w:top w:val="none" w:sz="0" w:space="0" w:color="auto"/>
        <w:left w:val="none" w:sz="0" w:space="0" w:color="auto"/>
        <w:bottom w:val="none" w:sz="0" w:space="0" w:color="auto"/>
        <w:right w:val="none" w:sz="0" w:space="0" w:color="auto"/>
      </w:divBdr>
    </w:div>
    <w:div w:id="1833833507">
      <w:bodyDiv w:val="1"/>
      <w:marLeft w:val="0"/>
      <w:marRight w:val="0"/>
      <w:marTop w:val="0"/>
      <w:marBottom w:val="0"/>
      <w:divBdr>
        <w:top w:val="none" w:sz="0" w:space="0" w:color="auto"/>
        <w:left w:val="none" w:sz="0" w:space="0" w:color="auto"/>
        <w:bottom w:val="none" w:sz="0" w:space="0" w:color="auto"/>
        <w:right w:val="none" w:sz="0" w:space="0" w:color="auto"/>
      </w:divBdr>
      <w:divsChild>
        <w:div w:id="1822307563">
          <w:marLeft w:val="0"/>
          <w:marRight w:val="0"/>
          <w:marTop w:val="0"/>
          <w:marBottom w:val="0"/>
          <w:divBdr>
            <w:top w:val="none" w:sz="0" w:space="0" w:color="auto"/>
            <w:left w:val="none" w:sz="0" w:space="0" w:color="auto"/>
            <w:bottom w:val="none" w:sz="0" w:space="0" w:color="auto"/>
            <w:right w:val="none" w:sz="0" w:space="0" w:color="auto"/>
          </w:divBdr>
        </w:div>
      </w:divsChild>
    </w:div>
    <w:div w:id="1837305824">
      <w:bodyDiv w:val="1"/>
      <w:marLeft w:val="0"/>
      <w:marRight w:val="0"/>
      <w:marTop w:val="0"/>
      <w:marBottom w:val="0"/>
      <w:divBdr>
        <w:top w:val="none" w:sz="0" w:space="0" w:color="auto"/>
        <w:left w:val="none" w:sz="0" w:space="0" w:color="auto"/>
        <w:bottom w:val="none" w:sz="0" w:space="0" w:color="auto"/>
        <w:right w:val="none" w:sz="0" w:space="0" w:color="auto"/>
      </w:divBdr>
    </w:div>
    <w:div w:id="19811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shire.gov.uk/highways/public-rights-of-way/report-a-probl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kempleyparis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ptc.org.uk/training-and-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llsortsglos.org.uk/" TargetMode="External"/><Relationship Id="rId4" Type="http://schemas.openxmlformats.org/officeDocument/2006/relationships/settings" Target="settings.xml"/><Relationship Id="rId9" Type="http://schemas.openxmlformats.org/officeDocument/2006/relationships/hyperlink" Target="http://www.d-day80beaco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60EA-DD59-432B-93A6-5FEE1BB0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1821</Words>
  <Characters>10384</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Council Parish Clerk</cp:lastModifiedBy>
  <cp:revision>251</cp:revision>
  <cp:lastPrinted>2023-07-10T11:12:00Z</cp:lastPrinted>
  <dcterms:created xsi:type="dcterms:W3CDTF">2023-07-27T09:52:00Z</dcterms:created>
  <dcterms:modified xsi:type="dcterms:W3CDTF">2023-09-08T10:59:00Z</dcterms:modified>
</cp:coreProperties>
</file>