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1E9" w:rsidRPr="00BD0888" w:rsidRDefault="007E0375">
      <w:pPr>
        <w:rPr>
          <w:rFonts w:ascii="Comic Sans MS" w:hAnsi="Comic Sans MS"/>
          <w:b/>
          <w:sz w:val="28"/>
          <w:szCs w:val="28"/>
          <w:lang w:val="en-GB"/>
        </w:rPr>
      </w:pPr>
      <w:r w:rsidRPr="00BD0888">
        <w:rPr>
          <w:rFonts w:ascii="Comic Sans MS" w:hAnsi="Comic Sans MS"/>
          <w:b/>
          <w:sz w:val="28"/>
          <w:szCs w:val="28"/>
          <w:lang w:val="en-GB"/>
        </w:rPr>
        <w:t>Kempley Charities Trustees</w:t>
      </w:r>
    </w:p>
    <w:p w:rsidR="007E0375" w:rsidRPr="00BD0888" w:rsidRDefault="007E0375">
      <w:pPr>
        <w:rPr>
          <w:rFonts w:ascii="Comic Sans MS" w:hAnsi="Comic Sans MS"/>
          <w:lang w:val="en-GB"/>
        </w:rPr>
      </w:pPr>
    </w:p>
    <w:p w:rsidR="007E0375" w:rsidRPr="00680496" w:rsidRDefault="007E0375">
      <w:pPr>
        <w:rPr>
          <w:rFonts w:ascii="Comic Sans MS" w:hAnsi="Comic Sans MS"/>
          <w:sz w:val="32"/>
          <w:szCs w:val="32"/>
          <w:lang w:val="en-GB"/>
        </w:rPr>
      </w:pPr>
      <w:r w:rsidRPr="00680496">
        <w:rPr>
          <w:rFonts w:ascii="Comic Sans MS" w:hAnsi="Comic Sans MS"/>
          <w:sz w:val="32"/>
          <w:szCs w:val="32"/>
          <w:lang w:val="en-GB"/>
        </w:rPr>
        <w:t>Annual Report to the Kempley Parish Council</w:t>
      </w:r>
    </w:p>
    <w:p w:rsidR="0069488B" w:rsidRDefault="00680496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b/>
          <w:i/>
          <w:lang w:val="en-GB"/>
        </w:rPr>
        <w:t xml:space="preserve">The </w:t>
      </w:r>
      <w:r w:rsidR="007E0375" w:rsidRPr="00680496">
        <w:rPr>
          <w:rFonts w:ascii="Comic Sans MS" w:hAnsi="Comic Sans MS"/>
          <w:b/>
          <w:i/>
          <w:lang w:val="en-GB"/>
        </w:rPr>
        <w:t>Elizabeth Pyndar’s Charity</w:t>
      </w:r>
      <w:r w:rsidR="007E0375" w:rsidRPr="00BD0888">
        <w:rPr>
          <w:rFonts w:ascii="Comic Sans MS" w:hAnsi="Comic Sans MS"/>
          <w:lang w:val="en-GB"/>
        </w:rPr>
        <w:t xml:space="preserve"> </w:t>
      </w:r>
    </w:p>
    <w:p w:rsidR="00BD0888" w:rsidRDefault="00C6394A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T</w:t>
      </w:r>
      <w:bookmarkStart w:id="0" w:name="_GoBack"/>
      <w:bookmarkEnd w:id="0"/>
      <w:r w:rsidR="007E0375" w:rsidRPr="00BD0888">
        <w:rPr>
          <w:rFonts w:ascii="Comic Sans MS" w:hAnsi="Comic Sans MS"/>
          <w:lang w:val="en-GB"/>
        </w:rPr>
        <w:t xml:space="preserve">he Trustees </w:t>
      </w:r>
      <w:r w:rsidR="00FD7DBE">
        <w:rPr>
          <w:rFonts w:ascii="Comic Sans MS" w:hAnsi="Comic Sans MS"/>
          <w:lang w:val="en-GB"/>
        </w:rPr>
        <w:t xml:space="preserve">met </w:t>
      </w:r>
      <w:r w:rsidR="00093B80">
        <w:rPr>
          <w:rFonts w:ascii="Comic Sans MS" w:hAnsi="Comic Sans MS"/>
          <w:lang w:val="en-GB"/>
        </w:rPr>
        <w:t>last</w:t>
      </w:r>
      <w:r w:rsidR="007E0375" w:rsidRPr="00BD0888">
        <w:rPr>
          <w:rFonts w:ascii="Comic Sans MS" w:hAnsi="Comic Sans MS"/>
          <w:lang w:val="en-GB"/>
        </w:rPr>
        <w:t xml:space="preserve"> December</w:t>
      </w:r>
      <w:r w:rsidR="00FD7DBE">
        <w:rPr>
          <w:rFonts w:ascii="Comic Sans MS" w:hAnsi="Comic Sans MS"/>
          <w:lang w:val="en-GB"/>
        </w:rPr>
        <w:t xml:space="preserve"> and</w:t>
      </w:r>
      <w:r w:rsidR="007E0375" w:rsidRPr="00BD0888">
        <w:rPr>
          <w:rFonts w:ascii="Comic Sans MS" w:hAnsi="Comic Sans MS"/>
          <w:lang w:val="en-GB"/>
        </w:rPr>
        <w:t xml:space="preserve"> made </w:t>
      </w:r>
      <w:r w:rsidR="006A5981">
        <w:rPr>
          <w:rFonts w:ascii="Comic Sans MS" w:hAnsi="Comic Sans MS"/>
          <w:lang w:val="en-GB"/>
        </w:rPr>
        <w:t xml:space="preserve">one </w:t>
      </w:r>
      <w:r w:rsidR="00FD7DBE">
        <w:rPr>
          <w:rFonts w:ascii="Comic Sans MS" w:hAnsi="Comic Sans MS"/>
          <w:lang w:val="en-GB"/>
        </w:rPr>
        <w:t>Grant</w:t>
      </w:r>
      <w:r>
        <w:rPr>
          <w:rFonts w:ascii="Comic Sans MS" w:hAnsi="Comic Sans MS"/>
          <w:lang w:val="en-GB"/>
        </w:rPr>
        <w:t xml:space="preserve"> to an individual and two in s</w:t>
      </w:r>
      <w:r w:rsidR="006A5981">
        <w:rPr>
          <w:rFonts w:ascii="Comic Sans MS" w:hAnsi="Comic Sans MS"/>
          <w:lang w:val="en-GB"/>
        </w:rPr>
        <w:t xml:space="preserve">upport </w:t>
      </w:r>
      <w:r>
        <w:rPr>
          <w:rFonts w:ascii="Comic Sans MS" w:hAnsi="Comic Sans MS"/>
          <w:lang w:val="en-GB"/>
        </w:rPr>
        <w:t xml:space="preserve">of </w:t>
      </w:r>
      <w:r w:rsidR="006A5981">
        <w:rPr>
          <w:rFonts w:ascii="Comic Sans MS" w:hAnsi="Comic Sans MS"/>
          <w:lang w:val="en-GB"/>
        </w:rPr>
        <w:t>a community children’s event</w:t>
      </w:r>
      <w:r w:rsidR="00660583">
        <w:rPr>
          <w:rFonts w:ascii="Comic Sans MS" w:hAnsi="Comic Sans MS"/>
          <w:lang w:val="en-GB"/>
        </w:rPr>
        <w:t>.</w:t>
      </w:r>
      <w:r w:rsidR="00990761">
        <w:rPr>
          <w:rFonts w:ascii="Comic Sans MS" w:hAnsi="Comic Sans MS"/>
          <w:lang w:val="en-GB"/>
        </w:rPr>
        <w:t xml:space="preserve"> </w:t>
      </w:r>
    </w:p>
    <w:p w:rsidR="00901456" w:rsidRPr="0069488B" w:rsidRDefault="00901456" w:rsidP="00901456">
      <w:pPr>
        <w:spacing w:line="240" w:lineRule="auto"/>
        <w:ind w:right="227"/>
        <w:rPr>
          <w:rFonts w:ascii="Comic Sans MS" w:hAnsi="Comic Sans MS"/>
          <w:lang w:val="en-GB"/>
        </w:rPr>
      </w:pPr>
      <w:r w:rsidRPr="0069488B">
        <w:rPr>
          <w:rFonts w:ascii="Comic Sans MS" w:hAnsi="Comic Sans MS"/>
          <w:lang w:val="en-GB"/>
        </w:rPr>
        <w:t>The Trust is able to provide small grants</w:t>
      </w:r>
      <w:r w:rsidRPr="0069488B">
        <w:rPr>
          <w:rFonts w:ascii="Comic Sans MS" w:hAnsi="Comic Sans MS"/>
          <w:b/>
          <w:lang w:val="en-GB"/>
        </w:rPr>
        <w:t xml:space="preserve"> </w:t>
      </w:r>
      <w:r w:rsidRPr="0069488B">
        <w:rPr>
          <w:rFonts w:ascii="Comic Sans MS" w:hAnsi="Comic Sans MS"/>
          <w:lang w:val="en-GB"/>
        </w:rPr>
        <w:t>to individuals or groups within the Parish</w:t>
      </w:r>
      <w:r w:rsidR="0069488B">
        <w:rPr>
          <w:rFonts w:ascii="Comic Sans MS" w:hAnsi="Comic Sans MS"/>
          <w:b/>
          <w:lang w:val="en-GB"/>
        </w:rPr>
        <w:t xml:space="preserve"> </w:t>
      </w:r>
      <w:r w:rsidR="0069488B" w:rsidRPr="0069488B">
        <w:rPr>
          <w:rFonts w:ascii="Comic Sans MS" w:hAnsi="Comic Sans MS"/>
          <w:lang w:val="en-GB"/>
        </w:rPr>
        <w:t>for</w:t>
      </w:r>
      <w:r w:rsidR="0069488B">
        <w:rPr>
          <w:rFonts w:ascii="Comic Sans MS" w:hAnsi="Comic Sans MS"/>
          <w:b/>
          <w:lang w:val="en-GB"/>
        </w:rPr>
        <w:t xml:space="preserve"> </w:t>
      </w:r>
      <w:r w:rsidR="0069488B" w:rsidRPr="0069488B">
        <w:rPr>
          <w:rFonts w:ascii="Comic Sans MS" w:hAnsi="Comic Sans MS"/>
          <w:lang w:val="en-GB"/>
        </w:rPr>
        <w:t xml:space="preserve">the advancement of education, </w:t>
      </w:r>
      <w:r w:rsidRPr="0069488B">
        <w:rPr>
          <w:rFonts w:ascii="Comic Sans MS" w:hAnsi="Comic Sans MS"/>
          <w:lang w:val="en-GB"/>
        </w:rPr>
        <w:t xml:space="preserve">the advancement of community development and                        </w:t>
      </w:r>
      <w:r w:rsidR="0069488B" w:rsidRPr="0069488B">
        <w:rPr>
          <w:rFonts w:ascii="Comic Sans MS" w:hAnsi="Comic Sans MS"/>
          <w:lang w:val="en-GB"/>
        </w:rPr>
        <w:t xml:space="preserve">                        </w:t>
      </w:r>
      <w:r w:rsidRPr="0069488B">
        <w:rPr>
          <w:rFonts w:ascii="Comic Sans MS" w:hAnsi="Comic Sans MS"/>
          <w:lang w:val="en-GB"/>
        </w:rPr>
        <w:t xml:space="preserve">the relief of those in need by reason of youth, age, ill health, disability, financial hardship or other disability. </w:t>
      </w:r>
      <w:r w:rsidR="00680496">
        <w:rPr>
          <w:rFonts w:ascii="Comic Sans MS" w:hAnsi="Comic Sans MS"/>
          <w:lang w:val="en-GB"/>
        </w:rPr>
        <w:t>Enquiries should be made to the Correspondent.</w:t>
      </w:r>
    </w:p>
    <w:p w:rsidR="00BD0888" w:rsidRPr="00BD0888" w:rsidRDefault="00BD0888">
      <w:pPr>
        <w:rPr>
          <w:rFonts w:ascii="Comic Sans MS" w:hAnsi="Comic Sans MS"/>
          <w:lang w:val="en-GB"/>
        </w:rPr>
      </w:pPr>
      <w:r w:rsidRPr="00BD0888">
        <w:rPr>
          <w:rFonts w:ascii="Comic Sans MS" w:hAnsi="Comic Sans MS"/>
          <w:lang w:val="en-GB"/>
        </w:rPr>
        <w:t>There are four Trustees being the Minister of the Church and 3 appointed by the Parish Council.</w:t>
      </w:r>
      <w:r w:rsidR="00901456" w:rsidRPr="00901456">
        <w:rPr>
          <w:rFonts w:ascii="Comic Sans MS" w:hAnsi="Comic Sans MS"/>
          <w:lang w:val="en-GB"/>
        </w:rPr>
        <w:t xml:space="preserve"> </w:t>
      </w:r>
    </w:p>
    <w:p w:rsidR="006A5981" w:rsidRDefault="0069488B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The th</w:t>
      </w:r>
      <w:r w:rsidR="00BD0888" w:rsidRPr="00BD0888">
        <w:rPr>
          <w:rFonts w:ascii="Comic Sans MS" w:hAnsi="Comic Sans MS"/>
          <w:lang w:val="en-GB"/>
        </w:rPr>
        <w:t xml:space="preserve">ree Trustees appointed by the Parish Council </w:t>
      </w:r>
      <w:r>
        <w:rPr>
          <w:rFonts w:ascii="Comic Sans MS" w:hAnsi="Comic Sans MS"/>
          <w:lang w:val="en-GB"/>
        </w:rPr>
        <w:t xml:space="preserve">are </w:t>
      </w:r>
      <w:r w:rsidR="00680496">
        <w:rPr>
          <w:rFonts w:ascii="Comic Sans MS" w:hAnsi="Comic Sans MS"/>
          <w:lang w:val="en-GB"/>
        </w:rPr>
        <w:t>confirmed</w:t>
      </w:r>
      <w:r>
        <w:rPr>
          <w:rFonts w:ascii="Comic Sans MS" w:hAnsi="Comic Sans MS"/>
          <w:lang w:val="en-GB"/>
        </w:rPr>
        <w:t xml:space="preserve"> </w:t>
      </w:r>
      <w:r w:rsidR="00BD0888" w:rsidRPr="00BD0888">
        <w:rPr>
          <w:rFonts w:ascii="Comic Sans MS" w:hAnsi="Comic Sans MS"/>
          <w:lang w:val="en-GB"/>
        </w:rPr>
        <w:t>annually and currently are</w:t>
      </w:r>
      <w:r w:rsidR="00BD0888">
        <w:rPr>
          <w:rFonts w:ascii="Comic Sans MS" w:hAnsi="Comic Sans MS"/>
          <w:lang w:val="en-GB"/>
        </w:rPr>
        <w:t xml:space="preserve"> </w:t>
      </w:r>
      <w:r w:rsidR="00BD0888" w:rsidRPr="00BD0888">
        <w:rPr>
          <w:rFonts w:ascii="Comic Sans MS" w:hAnsi="Comic Sans MS"/>
          <w:lang w:val="en-GB"/>
        </w:rPr>
        <w:t xml:space="preserve">Glyn </w:t>
      </w:r>
      <w:r w:rsidR="00BD0888">
        <w:rPr>
          <w:rFonts w:ascii="Comic Sans MS" w:hAnsi="Comic Sans MS"/>
          <w:lang w:val="en-GB"/>
        </w:rPr>
        <w:t>B</w:t>
      </w:r>
      <w:r w:rsidR="00BD0888" w:rsidRPr="00BD0888">
        <w:rPr>
          <w:rFonts w:ascii="Comic Sans MS" w:hAnsi="Comic Sans MS"/>
          <w:lang w:val="en-GB"/>
        </w:rPr>
        <w:t xml:space="preserve">ennett, </w:t>
      </w:r>
      <w:r w:rsidR="006A5981">
        <w:rPr>
          <w:rFonts w:ascii="Comic Sans MS" w:hAnsi="Comic Sans MS"/>
          <w:lang w:val="en-GB"/>
        </w:rPr>
        <w:t xml:space="preserve">myself </w:t>
      </w:r>
      <w:r w:rsidR="00BD0888" w:rsidRPr="00BD0888">
        <w:rPr>
          <w:rFonts w:ascii="Comic Sans MS" w:hAnsi="Comic Sans MS"/>
          <w:lang w:val="en-GB"/>
        </w:rPr>
        <w:t xml:space="preserve">John Harper and Margaret Watkins.  </w:t>
      </w:r>
    </w:p>
    <w:p w:rsidR="006A5981" w:rsidRDefault="006A5981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I advised this time last year that I would be standing down as a Trustee at the end of the year. I confirm this. </w:t>
      </w:r>
    </w:p>
    <w:p w:rsidR="006A5981" w:rsidRDefault="006A5981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The other Trustees, Glyn Bennett and Margaret Watkins are willing to be appoi</w:t>
      </w:r>
      <w:r w:rsidR="00C6394A">
        <w:rPr>
          <w:rFonts w:ascii="Comic Sans MS" w:hAnsi="Comic Sans MS"/>
          <w:lang w:val="en-GB"/>
        </w:rPr>
        <w:t>nted for the next twelve months and are looking forward to working with a new Trustee.</w:t>
      </w:r>
      <w:r>
        <w:rPr>
          <w:rFonts w:ascii="Comic Sans MS" w:hAnsi="Comic Sans MS"/>
          <w:lang w:val="en-GB"/>
        </w:rPr>
        <w:t xml:space="preserve"> </w:t>
      </w:r>
    </w:p>
    <w:p w:rsidR="006A5981" w:rsidRDefault="006A5981">
      <w:pPr>
        <w:rPr>
          <w:rFonts w:ascii="Comic Sans MS" w:hAnsi="Comic Sans MS"/>
          <w:lang w:val="en-GB"/>
        </w:rPr>
      </w:pPr>
    </w:p>
    <w:p w:rsidR="00132E5D" w:rsidRPr="00BD0888" w:rsidRDefault="006A5981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J</w:t>
      </w:r>
      <w:r w:rsidR="00BD0888" w:rsidRPr="00BD0888">
        <w:rPr>
          <w:rFonts w:ascii="Comic Sans MS" w:hAnsi="Comic Sans MS"/>
          <w:lang w:val="en-GB"/>
        </w:rPr>
        <w:t>ohn Harper</w:t>
      </w:r>
    </w:p>
    <w:p w:rsidR="00BD0888" w:rsidRDefault="00BD0888">
      <w:pPr>
        <w:rPr>
          <w:rFonts w:ascii="Comic Sans MS" w:hAnsi="Comic Sans MS"/>
          <w:lang w:val="en-GB"/>
        </w:rPr>
      </w:pPr>
      <w:r w:rsidRPr="00BD0888">
        <w:rPr>
          <w:rFonts w:ascii="Comic Sans MS" w:hAnsi="Comic Sans MS"/>
          <w:lang w:val="en-GB"/>
        </w:rPr>
        <w:t>Trustee and Correspondent</w:t>
      </w:r>
    </w:p>
    <w:p w:rsidR="009F0B81" w:rsidRPr="00BD0888" w:rsidRDefault="006A5981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16 April 2024</w:t>
      </w:r>
    </w:p>
    <w:sectPr w:rsidR="009F0B81" w:rsidRPr="00BD08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75"/>
    <w:rsid w:val="00093B80"/>
    <w:rsid w:val="00132E5D"/>
    <w:rsid w:val="00660583"/>
    <w:rsid w:val="00680496"/>
    <w:rsid w:val="0069488B"/>
    <w:rsid w:val="006A5981"/>
    <w:rsid w:val="006D2455"/>
    <w:rsid w:val="007E0375"/>
    <w:rsid w:val="00901456"/>
    <w:rsid w:val="00990761"/>
    <w:rsid w:val="009F0B81"/>
    <w:rsid w:val="00A8438C"/>
    <w:rsid w:val="00BD0888"/>
    <w:rsid w:val="00C6394A"/>
    <w:rsid w:val="00D311E9"/>
    <w:rsid w:val="00EF7ADB"/>
    <w:rsid w:val="00FD7DBE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771F9-7D43-48E8-8656-9D32F8E3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Harper</dc:creator>
  <cp:keywords/>
  <dc:description/>
  <cp:lastModifiedBy>John Harper</cp:lastModifiedBy>
  <cp:revision>4</cp:revision>
  <dcterms:created xsi:type="dcterms:W3CDTF">2024-04-16T10:17:00Z</dcterms:created>
  <dcterms:modified xsi:type="dcterms:W3CDTF">2024-04-16T10:24:00Z</dcterms:modified>
</cp:coreProperties>
</file>